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1026" w:type="dxa"/>
        <w:jc w:val="center"/>
        <w:tblInd w:w="0" w:type="dxa"/>
        <w:tblLayout w:type="fixed"/>
        <w:tblCellMar>
          <w:top w:w="0" w:type="dxa"/>
          <w:left w:w="0" w:type="dxa"/>
          <w:bottom w:w="0" w:type="dxa"/>
          <w:right w:w="0" w:type="dxa"/>
        </w:tblCellMar>
      </w:tblPr>
      <w:tblGrid>
        <w:gridCol w:w="1268"/>
        <w:gridCol w:w="22"/>
        <w:gridCol w:w="185"/>
        <w:gridCol w:w="59"/>
        <w:gridCol w:w="153"/>
        <w:gridCol w:w="29"/>
        <w:gridCol w:w="309"/>
        <w:gridCol w:w="382"/>
        <w:gridCol w:w="563"/>
        <w:gridCol w:w="344"/>
        <w:gridCol w:w="201"/>
        <w:gridCol w:w="182"/>
        <w:gridCol w:w="284"/>
        <w:gridCol w:w="41"/>
        <w:gridCol w:w="388"/>
        <w:gridCol w:w="96"/>
        <w:gridCol w:w="17"/>
        <w:gridCol w:w="72"/>
        <w:gridCol w:w="636"/>
        <w:gridCol w:w="145"/>
        <w:gridCol w:w="121"/>
        <w:gridCol w:w="151"/>
        <w:gridCol w:w="202"/>
        <w:gridCol w:w="348"/>
        <w:gridCol w:w="199"/>
        <w:gridCol w:w="49"/>
        <w:gridCol w:w="311"/>
        <w:gridCol w:w="179"/>
        <w:gridCol w:w="153"/>
        <w:gridCol w:w="208"/>
        <w:gridCol w:w="719"/>
        <w:gridCol w:w="17"/>
        <w:gridCol w:w="49"/>
        <w:gridCol w:w="115"/>
        <w:gridCol w:w="665"/>
        <w:gridCol w:w="415"/>
        <w:gridCol w:w="9"/>
        <w:gridCol w:w="280"/>
        <w:gridCol w:w="62"/>
        <w:gridCol w:w="9"/>
        <w:gridCol w:w="1389"/>
      </w:tblGrid>
      <w:tr>
        <w:tblPrEx>
          <w:tblLayout w:type="fixed"/>
          <w:tblCellMar>
            <w:top w:w="0" w:type="dxa"/>
            <w:left w:w="0" w:type="dxa"/>
            <w:bottom w:w="0" w:type="dxa"/>
            <w:right w:w="0" w:type="dxa"/>
          </w:tblCellMar>
        </w:tblPrEx>
        <w:trPr>
          <w:trHeight w:val="990" w:hRule="atLeast"/>
          <w:jc w:val="center"/>
        </w:trPr>
        <w:tc>
          <w:tcPr>
            <w:tcW w:w="11026" w:type="dxa"/>
            <w:gridSpan w:val="41"/>
            <w:vAlign w:val="center"/>
          </w:tcPr>
          <w:p>
            <w:pPr>
              <w:jc w:val="center"/>
              <w:rPr>
                <w:rFonts w:ascii="仿宋_GB2312" w:eastAsia="仿宋_GB2312"/>
                <w:sz w:val="22"/>
                <w:szCs w:val="22"/>
              </w:rPr>
            </w:pPr>
            <w:bookmarkStart w:id="5" w:name="_GoBack"/>
            <w:r>
              <w:rPr>
                <w:rFonts w:hint="eastAsia" w:ascii="仿宋_GB2312" w:eastAsia="仿宋_GB2312"/>
                <w:b/>
                <w:bCs/>
                <w:sz w:val="32"/>
                <w:szCs w:val="32"/>
              </w:rPr>
              <w:t>大连甘井子浦发村镇银行应聘报名表（应届生）</w:t>
            </w:r>
            <w:bookmarkEnd w:id="5"/>
          </w:p>
        </w:tc>
      </w:tr>
      <w:tr>
        <w:tblPrEx>
          <w:tblLayout w:type="fixed"/>
          <w:tblCellMar>
            <w:top w:w="0" w:type="dxa"/>
            <w:left w:w="0" w:type="dxa"/>
            <w:bottom w:w="0" w:type="dxa"/>
            <w:right w:w="0" w:type="dxa"/>
          </w:tblCellMar>
        </w:tblPrEx>
        <w:trPr>
          <w:trHeight w:val="768" w:hRule="atLeast"/>
          <w:jc w:val="center"/>
        </w:trPr>
        <w:tc>
          <w:tcPr>
            <w:tcW w:w="11026" w:type="dxa"/>
            <w:gridSpan w:val="41"/>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2"/>
                <w:szCs w:val="22"/>
              </w:rPr>
            </w:pPr>
            <w:r>
              <w:rPr>
                <w:rFonts w:hint="eastAsia" w:ascii="仿宋_GB2312" w:eastAsia="仿宋_GB2312"/>
                <w:bCs/>
                <w:sz w:val="22"/>
                <w:szCs w:val="22"/>
              </w:rPr>
              <w:t>填表须知：</w:t>
            </w:r>
          </w:p>
          <w:p>
            <w:pPr>
              <w:ind w:firstLine="431" w:firstLineChars="196"/>
              <w:jc w:val="both"/>
              <w:rPr>
                <w:rFonts w:ascii="仿宋_GB2312" w:eastAsia="仿宋_GB2312"/>
                <w:bCs/>
              </w:rPr>
            </w:pPr>
            <w:r>
              <w:rPr>
                <w:rFonts w:hint="eastAsia" w:ascii="仿宋_GB2312" w:eastAsia="仿宋_GB2312"/>
                <w:sz w:val="22"/>
                <w:szCs w:val="22"/>
              </w:rPr>
              <w:t>首先欢迎和感谢您参加应聘！我们将通过此表了解您的情况，请认真负责填写，以便使我们能掌握真实准确的信息。本表第一部分反映您的基本信息，所述内容需真实、准确、完整，第二部分旨在突出您的能力特长和竞争优势，请尽量详实陈述，避免遗漏重要信息。日期填写示例：2008年5月；户口、籍贯填写示例：北京市；如果表内项目本人没有，请写“无”。请不要修改或删除应聘报名表的标题及填表须知。</w:t>
            </w:r>
          </w:p>
        </w:tc>
      </w:tr>
      <w:tr>
        <w:tblPrEx>
          <w:tblLayout w:type="fixed"/>
        </w:tblPrEx>
        <w:trPr>
          <w:trHeight w:val="559" w:hRule="atLeast"/>
          <w:jc w:val="center"/>
        </w:trPr>
        <w:tc>
          <w:tcPr>
            <w:tcW w:w="1716" w:type="dxa"/>
            <w:gridSpan w:val="6"/>
            <w:tcBorders>
              <w:top w:val="single" w:color="auto" w:sz="4" w:space="0"/>
              <w:left w:val="single" w:color="auto" w:sz="4" w:space="0"/>
              <w:bottom w:val="doub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应聘机构和部门</w:t>
            </w:r>
          </w:p>
        </w:tc>
        <w:tc>
          <w:tcPr>
            <w:tcW w:w="3515" w:type="dxa"/>
            <w:gridSpan w:val="13"/>
            <w:tcBorders>
              <w:top w:val="single" w:color="auto" w:sz="4" w:space="0"/>
              <w:left w:val="nil"/>
              <w:bottom w:val="double" w:color="auto" w:sz="4" w:space="0"/>
              <w:right w:val="single" w:color="auto" w:sz="4" w:space="0"/>
            </w:tcBorders>
            <w:shd w:val="clear" w:color="auto" w:fill="auto"/>
            <w:vAlign w:val="center"/>
          </w:tcPr>
          <w:p>
            <w:pPr>
              <w:jc w:val="center"/>
              <w:rPr>
                <w:rFonts w:ascii="仿宋_GB2312" w:eastAsia="仿宋_GB2312"/>
                <w:b/>
                <w:bCs/>
                <w:sz w:val="22"/>
                <w:szCs w:val="22"/>
              </w:rPr>
            </w:pPr>
          </w:p>
        </w:tc>
        <w:tc>
          <w:tcPr>
            <w:tcW w:w="1705" w:type="dxa"/>
            <w:gridSpan w:val="9"/>
            <w:tcBorders>
              <w:top w:val="single" w:color="auto" w:sz="4" w:space="0"/>
              <w:left w:val="nil"/>
              <w:bottom w:val="doub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应聘岗位</w:t>
            </w:r>
          </w:p>
        </w:tc>
        <w:tc>
          <w:tcPr>
            <w:tcW w:w="4090" w:type="dxa"/>
            <w:gridSpan w:val="13"/>
            <w:tcBorders>
              <w:top w:val="single" w:color="auto" w:sz="4" w:space="0"/>
              <w:left w:val="nil"/>
              <w:bottom w:val="double" w:color="auto" w:sz="4" w:space="0"/>
              <w:right w:val="single" w:color="auto" w:sz="4" w:space="0"/>
            </w:tcBorders>
            <w:vAlign w:val="center"/>
          </w:tcPr>
          <w:p>
            <w:pPr>
              <w:jc w:val="center"/>
              <w:rPr>
                <w:rFonts w:ascii="仿宋_GB2312" w:eastAsia="仿宋_GB2312"/>
                <w:b/>
                <w:sz w:val="20"/>
                <w:szCs w:val="20"/>
              </w:rPr>
            </w:pPr>
          </w:p>
        </w:tc>
      </w:tr>
      <w:tr>
        <w:tblPrEx>
          <w:tblLayout w:type="fixed"/>
          <w:tblCellMar>
            <w:top w:w="0" w:type="dxa"/>
            <w:left w:w="0" w:type="dxa"/>
            <w:bottom w:w="0" w:type="dxa"/>
            <w:right w:w="0" w:type="dxa"/>
          </w:tblCellMar>
        </w:tblPrEx>
        <w:trPr>
          <w:trHeight w:val="285" w:hRule="atLeast"/>
          <w:jc w:val="center"/>
        </w:trPr>
        <w:tc>
          <w:tcPr>
            <w:tcW w:w="11026" w:type="dxa"/>
            <w:gridSpan w:val="41"/>
            <w:tcBorders>
              <w:top w:val="double" w:color="auto" w:sz="4" w:space="0"/>
              <w:left w:val="single" w:color="auto" w:sz="4" w:space="0"/>
              <w:bottom w:val="single" w:color="auto" w:sz="4" w:space="0"/>
              <w:right w:val="single" w:color="auto" w:sz="4" w:space="0"/>
            </w:tcBorders>
            <w:vAlign w:val="center"/>
          </w:tcPr>
          <w:p>
            <w:pPr>
              <w:jc w:val="both"/>
              <w:rPr>
                <w:rFonts w:ascii="仿宋_GB2312" w:eastAsia="仿宋_GB2312"/>
                <w:b/>
                <w:bCs/>
                <w:sz w:val="22"/>
                <w:szCs w:val="22"/>
              </w:rPr>
            </w:pPr>
            <w:r>
              <w:rPr>
                <w:rFonts w:hint="eastAsia" w:ascii="仿宋_GB2312" w:eastAsia="仿宋_GB2312"/>
                <w:b/>
                <w:bCs/>
                <w:sz w:val="22"/>
                <w:szCs w:val="22"/>
              </w:rPr>
              <w:t>一、基本信息：</w:t>
            </w:r>
          </w:p>
        </w:tc>
      </w:tr>
      <w:tr>
        <w:tblPrEx>
          <w:tblLayout w:type="fixed"/>
          <w:tblCellMar>
            <w:top w:w="0" w:type="dxa"/>
            <w:left w:w="0" w:type="dxa"/>
            <w:bottom w:w="0" w:type="dxa"/>
            <w:right w:w="0" w:type="dxa"/>
          </w:tblCellMar>
        </w:tblPrEx>
        <w:trPr>
          <w:trHeight w:val="270" w:hRule="atLeast"/>
          <w:jc w:val="center"/>
        </w:trPr>
        <w:tc>
          <w:tcPr>
            <w:tcW w:w="147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bookmarkStart w:id="0" w:name="OLE_LINK3"/>
            <w:r>
              <w:rPr>
                <w:rFonts w:hint="eastAsia" w:ascii="仿宋_GB2312" w:eastAsia="仿宋_GB2312"/>
                <w:b/>
                <w:bCs/>
                <w:sz w:val="22"/>
                <w:szCs w:val="22"/>
              </w:rPr>
              <w:t>姓名</w:t>
            </w:r>
          </w:p>
        </w:tc>
        <w:tc>
          <w:tcPr>
            <w:tcW w:w="550" w:type="dxa"/>
            <w:gridSpan w:val="4"/>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性别</w:t>
            </w:r>
          </w:p>
        </w:tc>
        <w:tc>
          <w:tcPr>
            <w:tcW w:w="1289"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出生年月</w:t>
            </w:r>
          </w:p>
        </w:tc>
        <w:tc>
          <w:tcPr>
            <w:tcW w:w="1096" w:type="dxa"/>
            <w:gridSpan w:val="5"/>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政治面貌</w:t>
            </w:r>
          </w:p>
        </w:tc>
        <w:tc>
          <w:tcPr>
            <w:tcW w:w="1238" w:type="dxa"/>
            <w:gridSpan w:val="7"/>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18"/>
                <w:szCs w:val="18"/>
              </w:rPr>
            </w:pPr>
            <w:r>
              <w:rPr>
                <w:rFonts w:hint="eastAsia" w:ascii="仿宋_GB2312" w:eastAsia="仿宋_GB2312"/>
                <w:b/>
                <w:bCs/>
                <w:sz w:val="18"/>
                <w:szCs w:val="18"/>
              </w:rPr>
              <w:t>入党/团年月</w:t>
            </w:r>
          </w:p>
        </w:tc>
        <w:tc>
          <w:tcPr>
            <w:tcW w:w="798" w:type="dxa"/>
            <w:gridSpan w:val="4"/>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18"/>
                <w:szCs w:val="18"/>
              </w:rPr>
            </w:pPr>
            <w:r>
              <w:rPr>
                <w:rFonts w:hint="eastAsia" w:ascii="仿宋_GB2312" w:eastAsia="仿宋_GB2312"/>
                <w:b/>
                <w:bCs/>
                <w:sz w:val="18"/>
                <w:szCs w:val="18"/>
              </w:rPr>
              <w:t>婚姻状况</w:t>
            </w:r>
          </w:p>
        </w:tc>
        <w:tc>
          <w:tcPr>
            <w:tcW w:w="1587" w:type="dxa"/>
            <w:gridSpan w:val="6"/>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生源所在地</w:t>
            </w:r>
          </w:p>
        </w:tc>
        <w:tc>
          <w:tcPr>
            <w:tcW w:w="1595" w:type="dxa"/>
            <w:gridSpan w:val="7"/>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籍贯/出生地</w:t>
            </w:r>
          </w:p>
        </w:tc>
        <w:tc>
          <w:tcPr>
            <w:tcW w:w="1398"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计划毕业时间</w:t>
            </w:r>
          </w:p>
        </w:tc>
      </w:tr>
      <w:bookmarkEnd w:id="0"/>
      <w:tr>
        <w:tblPrEx>
          <w:tblLayout w:type="fixed"/>
          <w:tblCellMar>
            <w:top w:w="0" w:type="dxa"/>
            <w:left w:w="0" w:type="dxa"/>
            <w:bottom w:w="0" w:type="dxa"/>
            <w:right w:w="0" w:type="dxa"/>
          </w:tblCellMar>
        </w:tblPrEx>
        <w:trPr>
          <w:trHeight w:val="559" w:hRule="atLeast"/>
          <w:jc w:val="center"/>
        </w:trPr>
        <w:tc>
          <w:tcPr>
            <w:tcW w:w="14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5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2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09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23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79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58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59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47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bookmarkStart w:id="1" w:name="OLE_LINK4"/>
            <w:r>
              <w:rPr>
                <w:rFonts w:hint="eastAsia" w:ascii="仿宋_GB2312" w:eastAsia="仿宋_GB2312"/>
                <w:b/>
                <w:bCs/>
                <w:sz w:val="22"/>
                <w:szCs w:val="22"/>
              </w:rPr>
              <w:t>手机</w:t>
            </w:r>
          </w:p>
        </w:tc>
        <w:tc>
          <w:tcPr>
            <w:tcW w:w="1495"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联系电话(学校)</w:t>
            </w:r>
          </w:p>
        </w:tc>
        <w:tc>
          <w:tcPr>
            <w:tcW w:w="1440"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联系电话(家庭)</w:t>
            </w:r>
          </w:p>
        </w:tc>
        <w:tc>
          <w:tcPr>
            <w:tcW w:w="1440" w:type="dxa"/>
            <w:gridSpan w:val="8"/>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紧急联系电话</w:t>
            </w:r>
          </w:p>
        </w:tc>
        <w:tc>
          <w:tcPr>
            <w:tcW w:w="3427" w:type="dxa"/>
            <w:gridSpan w:val="1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家庭住址及邮编</w:t>
            </w:r>
          </w:p>
        </w:tc>
        <w:tc>
          <w:tcPr>
            <w:tcW w:w="1749"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电子邮箱(重要)</w:t>
            </w:r>
          </w:p>
        </w:tc>
      </w:tr>
      <w:bookmarkEnd w:id="1"/>
      <w:tr>
        <w:tblPrEx>
          <w:tblLayout w:type="fixed"/>
          <w:tblCellMar>
            <w:top w:w="0" w:type="dxa"/>
            <w:left w:w="0" w:type="dxa"/>
            <w:bottom w:w="0" w:type="dxa"/>
            <w:right w:w="0" w:type="dxa"/>
          </w:tblCellMar>
        </w:tblPrEx>
        <w:trPr>
          <w:trHeight w:val="559" w:hRule="atLeast"/>
          <w:jc w:val="center"/>
        </w:trPr>
        <w:tc>
          <w:tcPr>
            <w:tcW w:w="14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bookmarkStart w:id="2" w:name="_Hlk159469944"/>
          </w:p>
        </w:tc>
        <w:tc>
          <w:tcPr>
            <w:tcW w:w="149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3427"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FF0000"/>
                <w:sz w:val="20"/>
                <w:szCs w:val="20"/>
              </w:rPr>
            </w:pPr>
          </w:p>
        </w:tc>
      </w:tr>
      <w:bookmarkEnd w:id="2"/>
      <w:tr>
        <w:tblPrEx>
          <w:tblLayout w:type="fixed"/>
          <w:tblCellMar>
            <w:top w:w="0" w:type="dxa"/>
            <w:left w:w="0" w:type="dxa"/>
            <w:bottom w:w="0" w:type="dxa"/>
            <w:right w:w="0" w:type="dxa"/>
          </w:tblCellMar>
        </w:tblPrEx>
        <w:trPr>
          <w:trHeight w:val="270" w:hRule="atLeast"/>
          <w:jc w:val="center"/>
        </w:trPr>
        <w:tc>
          <w:tcPr>
            <w:tcW w:w="147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bookmarkStart w:id="3" w:name="OLE_LINK5"/>
            <w:r>
              <w:rPr>
                <w:rFonts w:hint="eastAsia" w:ascii="仿宋_GB2312" w:eastAsia="仿宋_GB2312"/>
                <w:b/>
                <w:bCs/>
                <w:sz w:val="22"/>
                <w:szCs w:val="22"/>
              </w:rPr>
              <w:t>期望税前年薪</w:t>
            </w:r>
          </w:p>
        </w:tc>
        <w:tc>
          <w:tcPr>
            <w:tcW w:w="1495"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平均绩点</w:t>
            </w:r>
          </w:p>
        </w:tc>
        <w:tc>
          <w:tcPr>
            <w:tcW w:w="1440"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班级排名/人数</w:t>
            </w:r>
          </w:p>
        </w:tc>
        <w:tc>
          <w:tcPr>
            <w:tcW w:w="1440" w:type="dxa"/>
            <w:gridSpan w:val="8"/>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身份证号码</w:t>
            </w:r>
          </w:p>
        </w:tc>
        <w:tc>
          <w:tcPr>
            <w:tcW w:w="2166" w:type="dxa"/>
            <w:gridSpan w:val="8"/>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近期居住城市(重要)</w:t>
            </w:r>
          </w:p>
        </w:tc>
        <w:tc>
          <w:tcPr>
            <w:tcW w:w="12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是否国外高校</w:t>
            </w:r>
          </w:p>
        </w:tc>
        <w:tc>
          <w:tcPr>
            <w:tcW w:w="1749"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特长与爱好</w:t>
            </w:r>
          </w:p>
        </w:tc>
      </w:tr>
      <w:bookmarkEnd w:id="3"/>
      <w:tr>
        <w:tblPrEx>
          <w:tblLayout w:type="fixed"/>
          <w:tblCellMar>
            <w:top w:w="0" w:type="dxa"/>
            <w:left w:w="0" w:type="dxa"/>
            <w:bottom w:w="0" w:type="dxa"/>
            <w:right w:w="0" w:type="dxa"/>
          </w:tblCellMar>
        </w:tblPrEx>
        <w:trPr>
          <w:trHeight w:val="559" w:hRule="atLeast"/>
          <w:jc w:val="center"/>
        </w:trPr>
        <w:tc>
          <w:tcPr>
            <w:tcW w:w="14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216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FF0000"/>
                <w:sz w:val="20"/>
                <w:szCs w:val="20"/>
              </w:rPr>
            </w:pPr>
          </w:p>
        </w:tc>
        <w:tc>
          <w:tcPr>
            <w:tcW w:w="126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47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bookmarkStart w:id="4" w:name="OLE_LINK6"/>
            <w:r>
              <w:rPr>
                <w:rFonts w:hint="eastAsia" w:ascii="仿宋_GB2312" w:eastAsia="仿宋_GB2312"/>
                <w:b/>
                <w:bCs/>
                <w:sz w:val="20"/>
                <w:szCs w:val="20"/>
              </w:rPr>
              <w:t>最高全日制学历</w:t>
            </w:r>
          </w:p>
        </w:tc>
        <w:tc>
          <w:tcPr>
            <w:tcW w:w="2222"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高校名称</w:t>
            </w:r>
          </w:p>
        </w:tc>
        <w:tc>
          <w:tcPr>
            <w:tcW w:w="1679" w:type="dxa"/>
            <w:gridSpan w:val="8"/>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学院/专业</w:t>
            </w:r>
          </w:p>
        </w:tc>
        <w:tc>
          <w:tcPr>
            <w:tcW w:w="1381"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前全日制学历</w:t>
            </w:r>
          </w:p>
        </w:tc>
        <w:tc>
          <w:tcPr>
            <w:tcW w:w="1440"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高校名称</w:t>
            </w:r>
          </w:p>
        </w:tc>
        <w:tc>
          <w:tcPr>
            <w:tcW w:w="1440"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专业</w:t>
            </w:r>
          </w:p>
        </w:tc>
        <w:tc>
          <w:tcPr>
            <w:tcW w:w="138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最高在职学历</w:t>
            </w:r>
          </w:p>
        </w:tc>
      </w:tr>
      <w:bookmarkEnd w:id="4"/>
      <w:tr>
        <w:tblPrEx>
          <w:tblLayout w:type="fixed"/>
          <w:tblCellMar>
            <w:top w:w="0" w:type="dxa"/>
            <w:left w:w="0" w:type="dxa"/>
            <w:bottom w:w="0" w:type="dxa"/>
            <w:right w:w="0" w:type="dxa"/>
          </w:tblCellMar>
        </w:tblPrEx>
        <w:trPr>
          <w:trHeight w:val="570" w:hRule="atLeast"/>
          <w:jc w:val="center"/>
        </w:trPr>
        <w:tc>
          <w:tcPr>
            <w:tcW w:w="14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22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67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38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4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技能和证书</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r>
              <w:rPr>
                <w:rFonts w:hint="eastAsia" w:ascii="仿宋_GB2312" w:eastAsia="仿宋_GB2312"/>
                <w:bCs/>
                <w:sz w:val="20"/>
                <w:szCs w:val="20"/>
              </w:rPr>
              <w:t>种类</w:t>
            </w: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r>
              <w:rPr>
                <w:rFonts w:hint="eastAsia" w:ascii="仿宋_GB2312" w:eastAsia="仿宋_GB2312"/>
                <w:bCs/>
                <w:sz w:val="20"/>
                <w:szCs w:val="20"/>
              </w:rPr>
              <w:t>掌握程度</w:t>
            </w: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证书名称</w:t>
            </w: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证书颁发单位</w:t>
            </w: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证书获得年月</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2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310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247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主要学习经历（高中写起)</w:t>
            </w:r>
          </w:p>
        </w:tc>
      </w:tr>
      <w:tr>
        <w:tblPrEx>
          <w:tblLayout w:type="fixed"/>
          <w:tblCellMar>
            <w:top w:w="0" w:type="dxa"/>
            <w:left w:w="0" w:type="dxa"/>
            <w:bottom w:w="0" w:type="dxa"/>
            <w:right w:w="0" w:type="dxa"/>
          </w:tblCellMar>
        </w:tblPrEx>
        <w:trPr>
          <w:trHeight w:val="270" w:hRule="atLeast"/>
          <w:jc w:val="center"/>
        </w:trPr>
        <w:tc>
          <w:tcPr>
            <w:tcW w:w="168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819" w:type="dxa"/>
            <w:gridSpan w:val="11"/>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学校</w:t>
            </w:r>
          </w:p>
        </w:tc>
        <w:tc>
          <w:tcPr>
            <w:tcW w:w="2583" w:type="dxa"/>
            <w:gridSpan w:val="13"/>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专业</w:t>
            </w:r>
          </w:p>
        </w:tc>
        <w:tc>
          <w:tcPr>
            <w:tcW w:w="1773" w:type="dxa"/>
            <w:gridSpan w:val="6"/>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教育类别</w:t>
            </w:r>
          </w:p>
        </w:tc>
        <w:tc>
          <w:tcPr>
            <w:tcW w:w="2164" w:type="dxa"/>
            <w:gridSpan w:val="6"/>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学习形式</w:t>
            </w:r>
          </w:p>
        </w:tc>
      </w:tr>
      <w:tr>
        <w:tblPrEx>
          <w:tblLayout w:type="fixed"/>
          <w:tblCellMar>
            <w:top w:w="0" w:type="dxa"/>
            <w:left w:w="0" w:type="dxa"/>
            <w:bottom w:w="0" w:type="dxa"/>
            <w:right w:w="0" w:type="dxa"/>
          </w:tblCellMar>
        </w:tblPrEx>
        <w:trPr>
          <w:trHeight w:val="110" w:hRule="atLeast"/>
          <w:jc w:val="center"/>
        </w:trPr>
        <w:tc>
          <w:tcPr>
            <w:tcW w:w="1687" w:type="dxa"/>
            <w:gridSpan w:val="5"/>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p>
        </w:tc>
        <w:tc>
          <w:tcPr>
            <w:tcW w:w="2819" w:type="dxa"/>
            <w:gridSpan w:val="11"/>
            <w:vMerge w:val="continue"/>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p>
        </w:tc>
        <w:tc>
          <w:tcPr>
            <w:tcW w:w="2583" w:type="dxa"/>
            <w:gridSpan w:val="13"/>
            <w:vMerge w:val="continue"/>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p>
        </w:tc>
        <w:tc>
          <w:tcPr>
            <w:tcW w:w="1773" w:type="dxa"/>
            <w:gridSpan w:val="6"/>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高中/大专/本科等</w:t>
            </w:r>
          </w:p>
        </w:tc>
        <w:tc>
          <w:tcPr>
            <w:tcW w:w="2164" w:type="dxa"/>
            <w:gridSpan w:val="6"/>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18"/>
                <w:szCs w:val="18"/>
              </w:rPr>
            </w:pPr>
            <w:r>
              <w:rPr>
                <w:rFonts w:hint="eastAsia" w:ascii="仿宋_GB2312" w:eastAsia="仿宋_GB2312"/>
                <w:bCs/>
                <w:color w:val="000000"/>
                <w:sz w:val="18"/>
                <w:szCs w:val="18"/>
              </w:rPr>
              <w:t>全日制/在职/课程班等</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1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83"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773"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164" w:type="dxa"/>
            <w:gridSpan w:val="6"/>
            <w:tcBorders>
              <w:top w:val="single" w:color="auto" w:sz="4" w:space="0"/>
              <w:left w:val="nil"/>
              <w:bottom w:val="single" w:color="auto" w:sz="4" w:space="0"/>
              <w:right w:val="single" w:color="auto" w:sz="4" w:space="0"/>
            </w:tcBorders>
            <w:vAlign w:val="center"/>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1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83"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773"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164"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1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83"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773"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164"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1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83"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773"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164"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1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83"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773"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164" w:type="dxa"/>
            <w:gridSpan w:val="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主要工作经历（仅限有工作经验人士填写）</w:t>
            </w: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1981"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单位及部门</w:t>
            </w:r>
          </w:p>
        </w:tc>
        <w:tc>
          <w:tcPr>
            <w:tcW w:w="1080"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岗位</w:t>
            </w:r>
          </w:p>
        </w:tc>
        <w:tc>
          <w:tcPr>
            <w:tcW w:w="902"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职务职级</w:t>
            </w:r>
          </w:p>
        </w:tc>
        <w:tc>
          <w:tcPr>
            <w:tcW w:w="900" w:type="dxa"/>
            <w:gridSpan w:val="4"/>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汇报对象</w:t>
            </w:r>
          </w:p>
        </w:tc>
        <w:tc>
          <w:tcPr>
            <w:tcW w:w="900" w:type="dxa"/>
            <w:gridSpan w:val="5"/>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下属人数</w:t>
            </w:r>
          </w:p>
        </w:tc>
        <w:tc>
          <w:tcPr>
            <w:tcW w:w="3729" w:type="dxa"/>
            <w:gridSpan w:val="11"/>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主要职责及业绩</w:t>
            </w:r>
          </w:p>
        </w:tc>
      </w:tr>
      <w:tr>
        <w:tblPrEx>
          <w:tblLayout w:type="fixed"/>
          <w:tblCellMar>
            <w:top w:w="0" w:type="dxa"/>
            <w:left w:w="0" w:type="dxa"/>
            <w:bottom w:w="0" w:type="dxa"/>
            <w:right w:w="0" w:type="dxa"/>
          </w:tblCellMar>
        </w:tblPrEx>
        <w:trPr>
          <w:trHeight w:val="193"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both"/>
              <w:rPr>
                <w:rFonts w:ascii="仿宋_GB2312" w:eastAsia="仿宋_GB2312"/>
                <w:sz w:val="20"/>
                <w:szCs w:val="20"/>
              </w:rPr>
            </w:pPr>
          </w:p>
        </w:tc>
        <w:tc>
          <w:tcPr>
            <w:tcW w:w="1981" w:type="dxa"/>
            <w:gridSpan w:val="7"/>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080" w:type="dxa"/>
            <w:gridSpan w:val="7"/>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902" w:type="dxa"/>
            <w:gridSpan w:val="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900" w:type="dxa"/>
            <w:gridSpan w:val="4"/>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900"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372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sz w:val="20"/>
                <w:szCs w:val="20"/>
              </w:rPr>
            </w:pPr>
          </w:p>
        </w:tc>
        <w:tc>
          <w:tcPr>
            <w:tcW w:w="1981" w:type="dxa"/>
            <w:gridSpan w:val="7"/>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080" w:type="dxa"/>
            <w:gridSpan w:val="7"/>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902" w:type="dxa"/>
            <w:gridSpan w:val="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900" w:type="dxa"/>
            <w:gridSpan w:val="4"/>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900"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3729" w:type="dxa"/>
            <w:gridSpan w:val="11"/>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学习期间主要校外社会实践经历（按时间顺序）</w:t>
            </w: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989" w:type="dxa"/>
            <w:gridSpan w:val="13"/>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单位及部门</w:t>
            </w:r>
          </w:p>
        </w:tc>
        <w:tc>
          <w:tcPr>
            <w:tcW w:w="1874"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岗位</w:t>
            </w:r>
          </w:p>
        </w:tc>
        <w:tc>
          <w:tcPr>
            <w:tcW w:w="4629" w:type="dxa"/>
            <w:gridSpan w:val="16"/>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主要业绩及收获（不超过40字）</w:t>
            </w: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534" w:type="dxa"/>
            <w:gridSpan w:val="4"/>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989" w:type="dxa"/>
            <w:gridSpan w:val="13"/>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874" w:type="dxa"/>
            <w:gridSpan w:val="8"/>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4629" w:type="dxa"/>
            <w:gridSpan w:val="16"/>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学习期间主要校内社团活动情况（按时间顺序）</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836"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社团</w:t>
            </w:r>
          </w:p>
        </w:tc>
        <w:tc>
          <w:tcPr>
            <w:tcW w:w="2566"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职务</w:t>
            </w:r>
          </w:p>
        </w:tc>
        <w:tc>
          <w:tcPr>
            <w:tcW w:w="3937"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参与的活动及收获（不超过40字）</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6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3937"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6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3937"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6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3937"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256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3937"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发表论文/参与研究项目情况</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836"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名称</w:t>
            </w:r>
          </w:p>
        </w:tc>
        <w:tc>
          <w:tcPr>
            <w:tcW w:w="1675"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担任角色</w:t>
            </w:r>
          </w:p>
        </w:tc>
        <w:tc>
          <w:tcPr>
            <w:tcW w:w="4828" w:type="dxa"/>
            <w:gridSpan w:val="17"/>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发表情况（刊物名称、等级、页次）</w:t>
            </w: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675"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4828" w:type="dxa"/>
            <w:gridSpan w:val="17"/>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675"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4828" w:type="dxa"/>
            <w:gridSpan w:val="17"/>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675"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4828" w:type="dxa"/>
            <w:gridSpan w:val="17"/>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675"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4828" w:type="dxa"/>
            <w:gridSpan w:val="17"/>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687" w:type="dxa"/>
            <w:gridSpan w:val="5"/>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836" w:type="dxa"/>
            <w:gridSpan w:val="12"/>
            <w:tcBorders>
              <w:top w:val="single" w:color="auto" w:sz="4" w:space="0"/>
              <w:left w:val="nil"/>
              <w:bottom w:val="single" w:color="auto" w:sz="4" w:space="0"/>
              <w:right w:val="single" w:color="auto" w:sz="4" w:space="0"/>
            </w:tcBorders>
          </w:tcPr>
          <w:p>
            <w:pPr>
              <w:rPr>
                <w:rFonts w:ascii="仿宋_GB2312" w:eastAsia="仿宋_GB2312"/>
                <w:sz w:val="20"/>
                <w:szCs w:val="20"/>
              </w:rPr>
            </w:pPr>
          </w:p>
        </w:tc>
        <w:tc>
          <w:tcPr>
            <w:tcW w:w="1675"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4828" w:type="dxa"/>
            <w:gridSpan w:val="17"/>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参加省市级以上比赛情况</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时间</w:t>
            </w:r>
          </w:p>
        </w:tc>
        <w:tc>
          <w:tcPr>
            <w:tcW w:w="2732"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名称</w:t>
            </w:r>
          </w:p>
        </w:tc>
        <w:tc>
          <w:tcPr>
            <w:tcW w:w="1626"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级别</w:t>
            </w:r>
          </w:p>
        </w:tc>
        <w:tc>
          <w:tcPr>
            <w:tcW w:w="2434" w:type="dxa"/>
            <w:gridSpan w:val="11"/>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担任角色</w:t>
            </w:r>
          </w:p>
        </w:tc>
        <w:tc>
          <w:tcPr>
            <w:tcW w:w="2944"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获奖情况</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获得奖学金、奖励、荣誉情况</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时间</w:t>
            </w:r>
          </w:p>
        </w:tc>
        <w:tc>
          <w:tcPr>
            <w:tcW w:w="2732"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奖励名称</w:t>
            </w:r>
          </w:p>
        </w:tc>
        <w:tc>
          <w:tcPr>
            <w:tcW w:w="1626"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奖励级别</w:t>
            </w:r>
          </w:p>
        </w:tc>
        <w:tc>
          <w:tcPr>
            <w:tcW w:w="2434" w:type="dxa"/>
            <w:gridSpan w:val="11"/>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奖励原因</w:t>
            </w:r>
          </w:p>
        </w:tc>
        <w:tc>
          <w:tcPr>
            <w:tcW w:w="2944"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授奖单位</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both"/>
              <w:rPr>
                <w:rFonts w:ascii="仿宋_GB2312" w:eastAsia="仿宋_GB2312"/>
                <w:sz w:val="20"/>
                <w:szCs w:val="20"/>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tcPr>
          <w:p>
            <w:pPr>
              <w:jc w:val="center"/>
              <w:rPr>
                <w:rFonts w:ascii="仿宋_GB2312" w:eastAsia="仿宋_GB2312"/>
                <w:b/>
                <w:sz w:val="22"/>
                <w:szCs w:val="22"/>
              </w:rPr>
            </w:pPr>
            <w:r>
              <w:rPr>
                <w:rFonts w:hint="eastAsia" w:ascii="仿宋_GB2312" w:eastAsia="仿宋_GB2312"/>
                <w:b/>
                <w:sz w:val="22"/>
                <w:szCs w:val="22"/>
              </w:rPr>
              <w:t>所受处分记录</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时间</w:t>
            </w:r>
          </w:p>
        </w:tc>
        <w:tc>
          <w:tcPr>
            <w:tcW w:w="2732" w:type="dxa"/>
            <w:gridSpan w:val="12"/>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处分名称</w:t>
            </w:r>
          </w:p>
        </w:tc>
        <w:tc>
          <w:tcPr>
            <w:tcW w:w="1626"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处分类别</w:t>
            </w:r>
          </w:p>
        </w:tc>
        <w:tc>
          <w:tcPr>
            <w:tcW w:w="2434" w:type="dxa"/>
            <w:gridSpan w:val="11"/>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处分原因</w:t>
            </w:r>
          </w:p>
        </w:tc>
        <w:tc>
          <w:tcPr>
            <w:tcW w:w="2944" w:type="dxa"/>
            <w:gridSpan w:val="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给予处分单位</w:t>
            </w: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r>
              <w:rPr>
                <w:rFonts w:hint="eastAsia" w:ascii="仿宋_GB2312" w:eastAsia="仿宋_GB2312"/>
                <w:sz w:val="20"/>
                <w:szCs w:val="20"/>
              </w:rPr>
              <w:t>无</w:t>
            </w:r>
          </w:p>
        </w:tc>
        <w:tc>
          <w:tcPr>
            <w:tcW w:w="2732" w:type="dxa"/>
            <w:gridSpan w:val="12"/>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290"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2732" w:type="dxa"/>
            <w:gridSpan w:val="12"/>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1626"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2434" w:type="dxa"/>
            <w:gridSpan w:val="11"/>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c>
          <w:tcPr>
            <w:tcW w:w="2944" w:type="dxa"/>
            <w:gridSpan w:val="8"/>
            <w:tcBorders>
              <w:top w:val="single" w:color="auto" w:sz="4" w:space="0"/>
              <w:left w:val="nil"/>
              <w:bottom w:val="single" w:color="auto" w:sz="4" w:space="0"/>
              <w:right w:val="single" w:color="auto" w:sz="4" w:space="0"/>
            </w:tcBorders>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家庭主要成员（三代以内近亲属，含父母、配偶、子女等）</w:t>
            </w: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姓名</w:t>
            </w:r>
          </w:p>
        </w:tc>
        <w:tc>
          <w:tcPr>
            <w:tcW w:w="1139"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称谓</w:t>
            </w:r>
          </w:p>
        </w:tc>
        <w:tc>
          <w:tcPr>
            <w:tcW w:w="1574" w:type="dxa"/>
            <w:gridSpan w:val="5"/>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出生年月</w:t>
            </w:r>
          </w:p>
        </w:tc>
        <w:tc>
          <w:tcPr>
            <w:tcW w:w="7045" w:type="dxa"/>
            <w:gridSpan w:val="28"/>
            <w:tcBorders>
              <w:top w:val="single" w:color="auto" w:sz="4" w:space="0"/>
              <w:left w:val="nil"/>
              <w:bottom w:val="single" w:color="auto" w:sz="4" w:space="0"/>
              <w:right w:val="single" w:color="auto" w:sz="4" w:space="0"/>
            </w:tcBorders>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工作单位及职务</w:t>
            </w: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1139"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1574"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7045" w:type="dxa"/>
            <w:gridSpan w:val="28"/>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1139"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1574"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7045" w:type="dxa"/>
            <w:gridSpan w:val="28"/>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1139"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1574"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7045" w:type="dxa"/>
            <w:gridSpan w:val="28"/>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1139"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1574"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7045" w:type="dxa"/>
            <w:gridSpan w:val="28"/>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0"/>
                <w:szCs w:val="20"/>
              </w:rPr>
            </w:pPr>
          </w:p>
        </w:tc>
        <w:tc>
          <w:tcPr>
            <w:tcW w:w="1139" w:type="dxa"/>
            <w:gridSpan w:val="7"/>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1574" w:type="dxa"/>
            <w:gridSpan w:val="5"/>
            <w:tcBorders>
              <w:top w:val="single" w:color="auto" w:sz="4" w:space="0"/>
              <w:left w:val="nil"/>
              <w:bottom w:val="single" w:color="auto" w:sz="4" w:space="0"/>
              <w:right w:val="single" w:color="auto" w:sz="4" w:space="0"/>
            </w:tcBorders>
          </w:tcPr>
          <w:p>
            <w:pPr>
              <w:jc w:val="center"/>
              <w:rPr>
                <w:rFonts w:ascii="仿宋_GB2312" w:eastAsia="仿宋_GB2312"/>
                <w:sz w:val="20"/>
                <w:szCs w:val="20"/>
              </w:rPr>
            </w:pPr>
          </w:p>
        </w:tc>
        <w:tc>
          <w:tcPr>
            <w:tcW w:w="7045" w:type="dxa"/>
            <w:gridSpan w:val="28"/>
            <w:tcBorders>
              <w:top w:val="single" w:color="auto" w:sz="4" w:space="0"/>
              <w:left w:val="nil"/>
              <w:bottom w:val="single" w:color="auto" w:sz="4" w:space="0"/>
              <w:right w:val="single" w:color="auto" w:sz="4" w:space="0"/>
            </w:tcBorders>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其他相关信息</w:t>
            </w:r>
          </w:p>
        </w:tc>
      </w:tr>
      <w:tr>
        <w:tblPrEx>
          <w:tblLayout w:type="fixed"/>
          <w:tblCellMar>
            <w:top w:w="0" w:type="dxa"/>
            <w:left w:w="0" w:type="dxa"/>
            <w:bottom w:w="0" w:type="dxa"/>
            <w:right w:w="0" w:type="dxa"/>
          </w:tblCellMar>
        </w:tblPrEx>
        <w:trPr>
          <w:trHeight w:val="270" w:hRule="atLeast"/>
          <w:jc w:val="center"/>
        </w:trPr>
        <w:tc>
          <w:tcPr>
            <w:tcW w:w="9286" w:type="dxa"/>
            <w:gridSpan w:val="3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2"/>
                <w:szCs w:val="22"/>
              </w:rPr>
            </w:pPr>
            <w:r>
              <w:rPr>
                <w:rFonts w:hint="eastAsia" w:ascii="仿宋_GB2312" w:eastAsia="仿宋_GB2312"/>
                <w:bCs/>
                <w:color w:val="000000"/>
                <w:sz w:val="22"/>
                <w:szCs w:val="22"/>
              </w:rPr>
              <w:t>从何处获得此招聘信息，请选择并说明：1.浦发网站;2.专业招聘网站（请说明何网站）;3.报纸广告（请说明何报纸）;4.朋友介绍;5.浦发或浦发村镇员工推荐;6.其他（请说明）</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9286" w:type="dxa"/>
            <w:gridSpan w:val="3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是否有亲属在浦发银行或浦发村镇银行工作？如有，请写明姓名、亲属关系、部门及职务，如没有，请填“否”</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337" w:hRule="exact"/>
          <w:jc w:val="center"/>
        </w:trPr>
        <w:tc>
          <w:tcPr>
            <w:tcW w:w="9286" w:type="dxa"/>
            <w:gridSpan w:val="3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是否曾有过不良行为记录？请详细告知。如没有，请填写“否”</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9286" w:type="dxa"/>
            <w:gridSpan w:val="3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是否曾遭受过重大疾病或有家族遗传病史？请详细告知。如没有，请填写“否”</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double" w:color="auto" w:sz="4" w:space="0"/>
              <w:left w:val="single" w:color="auto" w:sz="4" w:space="0"/>
              <w:bottom w:val="single" w:color="auto" w:sz="4" w:space="0"/>
              <w:right w:val="single" w:color="auto" w:sz="4" w:space="0"/>
            </w:tcBorders>
            <w:vAlign w:val="center"/>
          </w:tcPr>
          <w:p>
            <w:pPr>
              <w:jc w:val="both"/>
              <w:rPr>
                <w:rFonts w:ascii="仿宋_GB2312" w:eastAsia="仿宋_GB2312"/>
                <w:b/>
                <w:bCs/>
                <w:color w:val="000000"/>
                <w:sz w:val="22"/>
                <w:szCs w:val="22"/>
              </w:rPr>
            </w:pPr>
            <w:r>
              <w:rPr>
                <w:rFonts w:hint="eastAsia" w:ascii="仿宋_GB2312" w:eastAsia="仿宋_GB2312"/>
                <w:b/>
                <w:bCs/>
                <w:color w:val="000000"/>
                <w:sz w:val="22"/>
                <w:szCs w:val="22"/>
              </w:rPr>
              <w:t>二、陈述情况</w:t>
            </w: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主要能力优势</w:t>
            </w:r>
          </w:p>
        </w:tc>
      </w:tr>
      <w:tr>
        <w:tblPrEx>
          <w:tblLayout w:type="fixed"/>
          <w:tblCellMar>
            <w:top w:w="0" w:type="dxa"/>
            <w:left w:w="0" w:type="dxa"/>
            <w:bottom w:w="0" w:type="dxa"/>
            <w:right w:w="0" w:type="dxa"/>
          </w:tblCellMar>
        </w:tblPrEx>
        <w:trPr>
          <w:trHeight w:val="2395" w:hRule="atLeast"/>
          <w:jc w:val="center"/>
        </w:trPr>
        <w:tc>
          <w:tcPr>
            <w:tcW w:w="11026" w:type="dxa"/>
            <w:gridSpan w:val="41"/>
            <w:tcBorders>
              <w:top w:val="single" w:color="auto" w:sz="4" w:space="0"/>
              <w:left w:val="single" w:color="auto" w:sz="4" w:space="0"/>
              <w:bottom w:val="single" w:color="auto" w:sz="4" w:space="0"/>
              <w:right w:val="single" w:color="auto" w:sz="4" w:space="0"/>
            </w:tcBorders>
          </w:tcPr>
          <w:p>
            <w:pP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应聘理由</w:t>
            </w:r>
          </w:p>
        </w:tc>
      </w:tr>
      <w:tr>
        <w:tblPrEx>
          <w:tblLayout w:type="fixed"/>
          <w:tblCellMar>
            <w:top w:w="0" w:type="dxa"/>
            <w:left w:w="0" w:type="dxa"/>
            <w:bottom w:w="0" w:type="dxa"/>
            <w:right w:w="0" w:type="dxa"/>
          </w:tblCellMar>
        </w:tblPrEx>
        <w:trPr>
          <w:trHeight w:val="1854" w:hRule="atLeast"/>
          <w:jc w:val="center"/>
        </w:trPr>
        <w:tc>
          <w:tcPr>
            <w:tcW w:w="11026" w:type="dxa"/>
            <w:gridSpan w:val="41"/>
            <w:tcBorders>
              <w:top w:val="single" w:color="auto" w:sz="4" w:space="0"/>
              <w:left w:val="single" w:color="auto" w:sz="4" w:space="0"/>
              <w:bottom w:val="single" w:color="auto" w:sz="4" w:space="0"/>
              <w:right w:val="single" w:color="auto" w:sz="4" w:space="0"/>
            </w:tcBorders>
          </w:tcPr>
          <w:p>
            <w:pP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其他需要说明事项</w:t>
            </w:r>
          </w:p>
        </w:tc>
      </w:tr>
      <w:tr>
        <w:tblPrEx>
          <w:tblLayout w:type="fixed"/>
          <w:tblCellMar>
            <w:top w:w="0" w:type="dxa"/>
            <w:left w:w="0" w:type="dxa"/>
            <w:bottom w:w="0" w:type="dxa"/>
            <w:right w:w="0" w:type="dxa"/>
          </w:tblCellMar>
        </w:tblPrEx>
        <w:trPr>
          <w:trHeight w:val="921" w:hRule="atLeast"/>
          <w:jc w:val="center"/>
        </w:trPr>
        <w:tc>
          <w:tcPr>
            <w:tcW w:w="11026" w:type="dxa"/>
            <w:gridSpan w:val="41"/>
            <w:tcBorders>
              <w:top w:val="single" w:color="auto" w:sz="4" w:space="0"/>
              <w:left w:val="single" w:color="auto" w:sz="4" w:space="0"/>
              <w:bottom w:val="single" w:color="auto" w:sz="4" w:space="0"/>
              <w:right w:val="single" w:color="auto" w:sz="4" w:space="0"/>
            </w:tcBorders>
          </w:tcPr>
          <w:p>
            <w:pP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41"/>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承诺</w:t>
            </w:r>
          </w:p>
        </w:tc>
      </w:tr>
      <w:tr>
        <w:tblPrEx>
          <w:tblLayout w:type="fixed"/>
          <w:tblCellMar>
            <w:top w:w="0" w:type="dxa"/>
            <w:left w:w="0" w:type="dxa"/>
            <w:bottom w:w="0" w:type="dxa"/>
            <w:right w:w="0" w:type="dxa"/>
          </w:tblCellMar>
        </w:tblPrEx>
        <w:trPr>
          <w:trHeight w:val="885" w:hRule="atLeast"/>
          <w:jc w:val="center"/>
        </w:trPr>
        <w:tc>
          <w:tcPr>
            <w:tcW w:w="11026" w:type="dxa"/>
            <w:gridSpan w:val="41"/>
            <w:tcBorders>
              <w:top w:val="single" w:color="auto" w:sz="4" w:space="0"/>
              <w:left w:val="single" w:color="auto" w:sz="4" w:space="0"/>
              <w:bottom w:val="double" w:color="FFFFFF" w:sz="4" w:space="0"/>
              <w:right w:val="single" w:color="auto" w:sz="4" w:space="0"/>
            </w:tcBorders>
            <w:vAlign w:val="center"/>
          </w:tcPr>
          <w:p>
            <w:pPr>
              <w:ind w:firstLine="431" w:firstLineChars="196"/>
              <w:rPr>
                <w:rFonts w:ascii="仿宋_GB2312" w:eastAsia="仿宋_GB2312" w:cs="仿宋_GB2312"/>
                <w:color w:val="000000"/>
                <w:sz w:val="22"/>
                <w:szCs w:val="22"/>
                <w:lang w:val="zh-CN"/>
              </w:rPr>
            </w:pPr>
            <w:r>
              <w:rPr>
                <w:rFonts w:hint="eastAsia" w:ascii="仿宋_GB2312" w:eastAsia="仿宋_GB2312" w:cs="仿宋_GB2312"/>
                <w:color w:val="000000"/>
                <w:sz w:val="22"/>
                <w:szCs w:val="22"/>
                <w:lang w:val="zh-CN"/>
              </w:rPr>
              <w:t>我谨此证实以上表格所述内容无虚假、不实、夸大之处，且未隐瞒对我应聘不利的事实或情况。如有虚报和瞒报，我愿承担相应的责任。我了解有关部门会认真考虑我的应聘申请，我不会采取任何方式干扰公正、公平的招聘面试录用程序和录用结果。</w:t>
            </w:r>
          </w:p>
          <w:p>
            <w:pPr>
              <w:ind w:firstLine="431" w:firstLineChars="196"/>
              <w:rPr>
                <w:rFonts w:ascii="仿宋_GB2312" w:eastAsia="仿宋_GB2312"/>
                <w:bCs/>
                <w:color w:val="000000"/>
                <w:sz w:val="22"/>
                <w:szCs w:val="22"/>
              </w:rPr>
            </w:pPr>
            <w:r>
              <w:rPr>
                <w:rFonts w:hint="eastAsia" w:ascii="仿宋_GB2312" w:eastAsia="仿宋_GB2312" w:cs="仿宋_GB2312"/>
                <w:color w:val="000000"/>
                <w:sz w:val="22"/>
                <w:szCs w:val="22"/>
                <w:lang w:val="zh-CN"/>
              </w:rPr>
              <w:t>同时，本人承诺向贵行提供的所有信息真实可信，充分知悉违反承诺将带来的相应后果，同意授权贵行人力资源管理部门向有关监管机构查询本人是否受到过处罚以及有关处罚的具体情况。</w:t>
            </w:r>
          </w:p>
        </w:tc>
      </w:tr>
      <w:tr>
        <w:tblPrEx>
          <w:tblLayout w:type="fixed"/>
          <w:tblCellMar>
            <w:top w:w="0" w:type="dxa"/>
            <w:left w:w="0" w:type="dxa"/>
            <w:bottom w:w="0" w:type="dxa"/>
            <w:right w:w="0" w:type="dxa"/>
          </w:tblCellMar>
        </w:tblPrEx>
        <w:trPr>
          <w:trHeight w:val="544" w:hRule="atLeast"/>
          <w:jc w:val="center"/>
        </w:trPr>
        <w:tc>
          <w:tcPr>
            <w:tcW w:w="5231" w:type="dxa"/>
            <w:gridSpan w:val="19"/>
            <w:tcBorders>
              <w:top w:val="double" w:color="FFFFFF" w:sz="4" w:space="0"/>
              <w:left w:val="single" w:color="auto" w:sz="4" w:space="0"/>
              <w:bottom w:val="single" w:color="auto" w:sz="4" w:space="0"/>
              <w:right w:val="double" w:color="FFFFFF" w:sz="4" w:space="0"/>
            </w:tcBorders>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 xml:space="preserve">申请人签名： </w:t>
            </w:r>
          </w:p>
        </w:tc>
        <w:tc>
          <w:tcPr>
            <w:tcW w:w="5795" w:type="dxa"/>
            <w:gridSpan w:val="22"/>
            <w:tcBorders>
              <w:top w:val="double" w:color="FFFFFF" w:sz="4" w:space="0"/>
              <w:left w:val="double" w:color="FFFFFF" w:sz="4" w:space="0"/>
              <w:bottom w:val="single" w:color="auto" w:sz="4" w:space="0"/>
              <w:right w:val="single" w:color="auto" w:sz="4" w:space="0"/>
            </w:tcBorders>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 xml:space="preserve">日期： </w:t>
            </w:r>
          </w:p>
        </w:tc>
      </w:tr>
    </w:tbl>
    <w:p>
      <w:pPr>
        <w:pStyle w:val="15"/>
        <w:pBdr>
          <w:top w:val="none" w:color="auto" w:sz="0" w:space="0"/>
        </w:pBdr>
        <w:jc w:val="left"/>
        <w:rPr>
          <w:vanish w:val="0"/>
        </w:rPr>
      </w:pPr>
    </w:p>
    <w:p>
      <w:pPr>
        <w:pStyle w:val="15"/>
        <w:pBdr>
          <w:top w:val="none" w:color="auto" w:sz="0" w:space="0"/>
        </w:pBdr>
        <w:jc w:val="left"/>
        <w:rPr>
          <w:vanish w:val="0"/>
        </w:rPr>
      </w:pPr>
    </w:p>
    <w:p>
      <w:pPr>
        <w:pStyle w:val="15"/>
        <w:pBdr>
          <w:top w:val="none" w:color="auto" w:sz="0" w:space="0"/>
        </w:pBdr>
        <w:jc w:val="both"/>
        <w:rPr>
          <w:b/>
          <w:vanish w:val="0"/>
          <w:sz w:val="24"/>
          <w:szCs w:val="24"/>
        </w:rPr>
      </w:pPr>
      <w:r>
        <w:rPr>
          <w:rFonts w:hint="eastAsia"/>
          <w:b/>
          <w:vanish w:val="0"/>
          <w:sz w:val="24"/>
          <w:szCs w:val="24"/>
        </w:rPr>
        <w:t>附件如下：</w:t>
      </w:r>
    </w:p>
    <w:p>
      <w:pPr>
        <w:pStyle w:val="15"/>
        <w:pBdr>
          <w:top w:val="none" w:color="auto" w:sz="0" w:space="0"/>
        </w:pBdr>
        <w:jc w:val="left"/>
        <w:rPr>
          <w:vanish w:val="0"/>
        </w:rPr>
      </w:pPr>
      <w:r>
        <w:rPr>
          <w:vanish w:val="0"/>
        </w:rPr>
        <w:br w:type="page"/>
      </w:r>
    </w:p>
    <w:tbl>
      <w:tblPr>
        <w:tblStyle w:val="8"/>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10080" w:type="dxa"/>
            <w:shd w:val="clear" w:color="auto" w:fill="D9D9D9"/>
            <w:vAlign w:val="center"/>
          </w:tcPr>
          <w:p>
            <w:pPr>
              <w:rPr>
                <w:rFonts w:ascii="仿宋_GB2312" w:eastAsia="仿宋_GB2312"/>
                <w:b/>
                <w:sz w:val="22"/>
                <w:szCs w:val="22"/>
              </w:rPr>
            </w:pPr>
            <w:r>
              <w:rPr>
                <w:rFonts w:hint="eastAsia" w:ascii="仿宋_GB2312" w:eastAsia="仿宋_GB2312"/>
                <w:b/>
                <w:sz w:val="20"/>
                <w:szCs w:val="20"/>
              </w:rPr>
              <w:t>附件：请上传生活照一张（大小不超过300K）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5" w:hRule="atLeast"/>
          <w:jc w:val="center"/>
        </w:trPr>
        <w:tc>
          <w:tcPr>
            <w:tcW w:w="10080" w:type="dxa"/>
          </w:tcPr>
          <w:p>
            <w:pPr>
              <w:rPr>
                <w:rFonts w:ascii="仿宋_GB2312" w:eastAsia="仿宋_GB2312"/>
                <w:b/>
                <w:sz w:val="22"/>
                <w:szCs w:val="22"/>
              </w:rPr>
            </w:pPr>
          </w:p>
        </w:tc>
      </w:tr>
    </w:tbl>
    <w:p>
      <w:pPr>
        <w:pStyle w:val="15"/>
        <w:pBdr>
          <w:top w:val="single" w:color="auto" w:sz="6" w:space="0"/>
        </w:pBdr>
        <w:jc w:val="left"/>
      </w:pPr>
      <w:r>
        <w:rPr>
          <w:rFonts w:hint="eastAsia"/>
        </w:rPr>
        <w:t>窗体底端</w:t>
      </w:r>
    </w:p>
    <w:p>
      <w:pPr/>
    </w:p>
    <w:sectPr>
      <w:headerReference r:id="rId3" w:type="default"/>
      <w:pgSz w:w="11906" w:h="16838"/>
      <w:pgMar w:top="851" w:right="1797" w:bottom="85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魂心"/>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10" w:usb3="00000000" w:csb0="00040000" w:csb1="00000000"/>
  </w:font>
  <w:font w:name="黑体">
    <w:altName w:val="宋体"/>
    <w:panose1 w:val="02010600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魂心">
    <w:panose1 w:val="02000009000000000000"/>
    <w:charset w:val="80"/>
    <w:family w:val="auto"/>
    <w:pitch w:val="default"/>
    <w:sig w:usb0="A1007AEF" w:usb1="F9DF7CFB" w:usb2="0000001E" w:usb3="00000000" w:csb0="2002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ShadeFormData w:val="1"/>
  <w:noPunctuationKerning w:val="1"/>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224F"/>
    <w:rsid w:val="00172A27"/>
    <w:rsid w:val="00237BA7"/>
    <w:rsid w:val="0049341E"/>
    <w:rsid w:val="004D01F9"/>
    <w:rsid w:val="00617A25"/>
    <w:rsid w:val="0066219C"/>
    <w:rsid w:val="007117FD"/>
    <w:rsid w:val="007A3622"/>
    <w:rsid w:val="008520A7"/>
    <w:rsid w:val="008C41F3"/>
    <w:rsid w:val="008F1AE7"/>
    <w:rsid w:val="00A4184F"/>
    <w:rsid w:val="00CE0729"/>
    <w:rsid w:val="00CE098F"/>
    <w:rsid w:val="00D9048C"/>
    <w:rsid w:val="00DC6DA4"/>
    <w:rsid w:val="00F12BEA"/>
    <w:rsid w:val="00FD569F"/>
    <w:rsid w:val="761129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line number"/>
    <w:basedOn w:val="5"/>
    <w:uiPriority w:val="0"/>
  </w:style>
  <w:style w:type="paragraph" w:customStyle="1" w:styleId="9">
    <w:name w:val="font54389"/>
    <w:basedOn w:val="1"/>
    <w:qFormat/>
    <w:uiPriority w:val="0"/>
    <w:pPr>
      <w:spacing w:before="100" w:beforeAutospacing="1" w:after="100" w:afterAutospacing="1"/>
    </w:pPr>
    <w:rPr>
      <w:sz w:val="18"/>
      <w:szCs w:val="18"/>
    </w:rPr>
  </w:style>
  <w:style w:type="paragraph" w:customStyle="1" w:styleId="10">
    <w:name w:val="xl554389"/>
    <w:basedOn w:val="1"/>
    <w:qFormat/>
    <w:uiPriority w:val="0"/>
    <w:pPr>
      <w:spacing w:before="100" w:beforeAutospacing="1" w:after="100" w:afterAutospacing="1"/>
      <w:textAlignment w:val="center"/>
    </w:pPr>
    <w:rPr>
      <w:rFonts w:ascii="仿宋_GB2312" w:eastAsia="仿宋_GB2312"/>
      <w:color w:val="000000"/>
      <w:sz w:val="20"/>
      <w:szCs w:val="20"/>
    </w:rPr>
  </w:style>
  <w:style w:type="paragraph" w:customStyle="1" w:styleId="11">
    <w:name w:val="font94389"/>
    <w:basedOn w:val="1"/>
    <w:uiPriority w:val="0"/>
    <w:pPr>
      <w:spacing w:before="100" w:beforeAutospacing="1" w:after="100" w:afterAutospacing="1"/>
    </w:pPr>
    <w:rPr>
      <w:rFonts w:ascii="仿宋_GB2312" w:eastAsia="仿宋_GB2312"/>
      <w:sz w:val="22"/>
      <w:szCs w:val="22"/>
    </w:rPr>
  </w:style>
  <w:style w:type="paragraph" w:customStyle="1" w:styleId="12">
    <w:name w:val="xl88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2"/>
      <w:szCs w:val="22"/>
    </w:rPr>
  </w:style>
  <w:style w:type="paragraph" w:customStyle="1" w:styleId="13">
    <w:name w:val="xl494389"/>
    <w:basedOn w:val="1"/>
    <w:uiPriority w:val="0"/>
    <w:pPr>
      <w:pBdr>
        <w:top w:val="single" w:color="auto" w:sz="4" w:space="0"/>
        <w:left w:val="single" w:color="auto" w:sz="8"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4">
    <w:name w:val="xl1334389"/>
    <w:basedOn w:val="1"/>
    <w:uiPriority w:val="0"/>
    <w:pPr>
      <w:pBdr>
        <w:top w:val="single" w:color="auto" w:sz="4" w:space="0"/>
        <w:bottom w:val="single" w:color="auto" w:sz="4" w:space="0"/>
        <w:right w:val="single" w:color="FFFFFF"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5">
    <w:name w:val="HTML Bottom of Form"/>
    <w:basedOn w:val="1"/>
    <w:next w:val="1"/>
    <w:qFormat/>
    <w:uiPriority w:val="0"/>
    <w:pPr>
      <w:pBdr>
        <w:top w:val="single" w:color="auto" w:sz="6" w:space="1"/>
      </w:pBdr>
      <w:jc w:val="center"/>
    </w:pPr>
    <w:rPr>
      <w:rFonts w:ascii="Arial" w:hAnsi="Arial" w:cs="Arial"/>
      <w:vanish/>
      <w:sz w:val="16"/>
      <w:szCs w:val="16"/>
    </w:rPr>
  </w:style>
  <w:style w:type="paragraph" w:customStyle="1" w:styleId="16">
    <w:name w:val="font64389"/>
    <w:basedOn w:val="1"/>
    <w:qFormat/>
    <w:uiPriority w:val="0"/>
    <w:pPr>
      <w:spacing w:before="100" w:beforeAutospacing="1" w:after="100" w:afterAutospacing="1"/>
    </w:pPr>
    <w:rPr>
      <w:color w:val="000000"/>
      <w:sz w:val="18"/>
      <w:szCs w:val="18"/>
    </w:rPr>
  </w:style>
  <w:style w:type="paragraph" w:customStyle="1" w:styleId="17">
    <w:name w:val="font84389"/>
    <w:basedOn w:val="1"/>
    <w:qFormat/>
    <w:uiPriority w:val="0"/>
    <w:pPr>
      <w:spacing w:before="100" w:beforeAutospacing="1" w:after="100" w:afterAutospacing="1"/>
    </w:pPr>
    <w:rPr>
      <w:rFonts w:ascii="仿宋_GB2312" w:eastAsia="仿宋_GB2312"/>
      <w:b/>
      <w:bCs/>
      <w:sz w:val="22"/>
      <w:szCs w:val="22"/>
    </w:rPr>
  </w:style>
  <w:style w:type="paragraph" w:customStyle="1" w:styleId="18">
    <w:name w:val="xl694389"/>
    <w:basedOn w:val="1"/>
    <w:qFormat/>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19">
    <w:name w:val="font104389"/>
    <w:basedOn w:val="1"/>
    <w:uiPriority w:val="0"/>
    <w:pPr>
      <w:spacing w:before="100" w:beforeAutospacing="1" w:after="100" w:afterAutospacing="1"/>
    </w:pPr>
    <w:rPr>
      <w:rFonts w:ascii="黑体" w:eastAsia="黑体"/>
      <w:b/>
      <w:bCs/>
      <w:sz w:val="22"/>
      <w:szCs w:val="22"/>
    </w:rPr>
  </w:style>
  <w:style w:type="paragraph" w:customStyle="1" w:styleId="20">
    <w:name w:val="xl11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仿宋_GB2312" w:eastAsia="仿宋_GB2312"/>
      <w:b/>
      <w:bCs/>
      <w:sz w:val="22"/>
      <w:szCs w:val="22"/>
    </w:rPr>
  </w:style>
  <w:style w:type="paragraph" w:customStyle="1" w:styleId="21">
    <w:name w:val="font74389"/>
    <w:basedOn w:val="1"/>
    <w:qFormat/>
    <w:uiPriority w:val="0"/>
    <w:pPr>
      <w:spacing w:before="100" w:beforeAutospacing="1" w:after="100" w:afterAutospacing="1"/>
    </w:pPr>
    <w:rPr>
      <w:b/>
      <w:bCs/>
      <w:color w:val="000000"/>
      <w:sz w:val="18"/>
      <w:szCs w:val="18"/>
    </w:rPr>
  </w:style>
  <w:style w:type="paragraph" w:customStyle="1" w:styleId="22">
    <w:name w:val="xl944389"/>
    <w:basedOn w:val="1"/>
    <w:qFormat/>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23">
    <w:name w:val="xl12743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24">
    <w:name w:val="xl39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25">
    <w:name w:val="xl1364389"/>
    <w:basedOn w:val="1"/>
    <w:qFormat/>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26">
    <w:name w:val="xl904389"/>
    <w:basedOn w:val="1"/>
    <w:uiPriority w:val="0"/>
    <w:pPr>
      <w:pBdr>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27">
    <w:name w:val="xl444389"/>
    <w:basedOn w:val="1"/>
    <w:uiPriority w:val="0"/>
    <w:pPr>
      <w:pBdr>
        <w:top w:val="single" w:color="auto" w:sz="4" w:space="0"/>
        <w:bottom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28">
    <w:name w:val="xl504389"/>
    <w:basedOn w:val="1"/>
    <w:qFormat/>
    <w:uiPriority w:val="0"/>
    <w:pPr>
      <w:pBdr>
        <w:top w:val="single" w:color="auto" w:sz="4" w:space="0"/>
        <w:left w:val="single" w:color="FFFFFF" w:sz="4"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29">
    <w:name w:val="xl1094389"/>
    <w:basedOn w:val="1"/>
    <w:qFormat/>
    <w:uiPriority w:val="0"/>
    <w:pPr>
      <w:spacing w:before="100" w:beforeAutospacing="1" w:after="100" w:afterAutospacing="1"/>
      <w:jc w:val="center"/>
      <w:textAlignment w:val="center"/>
    </w:pPr>
    <w:rPr>
      <w:rFonts w:ascii="仿宋_GB2312" w:eastAsia="仿宋_GB2312"/>
      <w:b/>
      <w:bCs/>
      <w:sz w:val="32"/>
      <w:szCs w:val="32"/>
    </w:rPr>
  </w:style>
  <w:style w:type="paragraph" w:customStyle="1" w:styleId="30">
    <w:name w:val="xl71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1">
    <w:name w:val="xl26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18"/>
      <w:szCs w:val="18"/>
    </w:rPr>
  </w:style>
  <w:style w:type="paragraph" w:customStyle="1" w:styleId="32">
    <w:name w:val="xl28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2"/>
      <w:szCs w:val="22"/>
    </w:rPr>
  </w:style>
  <w:style w:type="paragraph" w:customStyle="1" w:styleId="33">
    <w:name w:val="xl364389"/>
    <w:basedOn w:val="1"/>
    <w:uiPriority w:val="0"/>
    <w:pPr>
      <w:pBdr>
        <w:top w:val="single" w:color="FFFFFF" w:sz="8" w:space="0"/>
        <w:left w:val="single" w:color="FFFFFF" w:sz="8" w:space="0"/>
        <w:bottom w:val="single" w:color="auto" w:sz="8" w:space="0"/>
        <w:right w:val="single" w:color="FFFFFF" w:sz="8" w:space="0"/>
      </w:pBdr>
      <w:spacing w:before="100" w:beforeAutospacing="1" w:after="100" w:afterAutospacing="1"/>
      <w:jc w:val="center"/>
      <w:textAlignment w:val="center"/>
    </w:pPr>
    <w:rPr>
      <w:rFonts w:ascii="仿宋_GB2312" w:eastAsia="仿宋_GB2312"/>
      <w:sz w:val="22"/>
      <w:szCs w:val="22"/>
    </w:rPr>
  </w:style>
  <w:style w:type="paragraph" w:customStyle="1" w:styleId="34">
    <w:name w:val="xl126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35">
    <w:name w:val="xl24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2"/>
      <w:szCs w:val="22"/>
    </w:rPr>
  </w:style>
  <w:style w:type="paragraph" w:customStyle="1" w:styleId="36">
    <w:name w:val="xl63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7">
    <w:name w:val="xl834389"/>
    <w:basedOn w:val="1"/>
    <w:uiPriority w:val="0"/>
    <w:pPr>
      <w:pBdr>
        <w:top w:val="single" w:color="FFFFFF" w:sz="4"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38">
    <w:name w:val="xl10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39">
    <w:name w:val="xl25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0"/>
      <w:szCs w:val="20"/>
    </w:rPr>
  </w:style>
  <w:style w:type="paragraph" w:customStyle="1" w:styleId="40">
    <w:name w:val="xl27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0"/>
      <w:szCs w:val="20"/>
    </w:rPr>
  </w:style>
  <w:style w:type="paragraph" w:customStyle="1" w:styleId="41">
    <w:name w:val="xl544389"/>
    <w:basedOn w:val="1"/>
    <w:uiPriority w:val="0"/>
    <w:pPr>
      <w:pBdr>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2">
    <w:name w:val="xl794389"/>
    <w:basedOn w:val="1"/>
    <w:uiPriority w:val="0"/>
    <w:pPr>
      <w:pBdr>
        <w:top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3">
    <w:name w:val="xl47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44">
    <w:name w:val="xl11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eastAsia="仿宋_GB2312"/>
      <w:b/>
      <w:bCs/>
      <w:sz w:val="22"/>
      <w:szCs w:val="22"/>
    </w:rPr>
  </w:style>
  <w:style w:type="paragraph" w:customStyle="1" w:styleId="45">
    <w:name w:val="xl864389"/>
    <w:basedOn w:val="1"/>
    <w:qFormat/>
    <w:uiPriority w:val="0"/>
    <w:pPr>
      <w:pBdr>
        <w:top w:val="single" w:color="FFFFFF"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46">
    <w:name w:val="xl32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47">
    <w:name w:val="xl8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8">
    <w:name w:val="xl72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49">
    <w:name w:val="xl534389"/>
    <w:basedOn w:val="1"/>
    <w:uiPriority w:val="0"/>
    <w:pPr>
      <w:pBdr>
        <w:top w:val="single" w:color="auto" w:sz="4"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50">
    <w:name w:val="xl121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51">
    <w:name w:val="xl29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b/>
      <w:bCs/>
      <w:sz w:val="22"/>
      <w:szCs w:val="22"/>
    </w:rPr>
  </w:style>
  <w:style w:type="paragraph" w:customStyle="1" w:styleId="52">
    <w:name w:val="xl64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3">
    <w:name w:val="xl40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4">
    <w:name w:val="xl334389"/>
    <w:basedOn w:val="1"/>
    <w:uiPriority w:val="0"/>
    <w:pPr>
      <w:pBdr>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55">
    <w:name w:val="xl137438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56">
    <w:name w:val="xl804389"/>
    <w:basedOn w:val="1"/>
    <w:uiPriority w:val="0"/>
    <w:pPr>
      <w:pBdr>
        <w:top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7">
    <w:name w:val="xl31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58">
    <w:name w:val="xl914389"/>
    <w:basedOn w:val="1"/>
    <w:qFormat/>
    <w:uiPriority w:val="0"/>
    <w:pPr>
      <w:pBdr>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9">
    <w:name w:val="xl824389"/>
    <w:basedOn w:val="1"/>
    <w:uiPriority w:val="0"/>
    <w:pPr>
      <w:pBdr>
        <w:top w:val="single" w:color="FFFFFF" w:sz="4" w:space="0"/>
        <w:left w:val="single" w:color="auto" w:sz="8"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60">
    <w:name w:val="xl844389"/>
    <w:basedOn w:val="1"/>
    <w:qFormat/>
    <w:uiPriority w:val="0"/>
    <w:pPr>
      <w:pBdr>
        <w:top w:val="single" w:color="FFFFFF" w:sz="4" w:space="0"/>
        <w:bottom w:val="single" w:color="FFFFFF" w:sz="4" w:space="0"/>
        <w:right w:val="single" w:color="auto" w:sz="8" w:space="0"/>
      </w:pBdr>
      <w:spacing w:before="100" w:beforeAutospacing="1" w:after="100" w:afterAutospacing="1"/>
      <w:textAlignment w:val="center"/>
    </w:pPr>
    <w:rPr>
      <w:rFonts w:ascii="仿宋_GB2312" w:eastAsia="仿宋_GB2312"/>
      <w:sz w:val="22"/>
      <w:szCs w:val="22"/>
    </w:rPr>
  </w:style>
  <w:style w:type="paragraph" w:customStyle="1" w:styleId="61">
    <w:name w:val="xl6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2">
    <w:name w:val="xl30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center"/>
    </w:pPr>
    <w:rPr>
      <w:sz w:val="20"/>
      <w:szCs w:val="20"/>
    </w:rPr>
  </w:style>
  <w:style w:type="paragraph" w:customStyle="1" w:styleId="63">
    <w:name w:val="xl48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b/>
      <w:bCs/>
      <w:color w:val="000000"/>
      <w:sz w:val="22"/>
      <w:szCs w:val="22"/>
    </w:rPr>
  </w:style>
  <w:style w:type="paragraph" w:customStyle="1" w:styleId="64">
    <w:name w:val="xl564389"/>
    <w:basedOn w:val="1"/>
    <w:uiPriority w:val="0"/>
    <w:pPr>
      <w:pBdr>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65">
    <w:name w:val="xl41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6">
    <w:name w:val="xl1324389"/>
    <w:basedOn w:val="1"/>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67">
    <w:name w:val="xl42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8">
    <w:name w:val="xl1294389"/>
    <w:basedOn w:val="1"/>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69">
    <w:name w:val="xl874389"/>
    <w:basedOn w:val="1"/>
    <w:uiPriority w:val="0"/>
    <w:pPr>
      <w:pBdr>
        <w:top w:val="single" w:color="FFFFFF"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70">
    <w:name w:val="xl1134389"/>
    <w:basedOn w:val="1"/>
    <w:uiPriority w:val="0"/>
    <w:pPr>
      <w:pBdr>
        <w:top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71">
    <w:name w:val="xl374389"/>
    <w:basedOn w:val="1"/>
    <w:uiPriority w:val="0"/>
    <w:pPr>
      <w:pBdr>
        <w:top w:val="single" w:color="FFFFFF" w:sz="4" w:space="0"/>
        <w:left w:val="single" w:color="FFFFFF" w:sz="4" w:space="0"/>
        <w:right w:val="single" w:color="FFFFFF" w:sz="4" w:space="0"/>
      </w:pBdr>
      <w:spacing w:before="100" w:beforeAutospacing="1" w:after="100" w:afterAutospacing="1"/>
      <w:textAlignment w:val="center"/>
    </w:pPr>
    <w:rPr>
      <w:sz w:val="22"/>
      <w:szCs w:val="22"/>
    </w:rPr>
  </w:style>
  <w:style w:type="paragraph" w:customStyle="1" w:styleId="72">
    <w:name w:val="xl92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73">
    <w:name w:val="xl10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74">
    <w:name w:val="xl93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75">
    <w:name w:val="xl116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76">
    <w:name w:val="xl43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77">
    <w:name w:val="xl10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8">
    <w:name w:val="xl454389"/>
    <w:basedOn w:val="1"/>
    <w:qFormat/>
    <w:uiPriority w:val="0"/>
    <w:pPr>
      <w:pBdr>
        <w:top w:val="single" w:color="auto" w:sz="4" w:space="0"/>
        <w:bottom w:val="single" w:color="auto" w:sz="8"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79">
    <w:name w:val="xl574389"/>
    <w:basedOn w:val="1"/>
    <w:uiPriority w:val="0"/>
    <w:pPr>
      <w:pBdr>
        <w:top w:val="single" w:color="auto" w:sz="4" w:space="0"/>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0">
    <w:name w:val="xl10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18"/>
      <w:szCs w:val="18"/>
    </w:rPr>
  </w:style>
  <w:style w:type="paragraph" w:customStyle="1" w:styleId="81">
    <w:name w:val="xl130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82">
    <w:name w:val="xl584389"/>
    <w:basedOn w:val="1"/>
    <w:uiPriority w:val="0"/>
    <w:pPr>
      <w:pBdr>
        <w:top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3">
    <w:name w:val="xl514389"/>
    <w:basedOn w:val="1"/>
    <w:uiPriority w:val="0"/>
    <w:pPr>
      <w:pBdr>
        <w:top w:val="single" w:color="auto" w:sz="4" w:space="0"/>
        <w:left w:val="single" w:color="FFFFFF" w:sz="4"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4">
    <w:name w:val="xl1144389"/>
    <w:basedOn w:val="1"/>
    <w:uiPriority w:val="0"/>
    <w:pPr>
      <w:pBdr>
        <w:top w:val="single" w:color="auto" w:sz="8" w:space="0"/>
        <w:bottom w:val="single" w:color="FFFFFF" w:sz="4" w:space="0"/>
        <w:right w:val="single" w:color="auto" w:sz="8" w:space="0"/>
      </w:pBdr>
      <w:spacing w:before="100" w:beforeAutospacing="1" w:after="100" w:afterAutospacing="1"/>
      <w:textAlignment w:val="center"/>
    </w:pPr>
    <w:rPr>
      <w:rFonts w:ascii="仿宋_GB2312" w:eastAsia="仿宋_GB2312"/>
      <w:b/>
      <w:bCs/>
      <w:sz w:val="22"/>
      <w:szCs w:val="22"/>
    </w:rPr>
  </w:style>
  <w:style w:type="paragraph" w:customStyle="1" w:styleId="85">
    <w:name w:val="xl964389"/>
    <w:basedOn w:val="1"/>
    <w:uiPriority w:val="0"/>
    <w:pPr>
      <w:pBdr>
        <w:top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6">
    <w:name w:val="xl65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7">
    <w:name w:val="xl117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88">
    <w:name w:val="xl6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9">
    <w:name w:val="xl13943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90">
    <w:name w:val="xl594389"/>
    <w:basedOn w:val="1"/>
    <w:uiPriority w:val="0"/>
    <w:pPr>
      <w:pBdr>
        <w:top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91">
    <w:name w:val="xl73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92">
    <w:name w:val="xl74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93">
    <w:name w:val="xl128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94">
    <w:name w:val="xl6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5">
    <w:name w:val="xl34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0"/>
      <w:szCs w:val="20"/>
    </w:rPr>
  </w:style>
  <w:style w:type="paragraph" w:customStyle="1" w:styleId="96">
    <w:name w:val="xl354389"/>
    <w:basedOn w:val="1"/>
    <w:uiPriority w:val="0"/>
    <w:pPr>
      <w:pBdr>
        <w:left w:val="single" w:color="FFFFFF" w:sz="4" w:space="0"/>
        <w:bottom w:val="single" w:color="FFFFFF" w:sz="4" w:space="0"/>
        <w:right w:val="single" w:color="FFFFFF" w:sz="4" w:space="0"/>
      </w:pBdr>
      <w:spacing w:before="100" w:beforeAutospacing="1" w:after="100" w:afterAutospacing="1"/>
      <w:textAlignment w:val="center"/>
    </w:pPr>
    <w:rPr>
      <w:rFonts w:ascii="黑体" w:eastAsia="黑体"/>
      <w:b/>
      <w:bCs/>
      <w:sz w:val="21"/>
      <w:szCs w:val="21"/>
    </w:rPr>
  </w:style>
  <w:style w:type="paragraph" w:customStyle="1" w:styleId="97">
    <w:name w:val="xl115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98">
    <w:name w:val="xl75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2"/>
      <w:szCs w:val="22"/>
    </w:rPr>
  </w:style>
  <w:style w:type="paragraph" w:customStyle="1" w:styleId="99">
    <w:name w:val="xl138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00">
    <w:name w:val="xl854389"/>
    <w:basedOn w:val="1"/>
    <w:qFormat/>
    <w:uiPriority w:val="0"/>
    <w:pPr>
      <w:pBdr>
        <w:top w:val="single" w:color="FFFFFF" w:sz="4" w:space="0"/>
        <w:left w:val="single" w:color="auto" w:sz="8" w:space="0"/>
      </w:pBdr>
      <w:spacing w:before="100" w:beforeAutospacing="1" w:after="100" w:afterAutospacing="1"/>
      <w:jc w:val="center"/>
      <w:textAlignment w:val="center"/>
    </w:pPr>
    <w:rPr>
      <w:rFonts w:ascii="黑体" w:eastAsia="黑体"/>
      <w:b/>
      <w:bCs/>
      <w:color w:val="0000FF"/>
      <w:sz w:val="21"/>
      <w:szCs w:val="21"/>
    </w:rPr>
  </w:style>
  <w:style w:type="paragraph" w:customStyle="1" w:styleId="101">
    <w:name w:val="xl954389"/>
    <w:basedOn w:val="1"/>
    <w:qFormat/>
    <w:uiPriority w:val="0"/>
    <w:pPr>
      <w:pBdr>
        <w:top w:val="single" w:color="auto" w:sz="8"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2">
    <w:name w:val="xl105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03">
    <w:name w:val="xl524389"/>
    <w:basedOn w:val="1"/>
    <w:uiPriority w:val="0"/>
    <w:pPr>
      <w:pBdr>
        <w:top w:val="single" w:color="auto" w:sz="4" w:space="0"/>
        <w:left w:val="single" w:color="auto" w:sz="8"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104">
    <w:name w:val="xl125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05">
    <w:name w:val="xl6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6">
    <w:name w:val="xl1124389"/>
    <w:basedOn w:val="1"/>
    <w:uiPriority w:val="0"/>
    <w:pPr>
      <w:pBdr>
        <w:top w:val="single" w:color="auto" w:sz="8" w:space="0"/>
        <w:left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7">
    <w:name w:val="xl6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8">
    <w:name w:val="xl38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09">
    <w:name w:val="xl894389"/>
    <w:basedOn w:val="1"/>
    <w:qFormat/>
    <w:uiPriority w:val="0"/>
    <w:pPr>
      <w:pBdr>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110">
    <w:name w:val="xl135438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11">
    <w:name w:val="xl46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112">
    <w:name w:val="xl120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3">
    <w:name w:val="xl974389"/>
    <w:basedOn w:val="1"/>
    <w:uiPriority w:val="0"/>
    <w:pPr>
      <w:pBdr>
        <w:top w:val="single" w:color="auto" w:sz="8"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4">
    <w:name w:val="xl62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115">
    <w:name w:val="xl704389"/>
    <w:basedOn w:val="1"/>
    <w:qFormat/>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116">
    <w:name w:val="xl102438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117">
    <w:name w:val="xl76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2"/>
      <w:szCs w:val="22"/>
    </w:rPr>
  </w:style>
  <w:style w:type="paragraph" w:customStyle="1" w:styleId="118">
    <w:name w:val="xl119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0"/>
      <w:szCs w:val="20"/>
    </w:rPr>
  </w:style>
  <w:style w:type="paragraph" w:customStyle="1" w:styleId="119">
    <w:name w:val="xl77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120">
    <w:name w:val="xl784389"/>
    <w:basedOn w:val="1"/>
    <w:uiPriority w:val="0"/>
    <w:pPr>
      <w:pBdr>
        <w:top w:val="single" w:color="auto" w:sz="4" w:space="0"/>
        <w:lef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21">
    <w:name w:val="xl9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122">
    <w:name w:val="xl1314389"/>
    <w:basedOn w:val="1"/>
    <w:qFormat/>
    <w:uiPriority w:val="0"/>
    <w:pPr>
      <w:pBdr>
        <w:top w:val="single" w:color="auto" w:sz="4" w:space="0"/>
        <w:left w:val="single" w:color="FFFFFF"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3">
    <w:name w:val="xl1344389"/>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4">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125">
    <w:name w:val="xl99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126">
    <w:name w:val="xl118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27">
    <w:name w:val="xl103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128">
    <w:name w:val="xl104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29">
    <w:name w:val="xl10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30">
    <w:name w:val="xl1224389"/>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31">
    <w:name w:val="xl123438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32">
    <w:name w:val="xl1244389"/>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1205</Words>
  <Characters>485</Characters>
  <Lines>4</Lines>
  <Paragraphs>3</Paragraphs>
  <TotalTime>0</TotalTime>
  <ScaleCrop>false</ScaleCrop>
  <LinksUpToDate>false</LinksUpToDate>
  <CharactersWithSpaces>1687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2016-01-07T05:09:00Z</dcterms:created>
  <dc:creator>lenovo</dc:creator>
  <cp:lastModifiedBy>Administrator</cp:lastModifiedBy>
  <cp:lastPrinted>2011-10-20T09:34:00Z</cp:lastPrinted>
  <dcterms:modified xsi:type="dcterms:W3CDTF">2016-04-12T05:51:52Z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2052-10.1.0.5559</vt:lpwstr>
  </property>
</Properties>
</file>