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河南省省直事业单位2017年公开招聘岗位信息表</w:t>
      </w:r>
    </w:p>
    <w:p>
      <w:pPr/>
      <w:r>
        <w:rPr>
          <w:rFonts w:hint="eastAsia"/>
        </w:rPr>
        <w:t>主管部门：河南省工业和信息化委员会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693"/>
        <w:gridCol w:w="1456"/>
        <w:gridCol w:w="1095"/>
        <w:gridCol w:w="709"/>
        <w:gridCol w:w="2061"/>
        <w:gridCol w:w="1766"/>
        <w:gridCol w:w="382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用人单位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经费供给形式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岗位名称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岗位代码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招聘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人数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其他条件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2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河南煤炭建设工程质量监督中心站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财政全供</w:t>
            </w:r>
          </w:p>
        </w:tc>
        <w:tc>
          <w:tcPr>
            <w:tcW w:w="145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专业技术岗（综合类）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210101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矿建工程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普通高等教育本科及以上学历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1.矿建工程类中级或以上专业技术职称；2.煤炭矿建工程设计、施工、监理、监督2年以上从业经历；3. 1982年10月9日后出生；其中高级职称的年龄放宽至1977年10月9日以后出生。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0F"/>
    <w:rsid w:val="000D22CF"/>
    <w:rsid w:val="00424AA0"/>
    <w:rsid w:val="00592F6B"/>
    <w:rsid w:val="0094310C"/>
    <w:rsid w:val="00CD1D02"/>
    <w:rsid w:val="00D9440F"/>
    <w:rsid w:val="12D20A21"/>
    <w:rsid w:val="1EC910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</Words>
  <Characters>389</Characters>
  <Lines>3</Lines>
  <Paragraphs>1</Paragraphs>
  <TotalTime>0</TotalTime>
  <ScaleCrop>false</ScaleCrop>
  <LinksUpToDate>false</LinksUpToDate>
  <CharactersWithSpaces>456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2017-09-26T09:02:00Z</dcterms:created>
  <dc:creator>User</dc:creator>
  <cp:lastModifiedBy>Administrator</cp:lastModifiedBy>
  <dcterms:modified xsi:type="dcterms:W3CDTF">2017-09-30T02:13:09Z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