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考场规则</w:t>
      </w:r>
    </w:p>
    <w:p>
      <w:pPr>
        <w:pStyle w:val="5"/>
        <w:snapToGrid w:val="0"/>
        <w:spacing w:before="0" w:beforeAutospacing="0" w:after="0" w:afterAutospacing="0" w:line="4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pStyle w:val="5"/>
        <w:snapToGrid w:val="0"/>
        <w:spacing w:before="0" w:beforeAutospacing="0" w:after="0" w:afterAutospacing="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1．在开考前30分钟考生凭准考证、身份证进入考场，核对考场号、座位号无误在座次表上签字后对号入座，并将准考证放在桌面右上角，身份证交监考人员统一保管核查。</w:t>
      </w:r>
    </w:p>
    <w:p>
      <w:pPr>
        <w:pStyle w:val="5"/>
        <w:snapToGrid w:val="0"/>
        <w:spacing w:before="0" w:beforeAutospacing="0" w:after="0" w:afterAutospacing="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2．开始考试30分钟后，不得入场；考试期间，不得提前交卷、退场。</w:t>
      </w:r>
    </w:p>
    <w:p>
      <w:pPr>
        <w:pStyle w:val="5"/>
        <w:snapToGrid w:val="0"/>
        <w:spacing w:before="0" w:beforeAutospacing="0" w:after="0" w:afterAutospacing="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3．考生应严格按照规定携带文具（2B铅笔、橡皮、黑色钢笔、签字笔或圆珠笔），开考后考生不得传递任何物品。</w:t>
      </w:r>
    </w:p>
    <w:p>
      <w:pPr>
        <w:pStyle w:val="5"/>
        <w:snapToGrid w:val="0"/>
        <w:spacing w:before="0" w:beforeAutospacing="0" w:after="0" w:afterAutospacing="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4．除规定可携带的文具以外，严禁将各种电子、通信、计算、存储或其它设备带至座位。已带入考场的要按监考人员的要求切断电源并放在指定位置。</w:t>
      </w:r>
    </w:p>
    <w:p>
      <w:pPr>
        <w:pStyle w:val="5"/>
        <w:snapToGrid w:val="0"/>
        <w:spacing w:before="0" w:beforeAutospacing="0" w:after="0" w:afterAutospacing="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试卷发放后，考生必须首先在答题卡规定的位置上用黑色的钢笔、签字笔或圆珠笔准确填写本人姓名和准考证号，用2B铅笔在准考证号对应位置填涂，不得做其他标记；听统一铃声开始答题，否则，按违纪处理。</w:t>
      </w:r>
    </w:p>
    <w:p>
      <w:pPr>
        <w:pStyle w:val="5"/>
        <w:snapToGrid w:val="0"/>
        <w:spacing w:before="0" w:beforeAutospacing="0" w:after="0" w:afterAutospacing="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6．不得要求监考人员解释试题，如遇试卷分发错误，页码序号不对、字迹模糊或答题卡有折皱、污点等问题，应举手询问。</w:t>
      </w:r>
    </w:p>
    <w:p>
      <w:pPr>
        <w:pStyle w:val="5"/>
        <w:snapToGrid w:val="0"/>
        <w:spacing w:before="0" w:beforeAutospacing="0" w:after="0" w:afterAutospacing="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7．考场内必须保持安静，禁止吸烟，严禁交头接耳，不得窥视他人试卷、答题卡及其他答题材料。</w:t>
      </w:r>
    </w:p>
    <w:p>
      <w:pPr>
        <w:pStyle w:val="5"/>
        <w:snapToGrid w:val="0"/>
        <w:spacing w:before="0" w:beforeAutospacing="0" w:after="0" w:afterAutospacing="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8．考试结束铃响，考生应立即停止答题，在交齐卷、卡后须在座次表上再次签名确认，经监考人员全场清点无误后，方可离开考场。不得将试卷和答题卡带出考场。</w:t>
      </w:r>
    </w:p>
    <w:p>
      <w:pPr>
        <w:pStyle w:val="5"/>
        <w:snapToGrid w:val="0"/>
        <w:spacing w:before="0" w:beforeAutospacing="0" w:after="0" w:afterAutospacing="0" w:line="500" w:lineRule="exact"/>
        <w:ind w:firstLine="56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9．考生应服从考试工作人员管理，接受监考人员的监督和检查。严禁无理取闹、辱骂、威胁、报复工作人员。</w:t>
      </w:r>
    </w:p>
    <w:p>
      <w:pPr>
        <w:pStyle w:val="5"/>
        <w:snapToGrid w:val="0"/>
        <w:spacing w:before="0" w:beforeAutospacing="0" w:after="0" w:afterAutospacing="0"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10．考生必须严格遵守考试纪律，如有违纪违规行为，将参照《事业单位公开招聘违纪违规行为处理规定（人社部</w:t>
      </w:r>
      <w:r>
        <w:rPr>
          <w:rFonts w:ascii="仿宋_GB2312" w:eastAsia="仿宋_GB2312"/>
          <w:sz w:val="28"/>
          <w:szCs w:val="28"/>
        </w:rPr>
        <w:t>第35号</w:t>
      </w:r>
      <w:r>
        <w:rPr>
          <w:rFonts w:hint="eastAsia" w:ascii="仿宋_GB2312" w:eastAsia="仿宋_GB2312"/>
          <w:sz w:val="28"/>
          <w:szCs w:val="28"/>
        </w:rPr>
        <w:t>令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》严肃处理。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1B"/>
    <w:rsid w:val="000F63B5"/>
    <w:rsid w:val="0011190B"/>
    <w:rsid w:val="00112EF9"/>
    <w:rsid w:val="0011615E"/>
    <w:rsid w:val="00140D99"/>
    <w:rsid w:val="00180688"/>
    <w:rsid w:val="001A0197"/>
    <w:rsid w:val="00237D73"/>
    <w:rsid w:val="00275C71"/>
    <w:rsid w:val="00286893"/>
    <w:rsid w:val="002929F3"/>
    <w:rsid w:val="002B06F2"/>
    <w:rsid w:val="0036579D"/>
    <w:rsid w:val="003D641B"/>
    <w:rsid w:val="00437B22"/>
    <w:rsid w:val="00453FE6"/>
    <w:rsid w:val="00467058"/>
    <w:rsid w:val="00507D69"/>
    <w:rsid w:val="00517C9A"/>
    <w:rsid w:val="00527D6E"/>
    <w:rsid w:val="0056323F"/>
    <w:rsid w:val="005A75E2"/>
    <w:rsid w:val="005A7EEB"/>
    <w:rsid w:val="0062377B"/>
    <w:rsid w:val="00637390"/>
    <w:rsid w:val="006D657C"/>
    <w:rsid w:val="007B4A7E"/>
    <w:rsid w:val="00875B07"/>
    <w:rsid w:val="00961AFF"/>
    <w:rsid w:val="0097415D"/>
    <w:rsid w:val="0099600A"/>
    <w:rsid w:val="00997852"/>
    <w:rsid w:val="00A05290"/>
    <w:rsid w:val="00A231E0"/>
    <w:rsid w:val="00A411D6"/>
    <w:rsid w:val="00A9441F"/>
    <w:rsid w:val="00B51E72"/>
    <w:rsid w:val="00BA1F09"/>
    <w:rsid w:val="00C21F64"/>
    <w:rsid w:val="00C91924"/>
    <w:rsid w:val="00DE4484"/>
    <w:rsid w:val="00DF6DDB"/>
    <w:rsid w:val="00E66C20"/>
    <w:rsid w:val="00E86DAC"/>
    <w:rsid w:val="00EA028A"/>
    <w:rsid w:val="00F64903"/>
    <w:rsid w:val="00FB0374"/>
    <w:rsid w:val="00FB4827"/>
    <w:rsid w:val="5F6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93</Words>
  <Characters>531</Characters>
  <Lines>4</Lines>
  <Paragraphs>1</Paragraphs>
  <TotalTime>7</TotalTime>
  <ScaleCrop>false</ScaleCrop>
  <LinksUpToDate>false</LinksUpToDate>
  <CharactersWithSpaces>623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2018-06-19T03:19:00Z</dcterms:created>
  <dc:creator>SKYLZY</dc:creator>
  <cp:lastModifiedBy>Administrator</cp:lastModifiedBy>
  <cp:lastPrinted>2018-06-19T03:16:00Z</cp:lastPrinted>
  <dcterms:modified xsi:type="dcterms:W3CDTF">2018-06-19T08:59:12Z</dcterms:modified>
  <dc:title>考场规则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