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92" w:type="dxa"/>
        <w:jc w:val="center"/>
        <w:tblCellSpacing w:w="15" w:type="dxa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5"/>
        <w:gridCol w:w="1750"/>
        <w:gridCol w:w="1115"/>
        <w:gridCol w:w="1764"/>
        <w:gridCol w:w="15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eastAsia="仿宋_GB2312" w:cs="仿宋_GB2312"/>
                <w:sz w:val="24"/>
                <w:szCs w:val="24"/>
                <w:bdr w:val="none" w:color="auto" w:sz="0" w:space="0"/>
              </w:rPr>
              <w:t>职位名称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职位代码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考生姓名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入围面试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  <w:tblCellSpacing w:w="15" w:type="dxa"/>
          <w:jc w:val="center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业务处室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主任科员及以下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400110304002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郝孟楠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152114150802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126.6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E69AA"/>
    <w:rsid w:val="10FE6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2018-02-25T00:28:00Z</dcterms:created>
  <dc:creator>风水937306</dc:creator>
  <cp:lastModifiedBy>风水937306</cp:lastModifiedBy>
  <dcterms:modified xsi:type="dcterms:W3CDTF">2018-02-25T00:29:16Z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