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00" w:rsidRPr="000B6400" w:rsidRDefault="000B6400" w:rsidP="00543E20">
      <w:pPr>
        <w:pStyle w:val="2"/>
        <w:spacing w:line="480" w:lineRule="exact"/>
        <w:jc w:val="center"/>
        <w:rPr>
          <w:sz w:val="36"/>
          <w:szCs w:val="36"/>
        </w:rPr>
      </w:pPr>
      <w:r w:rsidRPr="000B6400">
        <w:rPr>
          <w:sz w:val="36"/>
          <w:szCs w:val="36"/>
        </w:rPr>
        <w:t>关于</w:t>
      </w:r>
      <w:r w:rsidRPr="000B6400">
        <w:rPr>
          <w:sz w:val="36"/>
          <w:szCs w:val="36"/>
        </w:rPr>
        <w:t>2018</w:t>
      </w:r>
      <w:r w:rsidRPr="000B6400">
        <w:rPr>
          <w:sz w:val="36"/>
          <w:szCs w:val="36"/>
        </w:rPr>
        <w:t>年上半年高等学校教师资格考试笔试报名工作有关事项的通知</w:t>
      </w:r>
    </w:p>
    <w:p w:rsidR="000B6400" w:rsidRPr="000B6400" w:rsidRDefault="000B6400" w:rsidP="00543E20">
      <w:pPr>
        <w:widowControl/>
        <w:shd w:val="clear" w:color="auto" w:fill="FFFFFF"/>
        <w:spacing w:line="480" w:lineRule="exact"/>
        <w:jc w:val="left"/>
        <w:rPr>
          <w:rFonts w:ascii="宋体" w:eastAsia="宋体" w:hAnsi="宋体" w:cs="宋体"/>
          <w:kern w:val="0"/>
          <w:sz w:val="28"/>
          <w:szCs w:val="28"/>
        </w:rPr>
      </w:pPr>
      <w:r w:rsidRPr="000B6400">
        <w:rPr>
          <w:rFonts w:ascii="宋体" w:eastAsia="宋体" w:hAnsi="宋体" w:cs="宋体"/>
          <w:kern w:val="0"/>
          <w:sz w:val="28"/>
          <w:szCs w:val="28"/>
        </w:rPr>
        <w:t>各省辖市招生办公室，各高等学校：</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根据河南省教育厅工作安排，现将2018年上半年我省高校教师资格考试笔试报名及有关事项通知如下：</w:t>
      </w:r>
    </w:p>
    <w:p w:rsidR="000B6400" w:rsidRPr="000B6400" w:rsidRDefault="000B6400" w:rsidP="00543E20">
      <w:pPr>
        <w:widowControl/>
        <w:shd w:val="clear" w:color="auto" w:fill="FFFFFF"/>
        <w:spacing w:line="480" w:lineRule="exact"/>
        <w:ind w:firstLineChars="200" w:firstLine="562"/>
        <w:jc w:val="left"/>
        <w:rPr>
          <w:rFonts w:ascii="宋体" w:eastAsia="宋体" w:hAnsi="宋体" w:cs="宋体"/>
          <w:kern w:val="0"/>
          <w:sz w:val="28"/>
          <w:szCs w:val="28"/>
        </w:rPr>
      </w:pPr>
      <w:r w:rsidRPr="000B6400">
        <w:rPr>
          <w:rFonts w:ascii="宋体" w:eastAsia="宋体" w:hAnsi="宋体" w:cs="宋体"/>
          <w:b/>
          <w:bCs/>
          <w:kern w:val="0"/>
          <w:sz w:val="28"/>
          <w:szCs w:val="28"/>
        </w:rPr>
        <w:t>一、考试安排</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（一）网上报名时间：1月16日至18日17:00。</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（二）网上审核时间：1月16日至19日17:00。</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（三）网上缴费时间：1月16日至22日12:00。</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（四）考试时间：3月17日上午9:00-11:30。</w:t>
      </w:r>
    </w:p>
    <w:p w:rsidR="000B6400" w:rsidRPr="000B6400" w:rsidRDefault="000B6400" w:rsidP="00543E20">
      <w:pPr>
        <w:widowControl/>
        <w:shd w:val="clear" w:color="auto" w:fill="FFFFFF"/>
        <w:spacing w:line="480" w:lineRule="exact"/>
        <w:ind w:firstLineChars="200" w:firstLine="562"/>
        <w:jc w:val="left"/>
        <w:rPr>
          <w:rFonts w:ascii="宋体" w:eastAsia="宋体" w:hAnsi="宋体" w:cs="宋体"/>
          <w:kern w:val="0"/>
          <w:sz w:val="28"/>
          <w:szCs w:val="28"/>
        </w:rPr>
      </w:pPr>
      <w:r w:rsidRPr="000B6400">
        <w:rPr>
          <w:rFonts w:ascii="宋体" w:eastAsia="宋体" w:hAnsi="宋体" w:cs="宋体"/>
          <w:b/>
          <w:bCs/>
          <w:kern w:val="0"/>
          <w:sz w:val="28"/>
          <w:szCs w:val="28"/>
        </w:rPr>
        <w:t>二、报考条件</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（一）高等学校教师资格考试报名考生须是各类高等学校在职或已签订聘任协议且具有本科及以上学历的专任教学人员。</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二）高等学校附属医院临床教学人员参加高等学校教师资格考试，除具备《教师资格条例》等规定的条件外，还应具备下列条件：1.由学校人事部门纳入学校教师管理；2.取得卫生系统中级及以上专业技术职务；3.系统讲授1门以上学校教学计划规定的课程。</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三）按国家相关要求，2015年（含）之前入学的全日制普通院校师范生和全日制教育硕士，毕业后在高等学校工作，申请认定与所学专业相同或相近任教学科的教师资格仍执行直接认定的相关政策；跨学科认定应参加高等学校教师资格考试。2016年起入学的全日制普通院校师范生和全日制教育硕士，毕业后在高等学校任教，申请高等学校教师资格，均应参加高等学校教师资格考试。</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（四）具有博士学位、高校教师系列副教授以上职称人员（且申请任教学科与所学专业一致），可免笔试和面试，直接进行认定。</w:t>
      </w:r>
    </w:p>
    <w:p w:rsidR="000B6400" w:rsidRPr="000B6400" w:rsidRDefault="000B6400" w:rsidP="00543E20">
      <w:pPr>
        <w:widowControl/>
        <w:shd w:val="clear" w:color="auto" w:fill="FFFFFF"/>
        <w:spacing w:line="480" w:lineRule="exact"/>
        <w:ind w:firstLineChars="200" w:firstLine="562"/>
        <w:jc w:val="left"/>
        <w:rPr>
          <w:rFonts w:ascii="宋体" w:eastAsia="宋体" w:hAnsi="宋体" w:cs="宋体"/>
          <w:kern w:val="0"/>
          <w:sz w:val="28"/>
          <w:szCs w:val="28"/>
        </w:rPr>
      </w:pPr>
      <w:r w:rsidRPr="000B6400">
        <w:rPr>
          <w:rFonts w:ascii="宋体" w:eastAsia="宋体" w:hAnsi="宋体" w:cs="宋体"/>
          <w:b/>
          <w:bCs/>
          <w:kern w:val="0"/>
          <w:sz w:val="28"/>
          <w:szCs w:val="28"/>
        </w:rPr>
        <w:t>三、报名流程</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lastRenderedPageBreak/>
        <w:t>第一步：登录“河南省高等学校教师资格考试考生服务平台”（jszg.heao.gov.cn）。</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第二步：注册。每次笔试报名前，考生须注册</w:t>
      </w:r>
      <w:proofErr w:type="gramStart"/>
      <w:r w:rsidRPr="000B6400">
        <w:rPr>
          <w:rFonts w:ascii="宋体" w:eastAsia="宋体" w:hAnsi="宋体" w:cs="宋体"/>
          <w:kern w:val="0"/>
          <w:sz w:val="28"/>
          <w:szCs w:val="28"/>
        </w:rPr>
        <w:t>取得网报</w:t>
      </w:r>
      <w:proofErr w:type="gramEnd"/>
      <w:r w:rsidRPr="000B6400">
        <w:rPr>
          <w:rFonts w:ascii="宋体" w:eastAsia="宋体" w:hAnsi="宋体" w:cs="宋体"/>
          <w:kern w:val="0"/>
          <w:sz w:val="28"/>
          <w:szCs w:val="28"/>
        </w:rPr>
        <w:t>系统登录密码（</w:t>
      </w:r>
      <w:proofErr w:type="gramStart"/>
      <w:r w:rsidRPr="000B6400">
        <w:rPr>
          <w:rFonts w:ascii="宋体" w:eastAsia="宋体" w:hAnsi="宋体" w:cs="宋体"/>
          <w:kern w:val="0"/>
          <w:sz w:val="28"/>
          <w:szCs w:val="28"/>
        </w:rPr>
        <w:t>帐号</w:t>
      </w:r>
      <w:proofErr w:type="gramEnd"/>
      <w:r w:rsidRPr="000B6400">
        <w:rPr>
          <w:rFonts w:ascii="宋体" w:eastAsia="宋体" w:hAnsi="宋体" w:cs="宋体"/>
          <w:kern w:val="0"/>
          <w:sz w:val="28"/>
          <w:szCs w:val="28"/>
        </w:rPr>
        <w:t>为本人姓名及身份证号）。</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第三步：签订诚信考试承诺书。注册的考生用户必须先阅读考试承诺，确认遵守《诚信考试承诺书》后方可进行下一步的操作。</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第四步：阅读报考须知。</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第五步：填报个人信息。</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第六步：上</w:t>
      </w:r>
      <w:proofErr w:type="gramStart"/>
      <w:r w:rsidRPr="000B6400">
        <w:rPr>
          <w:rFonts w:ascii="宋体" w:eastAsia="宋体" w:hAnsi="宋体" w:cs="宋体"/>
          <w:kern w:val="0"/>
          <w:sz w:val="28"/>
          <w:szCs w:val="28"/>
        </w:rPr>
        <w:t>传个人</w:t>
      </w:r>
      <w:proofErr w:type="gramEnd"/>
      <w:r w:rsidRPr="000B6400">
        <w:rPr>
          <w:rFonts w:ascii="宋体" w:eastAsia="宋体" w:hAnsi="宋体" w:cs="宋体"/>
          <w:kern w:val="0"/>
          <w:sz w:val="28"/>
          <w:szCs w:val="28"/>
        </w:rPr>
        <w:t>照片。照片要求：本人近6个月以内的免冠正面彩色证件照，白色背景为佳。照片中显示考生头部和肩的上部，不允许戴帽子、头巾、发带、墨镜。照片格式为jpg/jpeg，不大于200K。</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第七步：考试报名。根据页面提示操作。考生在报名时须选择户籍或用人单位或学籍所在地的考区为应试考区，选择考试科目。</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第八步：网上审核。市级招办负责对本考区考生的报名信息进行审核，只审核考生应填报的项目是否齐全、姓名是否规范、照片是否符合要求，不对考生报名条件进行审核。考生在审核期限内</w:t>
      </w:r>
      <w:proofErr w:type="gramStart"/>
      <w:r w:rsidRPr="000B6400">
        <w:rPr>
          <w:rFonts w:ascii="宋体" w:eastAsia="宋体" w:hAnsi="宋体" w:cs="宋体"/>
          <w:kern w:val="0"/>
          <w:sz w:val="28"/>
          <w:szCs w:val="28"/>
        </w:rPr>
        <w:t>登录网报</w:t>
      </w:r>
      <w:proofErr w:type="gramEnd"/>
      <w:r w:rsidRPr="000B6400">
        <w:rPr>
          <w:rFonts w:ascii="宋体" w:eastAsia="宋体" w:hAnsi="宋体" w:cs="宋体"/>
          <w:kern w:val="0"/>
          <w:sz w:val="28"/>
          <w:szCs w:val="28"/>
        </w:rPr>
        <w:t>系统查验审核状态，审核不通过重新修改报名信息（包括照片），须重新选报考试科目。超过审核期限仍未提交修改信息的将视为放弃报名。</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第九步：网上缴费。网上审核通过后，在网上缴费截止日期前，考生再次登录服务平台，按照系统提示进行在线支付考试费，缴费完成即为报名成功。逾期</w:t>
      </w:r>
      <w:proofErr w:type="gramStart"/>
      <w:r w:rsidRPr="000B6400">
        <w:rPr>
          <w:rFonts w:ascii="宋体" w:eastAsia="宋体" w:hAnsi="宋体" w:cs="宋体"/>
          <w:kern w:val="0"/>
          <w:sz w:val="28"/>
          <w:szCs w:val="28"/>
        </w:rPr>
        <w:t>不</w:t>
      </w:r>
      <w:proofErr w:type="gramEnd"/>
      <w:r w:rsidRPr="000B6400">
        <w:rPr>
          <w:rFonts w:ascii="宋体" w:eastAsia="宋体" w:hAnsi="宋体" w:cs="宋体"/>
          <w:kern w:val="0"/>
          <w:sz w:val="28"/>
          <w:szCs w:val="28"/>
        </w:rPr>
        <w:t>缴费的考生视为放弃报考。</w:t>
      </w:r>
    </w:p>
    <w:p w:rsidR="000B6400" w:rsidRPr="000B6400" w:rsidRDefault="000B6400" w:rsidP="00543E20">
      <w:pPr>
        <w:widowControl/>
        <w:shd w:val="clear" w:color="auto" w:fill="FFFFFF"/>
        <w:spacing w:line="480" w:lineRule="exact"/>
        <w:ind w:firstLineChars="200" w:firstLine="562"/>
        <w:jc w:val="left"/>
        <w:rPr>
          <w:rFonts w:ascii="宋体" w:eastAsia="宋体" w:hAnsi="宋体" w:cs="宋体"/>
          <w:kern w:val="0"/>
          <w:sz w:val="28"/>
          <w:szCs w:val="28"/>
        </w:rPr>
      </w:pPr>
      <w:r w:rsidRPr="000B6400">
        <w:rPr>
          <w:rFonts w:ascii="宋体" w:eastAsia="宋体" w:hAnsi="宋体" w:cs="宋体"/>
          <w:b/>
          <w:bCs/>
          <w:kern w:val="0"/>
          <w:sz w:val="28"/>
          <w:szCs w:val="28"/>
        </w:rPr>
        <w:t>四、其它事项</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一）准考证打印。报名成功后，请考生于考试3月14日至17日登录“河南省高等学校教师资格考试考生服务平台”（jszg.heao.gov.cn）自行下载并打印准考证，按照准考证上规定的时间、地点参加考试。考生参加考试须交验准考证、身份证。</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（二）成绩查询。4月19日后，考生可登录“服务平台”查询笔试考试成绩。如有异议，可在成绩公布后3日内向省辖市招办提出</w:t>
      </w:r>
      <w:r w:rsidRPr="000B6400">
        <w:rPr>
          <w:rFonts w:ascii="宋体" w:eastAsia="宋体" w:hAnsi="宋体" w:cs="宋体"/>
          <w:kern w:val="0"/>
          <w:sz w:val="28"/>
          <w:szCs w:val="28"/>
        </w:rPr>
        <w:lastRenderedPageBreak/>
        <w:t>书面复核申请（按教育部有关要求：成绩复核只对漏评、</w:t>
      </w:r>
      <w:proofErr w:type="gramStart"/>
      <w:r w:rsidRPr="000B6400">
        <w:rPr>
          <w:rFonts w:ascii="宋体" w:eastAsia="宋体" w:hAnsi="宋体" w:cs="宋体"/>
          <w:kern w:val="0"/>
          <w:sz w:val="28"/>
          <w:szCs w:val="28"/>
        </w:rPr>
        <w:t>合分有误</w:t>
      </w:r>
      <w:proofErr w:type="gramEnd"/>
      <w:r w:rsidRPr="000B6400">
        <w:rPr>
          <w:rFonts w:ascii="宋体" w:eastAsia="宋体" w:hAnsi="宋体" w:cs="宋体"/>
          <w:kern w:val="0"/>
          <w:sz w:val="28"/>
          <w:szCs w:val="28"/>
        </w:rPr>
        <w:t>进行复核，不对评卷的宽严度进行复核）。</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三）违规处理。考试中各种违规行为的处理，按照《国华人民共和国教育法》以及《国家教育考试违规处理办法》（教育部令第33号）执行，涉嫌犯罪的，将移送司法机关，依照《中华人民共和国刑法修正案（九）》等追究法律责任。</w:t>
      </w:r>
    </w:p>
    <w:p w:rsidR="000B6400" w:rsidRPr="000B6400" w:rsidRDefault="000B6400" w:rsidP="00543E20">
      <w:pPr>
        <w:widowControl/>
        <w:shd w:val="clear" w:color="auto" w:fill="FFFFFF"/>
        <w:spacing w:line="480" w:lineRule="exact"/>
        <w:ind w:firstLineChars="200" w:firstLine="560"/>
        <w:jc w:val="left"/>
        <w:rPr>
          <w:rFonts w:ascii="宋体" w:eastAsia="宋体" w:hAnsi="宋体" w:cs="宋体"/>
          <w:kern w:val="0"/>
          <w:sz w:val="28"/>
          <w:szCs w:val="28"/>
        </w:rPr>
      </w:pPr>
      <w:r w:rsidRPr="000B6400">
        <w:rPr>
          <w:rFonts w:ascii="宋体" w:eastAsia="宋体" w:hAnsi="宋体" w:cs="宋体"/>
          <w:kern w:val="0"/>
          <w:sz w:val="28"/>
          <w:szCs w:val="28"/>
        </w:rPr>
        <w:t>（四）收费标准。根据河南省有关部门核定的标准，我省高等学校教师资格考试报名考试费每人每科70元。</w:t>
      </w:r>
    </w:p>
    <w:p w:rsidR="000B6400" w:rsidRPr="000B6400" w:rsidRDefault="000B6400" w:rsidP="00543E20">
      <w:pPr>
        <w:widowControl/>
        <w:shd w:val="clear" w:color="auto" w:fill="FFFFFF"/>
        <w:spacing w:line="480" w:lineRule="exact"/>
        <w:ind w:firstLineChars="200" w:firstLine="562"/>
        <w:jc w:val="left"/>
        <w:rPr>
          <w:rFonts w:ascii="宋体" w:eastAsia="宋体" w:hAnsi="宋体" w:cs="宋体"/>
          <w:kern w:val="0"/>
          <w:sz w:val="28"/>
          <w:szCs w:val="28"/>
        </w:rPr>
      </w:pPr>
      <w:r w:rsidRPr="000B6400">
        <w:rPr>
          <w:rFonts w:ascii="宋体" w:eastAsia="宋体" w:hAnsi="宋体" w:cs="宋体"/>
          <w:b/>
          <w:bCs/>
          <w:kern w:val="0"/>
          <w:sz w:val="28"/>
          <w:szCs w:val="28"/>
        </w:rPr>
        <w:t>五、重要说明</w:t>
      </w:r>
    </w:p>
    <w:p w:rsidR="000B6400" w:rsidRDefault="000B6400" w:rsidP="00543E20">
      <w:pPr>
        <w:widowControl/>
        <w:shd w:val="clear" w:color="auto" w:fill="FFFFFF"/>
        <w:spacing w:line="480" w:lineRule="exact"/>
        <w:ind w:firstLineChars="200" w:firstLine="560"/>
        <w:jc w:val="left"/>
        <w:rPr>
          <w:rFonts w:ascii="宋体" w:eastAsia="宋体" w:hAnsi="宋体" w:cs="宋体" w:hint="eastAsia"/>
          <w:kern w:val="0"/>
          <w:sz w:val="28"/>
          <w:szCs w:val="28"/>
        </w:rPr>
      </w:pPr>
      <w:r w:rsidRPr="000B6400">
        <w:rPr>
          <w:rFonts w:ascii="宋体" w:eastAsia="宋体" w:hAnsi="宋体" w:cs="宋体"/>
          <w:kern w:val="0"/>
          <w:sz w:val="28"/>
          <w:szCs w:val="28"/>
        </w:rPr>
        <w:t>请各高校将本通知内容在校内进行广泛宣传，要求考生在报考前认真阅读本通知，同时认真了解我省在高校教师资格认定过程中对思想品德、体检条件、普通话标准的相关要求，如因弄虚作假报名参加笔试而造成面试、认定等后续环节不能完成的，后果由考生承担。</w:t>
      </w:r>
    </w:p>
    <w:p w:rsidR="00543E20" w:rsidRDefault="00543E20" w:rsidP="00543E20">
      <w:pPr>
        <w:widowControl/>
        <w:shd w:val="clear" w:color="auto" w:fill="FFFFFF"/>
        <w:spacing w:line="480" w:lineRule="exact"/>
        <w:ind w:firstLineChars="200" w:firstLine="560"/>
        <w:jc w:val="left"/>
        <w:rPr>
          <w:rFonts w:ascii="宋体" w:eastAsia="宋体" w:hAnsi="宋体" w:cs="宋体"/>
          <w:kern w:val="0"/>
          <w:sz w:val="28"/>
          <w:szCs w:val="28"/>
        </w:rPr>
      </w:pPr>
      <w:bookmarkStart w:id="0" w:name="_GoBack"/>
      <w:bookmarkEnd w:id="0"/>
    </w:p>
    <w:p w:rsidR="000B6400" w:rsidRPr="000B6400" w:rsidRDefault="000B6400" w:rsidP="00543E20">
      <w:pPr>
        <w:widowControl/>
        <w:shd w:val="clear" w:color="auto" w:fill="FFFFFF"/>
        <w:spacing w:line="480" w:lineRule="exact"/>
        <w:jc w:val="left"/>
        <w:rPr>
          <w:rFonts w:ascii="宋体" w:eastAsia="宋体" w:hAnsi="宋体" w:cs="宋体"/>
          <w:kern w:val="0"/>
          <w:sz w:val="28"/>
          <w:szCs w:val="28"/>
        </w:rPr>
      </w:pPr>
      <w:r w:rsidRPr="000B6400">
        <w:rPr>
          <w:rFonts w:ascii="宋体" w:eastAsia="宋体" w:hAnsi="宋体" w:cs="宋体"/>
          <w:kern w:val="0"/>
          <w:sz w:val="28"/>
          <w:szCs w:val="28"/>
        </w:rPr>
        <w:t>附件：河南省教师资格考试笔试报名考区咨询电话</w:t>
      </w:r>
    </w:p>
    <w:tbl>
      <w:tblPr>
        <w:tblW w:w="5000" w:type="pct"/>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1142"/>
        <w:gridCol w:w="4900"/>
        <w:gridCol w:w="2280"/>
      </w:tblGrid>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考区名称</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办公地址</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咨询电话</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郑州市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郑州市中原西路</w:t>
            </w:r>
            <w:r w:rsidRPr="000B6400">
              <w:rPr>
                <w:rFonts w:ascii="Verdana" w:eastAsia="宋体" w:hAnsi="Verdana" w:cs="宋体"/>
                <w:color w:val="000000"/>
                <w:kern w:val="0"/>
                <w:sz w:val="24"/>
                <w:szCs w:val="24"/>
              </w:rPr>
              <w:t xml:space="preserve"> 40 </w:t>
            </w:r>
            <w:r w:rsidRPr="000B6400">
              <w:rPr>
                <w:rFonts w:ascii="Verdana" w:eastAsia="宋体" w:hAnsi="Verdana" w:cs="宋体"/>
                <w:color w:val="000000"/>
                <w:kern w:val="0"/>
                <w:sz w:val="24"/>
                <w:szCs w:val="24"/>
              </w:rPr>
              <w:t>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0371-67882010</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开封市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黄河大街北段</w:t>
            </w:r>
            <w:r w:rsidRPr="000B6400">
              <w:rPr>
                <w:rFonts w:ascii="Verdana" w:eastAsia="宋体" w:hAnsi="Verdana" w:cs="宋体"/>
                <w:color w:val="000000"/>
                <w:kern w:val="0"/>
                <w:sz w:val="24"/>
                <w:szCs w:val="24"/>
              </w:rPr>
              <w:t xml:space="preserve"> 27 </w:t>
            </w:r>
            <w:r w:rsidRPr="000B6400">
              <w:rPr>
                <w:rFonts w:ascii="Verdana" w:eastAsia="宋体" w:hAnsi="Verdana" w:cs="宋体"/>
                <w:color w:val="000000"/>
                <w:kern w:val="0"/>
                <w:sz w:val="24"/>
                <w:szCs w:val="24"/>
              </w:rPr>
              <w:t>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0371-23886505</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洛阳市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西工区凯旋东路</w:t>
            </w:r>
            <w:r w:rsidRPr="000B6400">
              <w:rPr>
                <w:rFonts w:ascii="Verdana" w:eastAsia="宋体" w:hAnsi="Verdana" w:cs="宋体"/>
                <w:color w:val="000000"/>
                <w:kern w:val="0"/>
                <w:sz w:val="24"/>
                <w:szCs w:val="24"/>
              </w:rPr>
              <w:t xml:space="preserve"> 62 </w:t>
            </w:r>
            <w:r w:rsidRPr="000B6400">
              <w:rPr>
                <w:rFonts w:ascii="Verdana" w:eastAsia="宋体" w:hAnsi="Verdana" w:cs="宋体"/>
                <w:color w:val="000000"/>
                <w:kern w:val="0"/>
                <w:sz w:val="24"/>
                <w:szCs w:val="24"/>
              </w:rPr>
              <w:t>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0379-63252373</w:t>
            </w:r>
            <w:r w:rsidRPr="000B6400">
              <w:rPr>
                <w:rFonts w:ascii="Verdana" w:eastAsia="宋体" w:hAnsi="Verdana" w:cs="宋体"/>
                <w:color w:val="000000"/>
                <w:kern w:val="0"/>
                <w:sz w:val="24"/>
                <w:szCs w:val="24"/>
              </w:rPr>
              <w:br/>
              <w:t>0379-63937379</w:t>
            </w:r>
            <w:r w:rsidRPr="000B6400">
              <w:rPr>
                <w:rFonts w:ascii="Verdana" w:eastAsia="宋体" w:hAnsi="Verdana" w:cs="宋体"/>
                <w:color w:val="000000"/>
                <w:kern w:val="0"/>
                <w:sz w:val="24"/>
                <w:szCs w:val="24"/>
              </w:rPr>
              <w:br/>
              <w:t>0379-63358958</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平顶山市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光明路</w:t>
            </w:r>
            <w:r w:rsidRPr="000B6400">
              <w:rPr>
                <w:rFonts w:ascii="Verdana" w:eastAsia="宋体" w:hAnsi="Verdana" w:cs="宋体"/>
                <w:color w:val="000000"/>
                <w:kern w:val="0"/>
                <w:sz w:val="24"/>
                <w:szCs w:val="24"/>
              </w:rPr>
              <w:t xml:space="preserve"> 228 </w:t>
            </w:r>
            <w:r w:rsidRPr="000B6400">
              <w:rPr>
                <w:rFonts w:ascii="Verdana" w:eastAsia="宋体" w:hAnsi="Verdana" w:cs="宋体"/>
                <w:color w:val="000000"/>
                <w:kern w:val="0"/>
                <w:sz w:val="24"/>
                <w:szCs w:val="24"/>
              </w:rPr>
              <w:t>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0375-4973009</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安阳市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朝霞路北段安阳市教育局院内</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0372-2205708</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鹤壁市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proofErr w:type="gramStart"/>
            <w:r w:rsidRPr="000B6400">
              <w:rPr>
                <w:rFonts w:ascii="Verdana" w:eastAsia="宋体" w:hAnsi="Verdana" w:cs="宋体"/>
                <w:color w:val="000000"/>
                <w:kern w:val="0"/>
                <w:sz w:val="24"/>
                <w:szCs w:val="24"/>
              </w:rPr>
              <w:t>淇滨区</w:t>
            </w:r>
            <w:proofErr w:type="gramEnd"/>
            <w:r w:rsidRPr="000B6400">
              <w:rPr>
                <w:rFonts w:ascii="Verdana" w:eastAsia="宋体" w:hAnsi="Verdana" w:cs="宋体"/>
                <w:color w:val="000000"/>
                <w:kern w:val="0"/>
                <w:sz w:val="24"/>
                <w:szCs w:val="24"/>
              </w:rPr>
              <w:t>黄河路</w:t>
            </w:r>
            <w:r w:rsidRPr="000B6400">
              <w:rPr>
                <w:rFonts w:ascii="Verdana" w:eastAsia="宋体" w:hAnsi="Verdana" w:cs="宋体"/>
                <w:color w:val="000000"/>
                <w:kern w:val="0"/>
                <w:sz w:val="24"/>
                <w:szCs w:val="24"/>
              </w:rPr>
              <w:t xml:space="preserve"> 283 </w:t>
            </w:r>
            <w:proofErr w:type="gramStart"/>
            <w:r w:rsidRPr="000B6400">
              <w:rPr>
                <w:rFonts w:ascii="Verdana" w:eastAsia="宋体" w:hAnsi="Verdana" w:cs="宋体"/>
                <w:color w:val="000000"/>
                <w:kern w:val="0"/>
                <w:sz w:val="24"/>
                <w:szCs w:val="24"/>
              </w:rPr>
              <w:t>号市教育局</w:t>
            </w:r>
            <w:proofErr w:type="gramEnd"/>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0392-3372812</w:t>
            </w:r>
            <w:r w:rsidRPr="000B6400">
              <w:rPr>
                <w:rFonts w:ascii="Verdana" w:eastAsia="宋体" w:hAnsi="Verdana" w:cs="宋体"/>
                <w:color w:val="000000"/>
                <w:kern w:val="0"/>
                <w:sz w:val="24"/>
                <w:szCs w:val="24"/>
              </w:rPr>
              <w:br/>
              <w:t>0392-3372814</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新乡市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新乡市开发区创新路</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0373-3519083</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焦作市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丰收路</w:t>
            </w:r>
            <w:r w:rsidRPr="000B6400">
              <w:rPr>
                <w:rFonts w:ascii="Verdana" w:eastAsia="宋体" w:hAnsi="Verdana" w:cs="宋体"/>
                <w:color w:val="000000"/>
                <w:kern w:val="0"/>
                <w:sz w:val="24"/>
                <w:szCs w:val="24"/>
              </w:rPr>
              <w:t xml:space="preserve"> 2369 </w:t>
            </w:r>
            <w:r w:rsidRPr="000B6400">
              <w:rPr>
                <w:rFonts w:ascii="Verdana" w:eastAsia="宋体" w:hAnsi="Verdana" w:cs="宋体"/>
                <w:color w:val="000000"/>
                <w:kern w:val="0"/>
                <w:sz w:val="24"/>
                <w:szCs w:val="24"/>
              </w:rPr>
              <w:t>号焦作市教育局</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0391-2780816</w:t>
            </w:r>
          </w:p>
        </w:tc>
      </w:tr>
      <w:tr w:rsidR="000B6400" w:rsidRPr="000B6400" w:rsidTr="000B6400">
        <w:trPr>
          <w:jc w:val="center"/>
        </w:trPr>
        <w:tc>
          <w:tcPr>
            <w:tcW w:w="686" w:type="pct"/>
            <w:vMerge w:val="restar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濮阳市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濮阳市振兴路南段</w:t>
            </w:r>
            <w:r w:rsidRPr="000B6400">
              <w:rPr>
                <w:rFonts w:ascii="Verdana" w:eastAsia="宋体" w:hAnsi="Verdana" w:cs="宋体"/>
                <w:color w:val="000000"/>
                <w:kern w:val="0"/>
                <w:sz w:val="24"/>
                <w:szCs w:val="24"/>
              </w:rPr>
              <w:t xml:space="preserve"> </w:t>
            </w:r>
            <w:r w:rsidRPr="000B6400">
              <w:rPr>
                <w:rFonts w:ascii="Verdana" w:eastAsia="宋体" w:hAnsi="Verdana" w:cs="宋体"/>
                <w:color w:val="000000"/>
                <w:kern w:val="0"/>
                <w:sz w:val="24"/>
                <w:szCs w:val="24"/>
              </w:rPr>
              <w:t>（濮阳市招生考试办公室）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0393-8991785</w:t>
            </w:r>
          </w:p>
        </w:tc>
      </w:tr>
      <w:tr w:rsidR="000B6400" w:rsidRPr="000B6400" w:rsidTr="000B6400">
        <w:trPr>
          <w:jc w:val="center"/>
        </w:trPr>
        <w:tc>
          <w:tcPr>
            <w:tcW w:w="686" w:type="pct"/>
            <w:vMerge/>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line="480" w:lineRule="exact"/>
              <w:jc w:val="left"/>
              <w:rPr>
                <w:rFonts w:ascii="Verdana" w:eastAsia="宋体" w:hAnsi="Verdana" w:cs="宋体"/>
                <w:color w:val="000000"/>
                <w:kern w:val="0"/>
                <w:sz w:val="24"/>
                <w:szCs w:val="24"/>
              </w:rPr>
            </w:pP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濮阳市黄河东路</w:t>
            </w:r>
            <w:r w:rsidRPr="000B6400">
              <w:rPr>
                <w:rFonts w:ascii="Verdana" w:eastAsia="宋体" w:hAnsi="Verdana" w:cs="宋体"/>
                <w:color w:val="000000"/>
                <w:kern w:val="0"/>
                <w:sz w:val="24"/>
                <w:szCs w:val="24"/>
              </w:rPr>
              <w:t xml:space="preserve"> 576 </w:t>
            </w:r>
            <w:r w:rsidRPr="000B6400">
              <w:rPr>
                <w:rFonts w:ascii="Verdana" w:eastAsia="宋体" w:hAnsi="Verdana" w:cs="宋体"/>
                <w:color w:val="000000"/>
                <w:kern w:val="0"/>
                <w:sz w:val="24"/>
                <w:szCs w:val="24"/>
              </w:rPr>
              <w:t>号</w:t>
            </w:r>
            <w:r w:rsidRPr="000B6400">
              <w:rPr>
                <w:rFonts w:ascii="Verdana" w:eastAsia="宋体" w:hAnsi="Verdana" w:cs="宋体"/>
                <w:color w:val="000000"/>
                <w:kern w:val="0"/>
                <w:sz w:val="24"/>
                <w:szCs w:val="24"/>
              </w:rPr>
              <w:t xml:space="preserve"> </w:t>
            </w:r>
            <w:r w:rsidRPr="000B6400">
              <w:rPr>
                <w:rFonts w:ascii="Verdana" w:eastAsia="宋体" w:hAnsi="Verdana" w:cs="宋体"/>
                <w:color w:val="000000"/>
                <w:kern w:val="0"/>
                <w:sz w:val="24"/>
                <w:szCs w:val="24"/>
              </w:rPr>
              <w:t>（华龙区招生办公室）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0393-4495510</w:t>
            </w:r>
          </w:p>
        </w:tc>
      </w:tr>
      <w:tr w:rsidR="000B6400" w:rsidRPr="000B6400" w:rsidTr="000B6400">
        <w:trPr>
          <w:jc w:val="center"/>
        </w:trPr>
        <w:tc>
          <w:tcPr>
            <w:tcW w:w="686" w:type="pct"/>
            <w:vMerge/>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line="480" w:lineRule="exact"/>
              <w:jc w:val="left"/>
              <w:rPr>
                <w:rFonts w:ascii="Verdana" w:eastAsia="宋体" w:hAnsi="Verdana" w:cs="宋体"/>
                <w:color w:val="000000"/>
                <w:kern w:val="0"/>
                <w:sz w:val="24"/>
                <w:szCs w:val="24"/>
              </w:rPr>
            </w:pP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濮阳县昌盛路工业路口东</w:t>
            </w:r>
            <w:r w:rsidRPr="000B6400">
              <w:rPr>
                <w:rFonts w:ascii="Verdana" w:eastAsia="宋体" w:hAnsi="Verdana" w:cs="宋体"/>
                <w:color w:val="000000"/>
                <w:kern w:val="0"/>
                <w:sz w:val="24"/>
                <w:szCs w:val="24"/>
              </w:rPr>
              <w:t xml:space="preserve"> 150 </w:t>
            </w:r>
            <w:r w:rsidRPr="000B6400">
              <w:rPr>
                <w:rFonts w:ascii="Verdana" w:eastAsia="宋体" w:hAnsi="Verdana" w:cs="宋体"/>
                <w:color w:val="000000"/>
                <w:kern w:val="0"/>
                <w:sz w:val="24"/>
                <w:szCs w:val="24"/>
              </w:rPr>
              <w:t>米路南（濮阳县招生办公室）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0393-3221031</w:t>
            </w:r>
          </w:p>
        </w:tc>
      </w:tr>
      <w:tr w:rsidR="000B6400" w:rsidRPr="000B6400" w:rsidTr="000B6400">
        <w:trPr>
          <w:jc w:val="center"/>
        </w:trPr>
        <w:tc>
          <w:tcPr>
            <w:tcW w:w="686" w:type="pct"/>
            <w:vMerge/>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line="480" w:lineRule="exact"/>
              <w:jc w:val="left"/>
              <w:rPr>
                <w:rFonts w:ascii="Verdana" w:eastAsia="宋体" w:hAnsi="Verdana" w:cs="宋体"/>
                <w:color w:val="000000"/>
                <w:kern w:val="0"/>
                <w:sz w:val="24"/>
                <w:szCs w:val="24"/>
              </w:rPr>
            </w:pP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清丰县政通大道中段（清丰县招生办公室）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0393-7260611</w:t>
            </w:r>
          </w:p>
        </w:tc>
      </w:tr>
      <w:tr w:rsidR="000B6400" w:rsidRPr="000B6400" w:rsidTr="000B6400">
        <w:trPr>
          <w:jc w:val="center"/>
        </w:trPr>
        <w:tc>
          <w:tcPr>
            <w:tcW w:w="686" w:type="pct"/>
            <w:vMerge/>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line="480" w:lineRule="exact"/>
              <w:jc w:val="left"/>
              <w:rPr>
                <w:rFonts w:ascii="Verdana" w:eastAsia="宋体" w:hAnsi="Verdana" w:cs="宋体"/>
                <w:color w:val="000000"/>
                <w:kern w:val="0"/>
                <w:sz w:val="24"/>
                <w:szCs w:val="24"/>
              </w:rPr>
            </w:pP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南乐县仓颉西路</w:t>
            </w:r>
            <w:r w:rsidRPr="000B6400">
              <w:rPr>
                <w:rFonts w:ascii="Verdana" w:eastAsia="宋体" w:hAnsi="Verdana" w:cs="宋体"/>
                <w:color w:val="000000"/>
                <w:kern w:val="0"/>
                <w:sz w:val="24"/>
                <w:szCs w:val="24"/>
              </w:rPr>
              <w:t>154</w:t>
            </w:r>
            <w:r w:rsidRPr="000B6400">
              <w:rPr>
                <w:rFonts w:ascii="Verdana" w:eastAsia="宋体" w:hAnsi="Verdana" w:cs="宋体"/>
                <w:color w:val="000000"/>
                <w:kern w:val="0"/>
                <w:sz w:val="24"/>
                <w:szCs w:val="24"/>
              </w:rPr>
              <w:t>号（南乐县招生办公室）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0393-6229551</w:t>
            </w:r>
          </w:p>
        </w:tc>
      </w:tr>
      <w:tr w:rsidR="000B6400" w:rsidRPr="000B6400" w:rsidTr="000B6400">
        <w:trPr>
          <w:jc w:val="center"/>
        </w:trPr>
        <w:tc>
          <w:tcPr>
            <w:tcW w:w="686" w:type="pct"/>
            <w:vMerge/>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line="480" w:lineRule="exact"/>
              <w:jc w:val="left"/>
              <w:rPr>
                <w:rFonts w:ascii="Verdana" w:eastAsia="宋体" w:hAnsi="Verdana" w:cs="宋体"/>
                <w:color w:val="000000"/>
                <w:kern w:val="0"/>
                <w:sz w:val="24"/>
                <w:szCs w:val="24"/>
              </w:rPr>
            </w:pP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范县新区杏坛路北段</w:t>
            </w:r>
            <w:r w:rsidRPr="000B6400">
              <w:rPr>
                <w:rFonts w:ascii="Verdana" w:eastAsia="宋体" w:hAnsi="Verdana" w:cs="宋体"/>
                <w:color w:val="000000"/>
                <w:kern w:val="0"/>
                <w:sz w:val="24"/>
                <w:szCs w:val="24"/>
              </w:rPr>
              <w:t xml:space="preserve"> </w:t>
            </w:r>
            <w:r w:rsidRPr="000B6400">
              <w:rPr>
                <w:rFonts w:ascii="Verdana" w:eastAsia="宋体" w:hAnsi="Verdana" w:cs="宋体"/>
                <w:color w:val="000000"/>
                <w:kern w:val="0"/>
                <w:sz w:val="24"/>
                <w:szCs w:val="24"/>
              </w:rPr>
              <w:t>（范县招生办公室）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0393-5268601</w:t>
            </w:r>
          </w:p>
        </w:tc>
      </w:tr>
      <w:tr w:rsidR="000B6400" w:rsidRPr="000B6400" w:rsidTr="000B6400">
        <w:trPr>
          <w:jc w:val="center"/>
        </w:trPr>
        <w:tc>
          <w:tcPr>
            <w:tcW w:w="686" w:type="pct"/>
            <w:vMerge/>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line="480" w:lineRule="exact"/>
              <w:jc w:val="left"/>
              <w:rPr>
                <w:rFonts w:ascii="Verdana" w:eastAsia="宋体" w:hAnsi="Verdana" w:cs="宋体"/>
                <w:color w:val="000000"/>
                <w:kern w:val="0"/>
                <w:sz w:val="24"/>
                <w:szCs w:val="24"/>
              </w:rPr>
            </w:pP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台前县纬六路中断路北（台前县财政局综合楼</w:t>
            </w:r>
            <w:r w:rsidRPr="000B6400">
              <w:rPr>
                <w:rFonts w:ascii="Verdana" w:eastAsia="宋体" w:hAnsi="Verdana" w:cs="宋体"/>
                <w:color w:val="000000"/>
                <w:kern w:val="0"/>
                <w:sz w:val="24"/>
                <w:szCs w:val="24"/>
              </w:rPr>
              <w:t xml:space="preserve"> 211 </w:t>
            </w:r>
            <w:r w:rsidRPr="000B6400">
              <w:rPr>
                <w:rFonts w:ascii="Verdana" w:eastAsia="宋体" w:hAnsi="Verdana" w:cs="宋体"/>
                <w:color w:val="000000"/>
                <w:kern w:val="0"/>
                <w:sz w:val="24"/>
                <w:szCs w:val="24"/>
              </w:rPr>
              <w:t>室，台前县招生办公室）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0393-2233929</w:t>
            </w:r>
          </w:p>
        </w:tc>
      </w:tr>
      <w:tr w:rsidR="000B6400" w:rsidRPr="000B6400" w:rsidTr="000B6400">
        <w:trPr>
          <w:jc w:val="center"/>
        </w:trPr>
        <w:tc>
          <w:tcPr>
            <w:tcW w:w="686" w:type="pct"/>
            <w:vMerge/>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line="480" w:lineRule="exact"/>
              <w:jc w:val="left"/>
              <w:rPr>
                <w:rFonts w:ascii="Verdana" w:eastAsia="宋体" w:hAnsi="Verdana" w:cs="宋体"/>
                <w:color w:val="000000"/>
                <w:kern w:val="0"/>
                <w:sz w:val="24"/>
                <w:szCs w:val="24"/>
              </w:rPr>
            </w:pP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濮阳市五一路中段（油田招生办公室）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0393-4824935</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许昌市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许昌市莲城大道</w:t>
            </w:r>
            <w:r w:rsidRPr="000B6400">
              <w:rPr>
                <w:rFonts w:ascii="Verdana" w:eastAsia="宋体" w:hAnsi="Verdana" w:cs="宋体"/>
                <w:color w:val="000000"/>
                <w:kern w:val="0"/>
                <w:sz w:val="24"/>
                <w:szCs w:val="24"/>
              </w:rPr>
              <w:t xml:space="preserve"> 1276 </w:t>
            </w:r>
            <w:r w:rsidRPr="000B6400">
              <w:rPr>
                <w:rFonts w:ascii="Verdana" w:eastAsia="宋体" w:hAnsi="Verdana" w:cs="宋体"/>
                <w:color w:val="000000"/>
                <w:kern w:val="0"/>
                <w:sz w:val="24"/>
                <w:szCs w:val="24"/>
              </w:rPr>
              <w:t>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0374-2981806</w:t>
            </w:r>
            <w:r w:rsidRPr="000B6400">
              <w:rPr>
                <w:rFonts w:ascii="Verdana" w:eastAsia="宋体" w:hAnsi="Verdana" w:cs="宋体"/>
                <w:color w:val="000000"/>
                <w:kern w:val="0"/>
                <w:sz w:val="24"/>
                <w:szCs w:val="24"/>
              </w:rPr>
              <w:br/>
              <w:t>0374-2981869</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漯河市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漯河市招生办公室（</w:t>
            </w:r>
            <w:proofErr w:type="gramStart"/>
            <w:r w:rsidRPr="000B6400">
              <w:rPr>
                <w:rFonts w:ascii="Verdana" w:eastAsia="宋体" w:hAnsi="Verdana" w:cs="宋体"/>
                <w:color w:val="000000"/>
                <w:kern w:val="0"/>
                <w:sz w:val="24"/>
                <w:szCs w:val="24"/>
              </w:rPr>
              <w:t>沙北支</w:t>
            </w:r>
            <w:proofErr w:type="gramEnd"/>
            <w:r w:rsidRPr="000B6400">
              <w:rPr>
                <w:rFonts w:ascii="Verdana" w:eastAsia="宋体" w:hAnsi="Verdana" w:cs="宋体"/>
                <w:color w:val="000000"/>
                <w:kern w:val="0"/>
                <w:sz w:val="24"/>
                <w:szCs w:val="24"/>
              </w:rPr>
              <w:t>四路</w:t>
            </w:r>
            <w:r w:rsidRPr="000B6400">
              <w:rPr>
                <w:rFonts w:ascii="Verdana" w:eastAsia="宋体" w:hAnsi="Verdana" w:cs="宋体"/>
                <w:color w:val="000000"/>
                <w:kern w:val="0"/>
                <w:sz w:val="24"/>
                <w:szCs w:val="24"/>
              </w:rPr>
              <w:t xml:space="preserve"> 3 </w:t>
            </w:r>
            <w:r w:rsidRPr="000B6400">
              <w:rPr>
                <w:rFonts w:ascii="Verdana" w:eastAsia="宋体" w:hAnsi="Verdana" w:cs="宋体"/>
                <w:color w:val="000000"/>
                <w:kern w:val="0"/>
                <w:sz w:val="24"/>
                <w:szCs w:val="24"/>
              </w:rPr>
              <w:t>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0395-3169386</w:t>
            </w:r>
            <w:r w:rsidRPr="000B6400">
              <w:rPr>
                <w:rFonts w:ascii="Verdana" w:eastAsia="宋体" w:hAnsi="Verdana" w:cs="宋体"/>
                <w:color w:val="000000"/>
                <w:kern w:val="0"/>
                <w:sz w:val="24"/>
                <w:szCs w:val="24"/>
              </w:rPr>
              <w:br/>
              <w:t>0395-3169128</w:t>
            </w:r>
            <w:r w:rsidRPr="000B6400">
              <w:rPr>
                <w:rFonts w:ascii="Verdana" w:eastAsia="宋体" w:hAnsi="Verdana" w:cs="宋体"/>
                <w:color w:val="000000"/>
                <w:kern w:val="0"/>
                <w:sz w:val="24"/>
                <w:szCs w:val="24"/>
              </w:rPr>
              <w:br/>
              <w:t>0395-3139882</w:t>
            </w:r>
            <w:r w:rsidRPr="000B6400">
              <w:rPr>
                <w:rFonts w:ascii="Verdana" w:eastAsia="宋体" w:hAnsi="Verdana" w:cs="宋体"/>
                <w:color w:val="000000"/>
                <w:kern w:val="0"/>
                <w:sz w:val="24"/>
                <w:szCs w:val="24"/>
              </w:rPr>
              <w:br/>
              <w:t>0395-3139881</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三门峡市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三门峡市河堤北路与大岭南路交叉口</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0398-2816632</w:t>
            </w:r>
            <w:r w:rsidRPr="000B6400">
              <w:rPr>
                <w:rFonts w:ascii="Verdana" w:eastAsia="宋体" w:hAnsi="Verdana" w:cs="宋体"/>
                <w:color w:val="000000"/>
                <w:kern w:val="0"/>
                <w:sz w:val="24"/>
                <w:szCs w:val="24"/>
              </w:rPr>
              <w:br/>
              <w:t>0398-2816605</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南阳市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南阳市七一路</w:t>
            </w:r>
            <w:r w:rsidRPr="000B6400">
              <w:rPr>
                <w:rFonts w:ascii="Verdana" w:eastAsia="宋体" w:hAnsi="Verdana" w:cs="宋体"/>
                <w:color w:val="000000"/>
                <w:kern w:val="0"/>
                <w:sz w:val="24"/>
                <w:szCs w:val="24"/>
              </w:rPr>
              <w:t xml:space="preserve"> 409 </w:t>
            </w:r>
            <w:r w:rsidRPr="000B6400">
              <w:rPr>
                <w:rFonts w:ascii="Verdana" w:eastAsia="宋体" w:hAnsi="Verdana" w:cs="宋体"/>
                <w:color w:val="000000"/>
                <w:kern w:val="0"/>
                <w:sz w:val="24"/>
                <w:szCs w:val="24"/>
              </w:rPr>
              <w:t>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0377-63180756</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商丘市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商丘市睢阳区华夏路旧货市场附近</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0370-3235368</w:t>
            </w:r>
            <w:r w:rsidRPr="000B6400">
              <w:rPr>
                <w:rFonts w:ascii="Verdana" w:eastAsia="宋体" w:hAnsi="Verdana" w:cs="宋体"/>
                <w:color w:val="000000"/>
                <w:kern w:val="0"/>
                <w:sz w:val="24"/>
                <w:szCs w:val="24"/>
              </w:rPr>
              <w:br/>
              <w:t>0370-3251818</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信阳市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信阳市中山南路</w:t>
            </w:r>
            <w:r w:rsidRPr="000B6400">
              <w:rPr>
                <w:rFonts w:ascii="Verdana" w:eastAsia="宋体" w:hAnsi="Verdana" w:cs="宋体"/>
                <w:color w:val="000000"/>
                <w:kern w:val="0"/>
                <w:sz w:val="24"/>
                <w:szCs w:val="24"/>
              </w:rPr>
              <w:t xml:space="preserve"> 2 </w:t>
            </w:r>
            <w:r w:rsidRPr="000B6400">
              <w:rPr>
                <w:rFonts w:ascii="Verdana" w:eastAsia="宋体" w:hAnsi="Verdana" w:cs="宋体"/>
                <w:color w:val="000000"/>
                <w:kern w:val="0"/>
                <w:sz w:val="24"/>
                <w:szCs w:val="24"/>
              </w:rPr>
              <w:t>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0376-6226657</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济源市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济源市招生办公室</w:t>
            </w:r>
            <w:r w:rsidRPr="000B6400">
              <w:rPr>
                <w:rFonts w:ascii="Verdana" w:eastAsia="宋体" w:hAnsi="Verdana" w:cs="宋体"/>
                <w:color w:val="000000"/>
                <w:kern w:val="0"/>
                <w:sz w:val="24"/>
                <w:szCs w:val="24"/>
              </w:rPr>
              <w:t xml:space="preserve"> </w:t>
            </w:r>
            <w:r w:rsidRPr="000B6400">
              <w:rPr>
                <w:rFonts w:ascii="Verdana" w:eastAsia="宋体" w:hAnsi="Verdana" w:cs="宋体"/>
                <w:color w:val="000000"/>
                <w:kern w:val="0"/>
                <w:sz w:val="24"/>
                <w:szCs w:val="24"/>
              </w:rPr>
              <w:t>（黄河大道东段</w:t>
            </w:r>
            <w:r w:rsidRPr="000B6400">
              <w:rPr>
                <w:rFonts w:ascii="Verdana" w:eastAsia="宋体" w:hAnsi="Verdana" w:cs="宋体"/>
                <w:color w:val="000000"/>
                <w:kern w:val="0"/>
                <w:sz w:val="24"/>
                <w:szCs w:val="24"/>
              </w:rPr>
              <w:t xml:space="preserve"> 2 </w:t>
            </w:r>
            <w:r w:rsidRPr="000B6400">
              <w:rPr>
                <w:rFonts w:ascii="Verdana" w:eastAsia="宋体" w:hAnsi="Verdana" w:cs="宋体"/>
                <w:color w:val="000000"/>
                <w:kern w:val="0"/>
                <w:sz w:val="24"/>
                <w:szCs w:val="24"/>
              </w:rPr>
              <w:t>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0391-6614806</w:t>
            </w:r>
          </w:p>
        </w:tc>
      </w:tr>
      <w:tr w:rsidR="000B6400" w:rsidRPr="000B6400" w:rsidTr="000B6400">
        <w:trPr>
          <w:jc w:val="center"/>
        </w:trPr>
        <w:tc>
          <w:tcPr>
            <w:tcW w:w="686" w:type="pct"/>
            <w:vMerge w:val="restar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周口市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周口市太</w:t>
            </w:r>
            <w:proofErr w:type="gramStart"/>
            <w:r w:rsidRPr="000B6400">
              <w:rPr>
                <w:rFonts w:ascii="Verdana" w:eastAsia="宋体" w:hAnsi="Verdana" w:cs="宋体"/>
                <w:color w:val="000000"/>
                <w:kern w:val="0"/>
                <w:sz w:val="24"/>
                <w:szCs w:val="24"/>
              </w:rPr>
              <w:t>昊</w:t>
            </w:r>
            <w:proofErr w:type="gramEnd"/>
            <w:r w:rsidRPr="000B6400">
              <w:rPr>
                <w:rFonts w:ascii="Verdana" w:eastAsia="宋体" w:hAnsi="Verdana" w:cs="宋体"/>
                <w:color w:val="000000"/>
                <w:kern w:val="0"/>
                <w:sz w:val="24"/>
                <w:szCs w:val="24"/>
              </w:rPr>
              <w:t>路市教育局七楼招办自考科</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0394-8319117</w:t>
            </w:r>
          </w:p>
        </w:tc>
      </w:tr>
      <w:tr w:rsidR="000B6400" w:rsidRPr="000B6400" w:rsidTr="000B6400">
        <w:trPr>
          <w:jc w:val="center"/>
        </w:trPr>
        <w:tc>
          <w:tcPr>
            <w:tcW w:w="686" w:type="pct"/>
            <w:vMerge/>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line="480" w:lineRule="exact"/>
              <w:jc w:val="left"/>
              <w:rPr>
                <w:rFonts w:ascii="Verdana" w:eastAsia="宋体" w:hAnsi="Verdana" w:cs="宋体"/>
                <w:color w:val="000000"/>
                <w:kern w:val="0"/>
                <w:sz w:val="24"/>
                <w:szCs w:val="24"/>
              </w:rPr>
            </w:pP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周口市</w:t>
            </w:r>
            <w:proofErr w:type="gramStart"/>
            <w:r w:rsidRPr="000B6400">
              <w:rPr>
                <w:rFonts w:ascii="Verdana" w:eastAsia="宋体" w:hAnsi="Verdana" w:cs="宋体"/>
                <w:color w:val="000000"/>
                <w:kern w:val="0"/>
                <w:sz w:val="24"/>
                <w:szCs w:val="24"/>
              </w:rPr>
              <w:t>文体路川汇区教体局</w:t>
            </w:r>
            <w:proofErr w:type="gramEnd"/>
            <w:r w:rsidRPr="000B6400">
              <w:rPr>
                <w:rFonts w:ascii="Verdana" w:eastAsia="宋体" w:hAnsi="Verdana" w:cs="宋体"/>
                <w:color w:val="000000"/>
                <w:kern w:val="0"/>
                <w:sz w:val="24"/>
                <w:szCs w:val="24"/>
              </w:rPr>
              <w:t>招生办</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0394-8101610</w:t>
            </w:r>
          </w:p>
        </w:tc>
      </w:tr>
      <w:tr w:rsidR="000B6400" w:rsidRPr="000B6400" w:rsidTr="000B6400">
        <w:trPr>
          <w:jc w:val="center"/>
        </w:trPr>
        <w:tc>
          <w:tcPr>
            <w:tcW w:w="686"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驻马店市</w:t>
            </w:r>
          </w:p>
        </w:tc>
        <w:tc>
          <w:tcPr>
            <w:tcW w:w="2944" w:type="pct"/>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驻马店市</w:t>
            </w:r>
            <w:proofErr w:type="gramStart"/>
            <w:r w:rsidRPr="000B6400">
              <w:rPr>
                <w:rFonts w:ascii="Verdana" w:eastAsia="宋体" w:hAnsi="Verdana" w:cs="宋体"/>
                <w:color w:val="000000"/>
                <w:kern w:val="0"/>
                <w:sz w:val="24"/>
                <w:szCs w:val="24"/>
              </w:rPr>
              <w:t>驿</w:t>
            </w:r>
            <w:proofErr w:type="gramEnd"/>
            <w:r w:rsidRPr="000B6400">
              <w:rPr>
                <w:rFonts w:ascii="Verdana" w:eastAsia="宋体" w:hAnsi="Verdana" w:cs="宋体"/>
                <w:color w:val="000000"/>
                <w:kern w:val="0"/>
                <w:sz w:val="24"/>
                <w:szCs w:val="24"/>
              </w:rPr>
              <w:t>城区正乐路</w:t>
            </w:r>
            <w:r w:rsidRPr="000B6400">
              <w:rPr>
                <w:rFonts w:ascii="Verdana" w:eastAsia="宋体" w:hAnsi="Verdana" w:cs="宋体"/>
                <w:color w:val="000000"/>
                <w:kern w:val="0"/>
                <w:sz w:val="24"/>
                <w:szCs w:val="24"/>
              </w:rPr>
              <w:t xml:space="preserve"> 96 </w:t>
            </w:r>
            <w:r w:rsidRPr="000B6400">
              <w:rPr>
                <w:rFonts w:ascii="Verdana" w:eastAsia="宋体" w:hAnsi="Verdana" w:cs="宋体"/>
                <w:color w:val="000000"/>
                <w:kern w:val="0"/>
                <w:sz w:val="24"/>
                <w:szCs w:val="24"/>
              </w:rPr>
              <w:t>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0B6400" w:rsidRPr="000B6400" w:rsidRDefault="000B6400" w:rsidP="00543E20">
            <w:pPr>
              <w:widowControl/>
              <w:spacing w:before="100" w:beforeAutospacing="1" w:after="100" w:afterAutospacing="1" w:line="480" w:lineRule="exact"/>
              <w:jc w:val="center"/>
              <w:rPr>
                <w:rFonts w:ascii="Verdana" w:eastAsia="宋体" w:hAnsi="Verdana" w:cs="宋体"/>
                <w:color w:val="000000"/>
                <w:kern w:val="0"/>
                <w:sz w:val="24"/>
                <w:szCs w:val="24"/>
              </w:rPr>
            </w:pPr>
            <w:r w:rsidRPr="000B6400">
              <w:rPr>
                <w:rFonts w:ascii="Verdana" w:eastAsia="宋体" w:hAnsi="Verdana" w:cs="宋体"/>
                <w:color w:val="000000"/>
                <w:kern w:val="0"/>
                <w:sz w:val="24"/>
                <w:szCs w:val="24"/>
              </w:rPr>
              <w:t>0396-2625010 </w:t>
            </w:r>
          </w:p>
        </w:tc>
      </w:tr>
    </w:tbl>
    <w:p w:rsidR="004E6455" w:rsidRPr="000B6400" w:rsidRDefault="000B6400" w:rsidP="00543E20">
      <w:pPr>
        <w:widowControl/>
        <w:shd w:val="clear" w:color="auto" w:fill="FFFFFF"/>
        <w:spacing w:line="480" w:lineRule="exact"/>
        <w:ind w:firstLine="450"/>
        <w:jc w:val="right"/>
        <w:rPr>
          <w:sz w:val="28"/>
          <w:szCs w:val="28"/>
        </w:rPr>
      </w:pPr>
      <w:r w:rsidRPr="000B6400">
        <w:rPr>
          <w:rFonts w:ascii="宋体" w:eastAsia="宋体" w:hAnsi="宋体" w:cs="宋体"/>
          <w:kern w:val="0"/>
          <w:sz w:val="28"/>
          <w:szCs w:val="28"/>
        </w:rPr>
        <w:t>河南省招生办公室</w:t>
      </w:r>
    </w:p>
    <w:sectPr w:rsidR="004E6455" w:rsidRPr="000B6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C2"/>
    <w:rsid w:val="000B6400"/>
    <w:rsid w:val="004E6455"/>
    <w:rsid w:val="00543E20"/>
    <w:rsid w:val="00CE13B5"/>
    <w:rsid w:val="00E8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0B64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B6400"/>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0B64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B640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18694">
      <w:bodyDiv w:val="1"/>
      <w:marLeft w:val="0"/>
      <w:marRight w:val="0"/>
      <w:marTop w:val="0"/>
      <w:marBottom w:val="0"/>
      <w:divBdr>
        <w:top w:val="none" w:sz="0" w:space="0" w:color="auto"/>
        <w:left w:val="none" w:sz="0" w:space="0" w:color="auto"/>
        <w:bottom w:val="none" w:sz="0" w:space="0" w:color="auto"/>
        <w:right w:val="none" w:sz="0" w:space="0" w:color="auto"/>
      </w:divBdr>
      <w:divsChild>
        <w:div w:id="1120536664">
          <w:marLeft w:val="0"/>
          <w:marRight w:val="0"/>
          <w:marTop w:val="0"/>
          <w:marBottom w:val="0"/>
          <w:divBdr>
            <w:top w:val="none" w:sz="0" w:space="0" w:color="auto"/>
            <w:left w:val="none" w:sz="0" w:space="0" w:color="auto"/>
            <w:bottom w:val="none" w:sz="0" w:space="0" w:color="auto"/>
            <w:right w:val="none" w:sz="0" w:space="0" w:color="auto"/>
          </w:divBdr>
          <w:divsChild>
            <w:div w:id="725564188">
              <w:marLeft w:val="0"/>
              <w:marRight w:val="0"/>
              <w:marTop w:val="0"/>
              <w:marBottom w:val="0"/>
              <w:divBdr>
                <w:top w:val="none" w:sz="0" w:space="0" w:color="auto"/>
                <w:left w:val="none" w:sz="0" w:space="0" w:color="auto"/>
                <w:bottom w:val="none" w:sz="0" w:space="0" w:color="auto"/>
                <w:right w:val="none" w:sz="0" w:space="0" w:color="auto"/>
              </w:divBdr>
              <w:divsChild>
                <w:div w:id="856774490">
                  <w:marLeft w:val="0"/>
                  <w:marRight w:val="0"/>
                  <w:marTop w:val="0"/>
                  <w:marBottom w:val="0"/>
                  <w:divBdr>
                    <w:top w:val="none" w:sz="0" w:space="0" w:color="auto"/>
                    <w:left w:val="none" w:sz="0" w:space="0" w:color="auto"/>
                    <w:bottom w:val="none" w:sz="0" w:space="0" w:color="auto"/>
                    <w:right w:val="none" w:sz="0" w:space="0" w:color="auto"/>
                  </w:divBdr>
                  <w:divsChild>
                    <w:div w:id="1398241390">
                      <w:marLeft w:val="0"/>
                      <w:marRight w:val="0"/>
                      <w:marTop w:val="0"/>
                      <w:marBottom w:val="0"/>
                      <w:divBdr>
                        <w:top w:val="none" w:sz="0" w:space="0" w:color="auto"/>
                        <w:left w:val="none" w:sz="0" w:space="0" w:color="auto"/>
                        <w:bottom w:val="none" w:sz="0" w:space="0" w:color="auto"/>
                        <w:right w:val="none" w:sz="0" w:space="0" w:color="auto"/>
                      </w:divBdr>
                      <w:divsChild>
                        <w:div w:id="819346188">
                          <w:marLeft w:val="0"/>
                          <w:marRight w:val="0"/>
                          <w:marTop w:val="0"/>
                          <w:marBottom w:val="0"/>
                          <w:divBdr>
                            <w:top w:val="single" w:sz="6" w:space="8" w:color="CCCCCC"/>
                            <w:left w:val="single" w:sz="6" w:space="0" w:color="CCCCCC"/>
                            <w:bottom w:val="single" w:sz="6" w:space="0" w:color="CCCCCC"/>
                            <w:right w:val="single" w:sz="6" w:space="0" w:color="CCCCCC"/>
                          </w:divBdr>
                          <w:divsChild>
                            <w:div w:id="1520968170">
                              <w:marLeft w:val="0"/>
                              <w:marRight w:val="0"/>
                              <w:marTop w:val="0"/>
                              <w:marBottom w:val="0"/>
                              <w:divBdr>
                                <w:top w:val="none" w:sz="0" w:space="0" w:color="auto"/>
                                <w:left w:val="none" w:sz="0" w:space="0" w:color="auto"/>
                                <w:bottom w:val="none" w:sz="0" w:space="0" w:color="auto"/>
                                <w:right w:val="none" w:sz="0" w:space="0" w:color="auto"/>
                              </w:divBdr>
                              <w:divsChild>
                                <w:div w:id="1777096457">
                                  <w:marLeft w:val="0"/>
                                  <w:marRight w:val="0"/>
                                  <w:marTop w:val="0"/>
                                  <w:marBottom w:val="0"/>
                                  <w:divBdr>
                                    <w:top w:val="none" w:sz="0" w:space="0" w:color="auto"/>
                                    <w:left w:val="none" w:sz="0" w:space="0" w:color="auto"/>
                                    <w:bottom w:val="none" w:sz="0" w:space="0" w:color="auto"/>
                                    <w:right w:val="none" w:sz="0" w:space="0" w:color="auto"/>
                                  </w:divBdr>
                                </w:div>
                                <w:div w:id="685400692">
                                  <w:marLeft w:val="0"/>
                                  <w:marRight w:val="0"/>
                                  <w:marTop w:val="0"/>
                                  <w:marBottom w:val="0"/>
                                  <w:divBdr>
                                    <w:top w:val="none" w:sz="0" w:space="0" w:color="auto"/>
                                    <w:left w:val="none" w:sz="0" w:space="0" w:color="auto"/>
                                    <w:bottom w:val="none" w:sz="0" w:space="0" w:color="auto"/>
                                    <w:right w:val="none" w:sz="0" w:space="0" w:color="auto"/>
                                  </w:divBdr>
                                </w:div>
                                <w:div w:id="693657320">
                                  <w:marLeft w:val="0"/>
                                  <w:marRight w:val="0"/>
                                  <w:marTop w:val="0"/>
                                  <w:marBottom w:val="0"/>
                                  <w:divBdr>
                                    <w:top w:val="none" w:sz="0" w:space="0" w:color="auto"/>
                                    <w:left w:val="none" w:sz="0" w:space="0" w:color="auto"/>
                                    <w:bottom w:val="none" w:sz="0" w:space="0" w:color="auto"/>
                                    <w:right w:val="none" w:sz="0" w:space="0" w:color="auto"/>
                                  </w:divBdr>
                                </w:div>
                                <w:div w:id="364985198">
                                  <w:marLeft w:val="0"/>
                                  <w:marRight w:val="0"/>
                                  <w:marTop w:val="0"/>
                                  <w:marBottom w:val="0"/>
                                  <w:divBdr>
                                    <w:top w:val="none" w:sz="0" w:space="0" w:color="auto"/>
                                    <w:left w:val="none" w:sz="0" w:space="0" w:color="auto"/>
                                    <w:bottom w:val="none" w:sz="0" w:space="0" w:color="auto"/>
                                    <w:right w:val="none" w:sz="0" w:space="0" w:color="auto"/>
                                  </w:divBdr>
                                </w:div>
                                <w:div w:id="124544559">
                                  <w:marLeft w:val="0"/>
                                  <w:marRight w:val="0"/>
                                  <w:marTop w:val="0"/>
                                  <w:marBottom w:val="0"/>
                                  <w:divBdr>
                                    <w:top w:val="none" w:sz="0" w:space="0" w:color="auto"/>
                                    <w:left w:val="none" w:sz="0" w:space="0" w:color="auto"/>
                                    <w:bottom w:val="none" w:sz="0" w:space="0" w:color="auto"/>
                                    <w:right w:val="none" w:sz="0" w:space="0" w:color="auto"/>
                                  </w:divBdr>
                                </w:div>
                                <w:div w:id="805850360">
                                  <w:marLeft w:val="0"/>
                                  <w:marRight w:val="0"/>
                                  <w:marTop w:val="0"/>
                                  <w:marBottom w:val="0"/>
                                  <w:divBdr>
                                    <w:top w:val="none" w:sz="0" w:space="0" w:color="auto"/>
                                    <w:left w:val="none" w:sz="0" w:space="0" w:color="auto"/>
                                    <w:bottom w:val="none" w:sz="0" w:space="0" w:color="auto"/>
                                    <w:right w:val="none" w:sz="0" w:space="0" w:color="auto"/>
                                  </w:divBdr>
                                </w:div>
                                <w:div w:id="1408113363">
                                  <w:marLeft w:val="0"/>
                                  <w:marRight w:val="0"/>
                                  <w:marTop w:val="0"/>
                                  <w:marBottom w:val="0"/>
                                  <w:divBdr>
                                    <w:top w:val="none" w:sz="0" w:space="0" w:color="auto"/>
                                    <w:left w:val="none" w:sz="0" w:space="0" w:color="auto"/>
                                    <w:bottom w:val="none" w:sz="0" w:space="0" w:color="auto"/>
                                    <w:right w:val="none" w:sz="0" w:space="0" w:color="auto"/>
                                  </w:divBdr>
                                </w:div>
                                <w:div w:id="859584452">
                                  <w:marLeft w:val="0"/>
                                  <w:marRight w:val="0"/>
                                  <w:marTop w:val="0"/>
                                  <w:marBottom w:val="0"/>
                                  <w:divBdr>
                                    <w:top w:val="none" w:sz="0" w:space="0" w:color="auto"/>
                                    <w:left w:val="none" w:sz="0" w:space="0" w:color="auto"/>
                                    <w:bottom w:val="none" w:sz="0" w:space="0" w:color="auto"/>
                                    <w:right w:val="none" w:sz="0" w:space="0" w:color="auto"/>
                                  </w:divBdr>
                                </w:div>
                                <w:div w:id="2091195124">
                                  <w:marLeft w:val="0"/>
                                  <w:marRight w:val="0"/>
                                  <w:marTop w:val="0"/>
                                  <w:marBottom w:val="0"/>
                                  <w:divBdr>
                                    <w:top w:val="none" w:sz="0" w:space="0" w:color="auto"/>
                                    <w:left w:val="none" w:sz="0" w:space="0" w:color="auto"/>
                                    <w:bottom w:val="none" w:sz="0" w:space="0" w:color="auto"/>
                                    <w:right w:val="none" w:sz="0" w:space="0" w:color="auto"/>
                                  </w:divBdr>
                                </w:div>
                                <w:div w:id="206644991">
                                  <w:marLeft w:val="0"/>
                                  <w:marRight w:val="0"/>
                                  <w:marTop w:val="0"/>
                                  <w:marBottom w:val="0"/>
                                  <w:divBdr>
                                    <w:top w:val="none" w:sz="0" w:space="0" w:color="auto"/>
                                    <w:left w:val="none" w:sz="0" w:space="0" w:color="auto"/>
                                    <w:bottom w:val="none" w:sz="0" w:space="0" w:color="auto"/>
                                    <w:right w:val="none" w:sz="0" w:space="0" w:color="auto"/>
                                  </w:divBdr>
                                </w:div>
                                <w:div w:id="548809828">
                                  <w:marLeft w:val="0"/>
                                  <w:marRight w:val="0"/>
                                  <w:marTop w:val="0"/>
                                  <w:marBottom w:val="0"/>
                                  <w:divBdr>
                                    <w:top w:val="none" w:sz="0" w:space="0" w:color="auto"/>
                                    <w:left w:val="none" w:sz="0" w:space="0" w:color="auto"/>
                                    <w:bottom w:val="none" w:sz="0" w:space="0" w:color="auto"/>
                                    <w:right w:val="none" w:sz="0" w:space="0" w:color="auto"/>
                                  </w:divBdr>
                                </w:div>
                                <w:div w:id="297730371">
                                  <w:marLeft w:val="0"/>
                                  <w:marRight w:val="0"/>
                                  <w:marTop w:val="0"/>
                                  <w:marBottom w:val="0"/>
                                  <w:divBdr>
                                    <w:top w:val="none" w:sz="0" w:space="0" w:color="auto"/>
                                    <w:left w:val="none" w:sz="0" w:space="0" w:color="auto"/>
                                    <w:bottom w:val="none" w:sz="0" w:space="0" w:color="auto"/>
                                    <w:right w:val="none" w:sz="0" w:space="0" w:color="auto"/>
                                  </w:divBdr>
                                </w:div>
                                <w:div w:id="1651520078">
                                  <w:marLeft w:val="0"/>
                                  <w:marRight w:val="0"/>
                                  <w:marTop w:val="0"/>
                                  <w:marBottom w:val="0"/>
                                  <w:divBdr>
                                    <w:top w:val="none" w:sz="0" w:space="0" w:color="auto"/>
                                    <w:left w:val="none" w:sz="0" w:space="0" w:color="auto"/>
                                    <w:bottom w:val="none" w:sz="0" w:space="0" w:color="auto"/>
                                    <w:right w:val="none" w:sz="0" w:space="0" w:color="auto"/>
                                  </w:divBdr>
                                </w:div>
                                <w:div w:id="1898280650">
                                  <w:marLeft w:val="0"/>
                                  <w:marRight w:val="0"/>
                                  <w:marTop w:val="0"/>
                                  <w:marBottom w:val="0"/>
                                  <w:divBdr>
                                    <w:top w:val="none" w:sz="0" w:space="0" w:color="auto"/>
                                    <w:left w:val="none" w:sz="0" w:space="0" w:color="auto"/>
                                    <w:bottom w:val="none" w:sz="0" w:space="0" w:color="auto"/>
                                    <w:right w:val="none" w:sz="0" w:space="0" w:color="auto"/>
                                  </w:divBdr>
                                </w:div>
                                <w:div w:id="1459950829">
                                  <w:marLeft w:val="0"/>
                                  <w:marRight w:val="0"/>
                                  <w:marTop w:val="0"/>
                                  <w:marBottom w:val="0"/>
                                  <w:divBdr>
                                    <w:top w:val="none" w:sz="0" w:space="0" w:color="auto"/>
                                    <w:left w:val="none" w:sz="0" w:space="0" w:color="auto"/>
                                    <w:bottom w:val="none" w:sz="0" w:space="0" w:color="auto"/>
                                    <w:right w:val="none" w:sz="0" w:space="0" w:color="auto"/>
                                  </w:divBdr>
                                </w:div>
                                <w:div w:id="1696417423">
                                  <w:marLeft w:val="0"/>
                                  <w:marRight w:val="0"/>
                                  <w:marTop w:val="0"/>
                                  <w:marBottom w:val="0"/>
                                  <w:divBdr>
                                    <w:top w:val="none" w:sz="0" w:space="0" w:color="auto"/>
                                    <w:left w:val="none" w:sz="0" w:space="0" w:color="auto"/>
                                    <w:bottom w:val="none" w:sz="0" w:space="0" w:color="auto"/>
                                    <w:right w:val="none" w:sz="0" w:space="0" w:color="auto"/>
                                  </w:divBdr>
                                </w:div>
                                <w:div w:id="31616711">
                                  <w:marLeft w:val="0"/>
                                  <w:marRight w:val="0"/>
                                  <w:marTop w:val="0"/>
                                  <w:marBottom w:val="0"/>
                                  <w:divBdr>
                                    <w:top w:val="none" w:sz="0" w:space="0" w:color="auto"/>
                                    <w:left w:val="none" w:sz="0" w:space="0" w:color="auto"/>
                                    <w:bottom w:val="none" w:sz="0" w:space="0" w:color="auto"/>
                                    <w:right w:val="none" w:sz="0" w:space="0" w:color="auto"/>
                                  </w:divBdr>
                                </w:div>
                                <w:div w:id="1671176153">
                                  <w:marLeft w:val="0"/>
                                  <w:marRight w:val="0"/>
                                  <w:marTop w:val="0"/>
                                  <w:marBottom w:val="0"/>
                                  <w:divBdr>
                                    <w:top w:val="none" w:sz="0" w:space="0" w:color="auto"/>
                                    <w:left w:val="none" w:sz="0" w:space="0" w:color="auto"/>
                                    <w:bottom w:val="none" w:sz="0" w:space="0" w:color="auto"/>
                                    <w:right w:val="none" w:sz="0" w:space="0" w:color="auto"/>
                                  </w:divBdr>
                                </w:div>
                                <w:div w:id="1774474045">
                                  <w:marLeft w:val="0"/>
                                  <w:marRight w:val="0"/>
                                  <w:marTop w:val="0"/>
                                  <w:marBottom w:val="0"/>
                                  <w:divBdr>
                                    <w:top w:val="none" w:sz="0" w:space="0" w:color="auto"/>
                                    <w:left w:val="none" w:sz="0" w:space="0" w:color="auto"/>
                                    <w:bottom w:val="none" w:sz="0" w:space="0" w:color="auto"/>
                                    <w:right w:val="none" w:sz="0" w:space="0" w:color="auto"/>
                                  </w:divBdr>
                                </w:div>
                                <w:div w:id="2001275796">
                                  <w:marLeft w:val="0"/>
                                  <w:marRight w:val="0"/>
                                  <w:marTop w:val="0"/>
                                  <w:marBottom w:val="0"/>
                                  <w:divBdr>
                                    <w:top w:val="none" w:sz="0" w:space="0" w:color="auto"/>
                                    <w:left w:val="none" w:sz="0" w:space="0" w:color="auto"/>
                                    <w:bottom w:val="none" w:sz="0" w:space="0" w:color="auto"/>
                                    <w:right w:val="none" w:sz="0" w:space="0" w:color="auto"/>
                                  </w:divBdr>
                                </w:div>
                                <w:div w:id="759328766">
                                  <w:marLeft w:val="0"/>
                                  <w:marRight w:val="0"/>
                                  <w:marTop w:val="0"/>
                                  <w:marBottom w:val="0"/>
                                  <w:divBdr>
                                    <w:top w:val="none" w:sz="0" w:space="0" w:color="auto"/>
                                    <w:left w:val="none" w:sz="0" w:space="0" w:color="auto"/>
                                    <w:bottom w:val="none" w:sz="0" w:space="0" w:color="auto"/>
                                    <w:right w:val="none" w:sz="0" w:space="0" w:color="auto"/>
                                  </w:divBdr>
                                </w:div>
                                <w:div w:id="182207988">
                                  <w:marLeft w:val="0"/>
                                  <w:marRight w:val="0"/>
                                  <w:marTop w:val="0"/>
                                  <w:marBottom w:val="0"/>
                                  <w:divBdr>
                                    <w:top w:val="none" w:sz="0" w:space="0" w:color="auto"/>
                                    <w:left w:val="none" w:sz="0" w:space="0" w:color="auto"/>
                                    <w:bottom w:val="none" w:sz="0" w:space="0" w:color="auto"/>
                                    <w:right w:val="none" w:sz="0" w:space="0" w:color="auto"/>
                                  </w:divBdr>
                                </w:div>
                                <w:div w:id="780229038">
                                  <w:marLeft w:val="0"/>
                                  <w:marRight w:val="0"/>
                                  <w:marTop w:val="0"/>
                                  <w:marBottom w:val="0"/>
                                  <w:divBdr>
                                    <w:top w:val="none" w:sz="0" w:space="0" w:color="auto"/>
                                    <w:left w:val="none" w:sz="0" w:space="0" w:color="auto"/>
                                    <w:bottom w:val="none" w:sz="0" w:space="0" w:color="auto"/>
                                    <w:right w:val="none" w:sz="0" w:space="0" w:color="auto"/>
                                  </w:divBdr>
                                </w:div>
                                <w:div w:id="2024503192">
                                  <w:marLeft w:val="0"/>
                                  <w:marRight w:val="0"/>
                                  <w:marTop w:val="0"/>
                                  <w:marBottom w:val="0"/>
                                  <w:divBdr>
                                    <w:top w:val="none" w:sz="0" w:space="0" w:color="auto"/>
                                    <w:left w:val="none" w:sz="0" w:space="0" w:color="auto"/>
                                    <w:bottom w:val="none" w:sz="0" w:space="0" w:color="auto"/>
                                    <w:right w:val="none" w:sz="0" w:space="0" w:color="auto"/>
                                  </w:divBdr>
                                </w:div>
                                <w:div w:id="650982619">
                                  <w:marLeft w:val="0"/>
                                  <w:marRight w:val="0"/>
                                  <w:marTop w:val="0"/>
                                  <w:marBottom w:val="0"/>
                                  <w:divBdr>
                                    <w:top w:val="none" w:sz="0" w:space="0" w:color="auto"/>
                                    <w:left w:val="none" w:sz="0" w:space="0" w:color="auto"/>
                                    <w:bottom w:val="none" w:sz="0" w:space="0" w:color="auto"/>
                                    <w:right w:val="none" w:sz="0" w:space="0" w:color="auto"/>
                                  </w:divBdr>
                                </w:div>
                                <w:div w:id="1554929756">
                                  <w:marLeft w:val="0"/>
                                  <w:marRight w:val="0"/>
                                  <w:marTop w:val="0"/>
                                  <w:marBottom w:val="0"/>
                                  <w:divBdr>
                                    <w:top w:val="none" w:sz="0" w:space="0" w:color="auto"/>
                                    <w:left w:val="none" w:sz="0" w:space="0" w:color="auto"/>
                                    <w:bottom w:val="none" w:sz="0" w:space="0" w:color="auto"/>
                                    <w:right w:val="none" w:sz="0" w:space="0" w:color="auto"/>
                                  </w:divBdr>
                                </w:div>
                                <w:div w:id="1949390354">
                                  <w:marLeft w:val="0"/>
                                  <w:marRight w:val="0"/>
                                  <w:marTop w:val="0"/>
                                  <w:marBottom w:val="0"/>
                                  <w:divBdr>
                                    <w:top w:val="none" w:sz="0" w:space="0" w:color="auto"/>
                                    <w:left w:val="none" w:sz="0" w:space="0" w:color="auto"/>
                                    <w:bottom w:val="none" w:sz="0" w:space="0" w:color="auto"/>
                                    <w:right w:val="none" w:sz="0" w:space="0" w:color="auto"/>
                                  </w:divBdr>
                                </w:div>
                                <w:div w:id="451898823">
                                  <w:marLeft w:val="0"/>
                                  <w:marRight w:val="0"/>
                                  <w:marTop w:val="0"/>
                                  <w:marBottom w:val="0"/>
                                  <w:divBdr>
                                    <w:top w:val="none" w:sz="0" w:space="0" w:color="auto"/>
                                    <w:left w:val="none" w:sz="0" w:space="0" w:color="auto"/>
                                    <w:bottom w:val="none" w:sz="0" w:space="0" w:color="auto"/>
                                    <w:right w:val="none" w:sz="0" w:space="0" w:color="auto"/>
                                  </w:divBdr>
                                </w:div>
                                <w:div w:id="549002123">
                                  <w:marLeft w:val="0"/>
                                  <w:marRight w:val="0"/>
                                  <w:marTop w:val="0"/>
                                  <w:marBottom w:val="0"/>
                                  <w:divBdr>
                                    <w:top w:val="none" w:sz="0" w:space="0" w:color="auto"/>
                                    <w:left w:val="none" w:sz="0" w:space="0" w:color="auto"/>
                                    <w:bottom w:val="none" w:sz="0" w:space="0" w:color="auto"/>
                                    <w:right w:val="none" w:sz="0" w:space="0" w:color="auto"/>
                                  </w:divBdr>
                                </w:div>
                                <w:div w:id="694965456">
                                  <w:marLeft w:val="0"/>
                                  <w:marRight w:val="0"/>
                                  <w:marTop w:val="0"/>
                                  <w:marBottom w:val="0"/>
                                  <w:divBdr>
                                    <w:top w:val="none" w:sz="0" w:space="0" w:color="auto"/>
                                    <w:left w:val="none" w:sz="0" w:space="0" w:color="auto"/>
                                    <w:bottom w:val="none" w:sz="0" w:space="0" w:color="auto"/>
                                    <w:right w:val="none" w:sz="0" w:space="0" w:color="auto"/>
                                  </w:divBdr>
                                </w:div>
                                <w:div w:id="4629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人事处</dc:creator>
  <cp:keywords/>
  <dc:description/>
  <cp:lastModifiedBy>人事处</cp:lastModifiedBy>
  <cp:revision>5</cp:revision>
  <dcterms:created xsi:type="dcterms:W3CDTF">2018-01-15T07:11:00Z</dcterms:created>
  <dcterms:modified xsi:type="dcterms:W3CDTF">2018-01-15T07:17:00Z</dcterms:modified>
</cp:coreProperties>
</file>