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:2</w:t>
      </w:r>
      <w:r>
        <w:rPr>
          <w:rFonts w:hint="eastAsia" w:eastAsia="黑体"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center"/>
        <w:rPr>
          <w:b/>
          <w:color w:val="000000"/>
          <w:sz w:val="44"/>
          <w:szCs w:val="44"/>
        </w:rPr>
      </w:pPr>
      <w:bookmarkStart w:id="0" w:name="_GoBack"/>
      <w:r>
        <w:rPr>
          <w:b/>
          <w:color w:val="000000"/>
          <w:sz w:val="44"/>
          <w:szCs w:val="44"/>
        </w:rPr>
        <w:t>巩义市2019年</w:t>
      </w:r>
      <w:r>
        <w:rPr>
          <w:rFonts w:hint="eastAsia"/>
          <w:b/>
          <w:color w:val="000000"/>
          <w:sz w:val="44"/>
          <w:szCs w:val="44"/>
          <w:lang w:eastAsia="zh-CN"/>
        </w:rPr>
        <w:t>公开</w:t>
      </w:r>
      <w:r>
        <w:rPr>
          <w:b/>
          <w:color w:val="000000"/>
          <w:sz w:val="44"/>
          <w:szCs w:val="44"/>
        </w:rPr>
        <w:t>招聘基层一线事业单位</w:t>
      </w:r>
    </w:p>
    <w:p>
      <w:pPr>
        <w:adjustRightInd w:val="0"/>
        <w:snapToGrid w:val="0"/>
        <w:spacing w:line="560" w:lineRule="exact"/>
        <w:jc w:val="center"/>
        <w:rPr>
          <w:rFonts w:hint="eastAsia" w:eastAsia="仿宋_GB2312"/>
          <w:bCs/>
          <w:color w:val="000000"/>
          <w:sz w:val="28"/>
          <w:szCs w:val="28"/>
        </w:rPr>
      </w:pPr>
      <w:r>
        <w:rPr>
          <w:b/>
          <w:color w:val="000000"/>
          <w:sz w:val="44"/>
          <w:szCs w:val="44"/>
        </w:rPr>
        <w:t>工作人员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报名表</w:t>
      </w:r>
    </w:p>
    <w:bookmarkEnd w:id="0"/>
    <w:p>
      <w:pPr>
        <w:adjustRightInd w:val="0"/>
        <w:snapToGrid w:val="0"/>
        <w:spacing w:line="560" w:lineRule="exact"/>
        <w:ind w:firstLine="5320" w:firstLineChars="19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28"/>
          <w:szCs w:val="28"/>
        </w:rPr>
        <w:t>填表日期：    年   月   日</w:t>
      </w:r>
    </w:p>
    <w:tbl>
      <w:tblPr>
        <w:tblStyle w:val="5"/>
        <w:tblW w:w="96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99"/>
        <w:gridCol w:w="1460"/>
        <w:gridCol w:w="1167"/>
        <w:gridCol w:w="1316"/>
        <w:gridCol w:w="1201"/>
        <w:gridCol w:w="1489"/>
        <w:gridCol w:w="18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exac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名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  别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籍  贯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  族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政治面貌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  历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  位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  业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毕业时间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现工作单位</w:t>
            </w: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19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</w:tc>
        <w:tc>
          <w:tcPr>
            <w:tcW w:w="3943" w:type="dxa"/>
            <w:gridSpan w:val="3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</w:t>
            </w:r>
            <w:r>
              <w:rPr>
                <w:rFonts w:hint="eastAsia"/>
                <w:color w:val="000000"/>
                <w:sz w:val="24"/>
              </w:rPr>
              <w:t>方式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电话1：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43" w:type="dxa"/>
            <w:gridSpan w:val="3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电话2：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加分项目</w:t>
            </w: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报考岗位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18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学习</w:t>
            </w:r>
            <w:r>
              <w:rPr>
                <w:color w:val="000000"/>
                <w:sz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经历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（从高中起）</w:t>
            </w:r>
          </w:p>
        </w:tc>
        <w:tc>
          <w:tcPr>
            <w:tcW w:w="843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08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  人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承  诺</w:t>
            </w:r>
          </w:p>
        </w:tc>
        <w:tc>
          <w:tcPr>
            <w:tcW w:w="843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本报名表所填写的信息准确无误，所提交的证件、资料和照片真实有效、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若有虚假，所产生的一切后果由本人承担。报考人员签字（手写）：                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6960" w:firstLineChars="29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68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资  格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审  查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意  见</w:t>
            </w:r>
          </w:p>
        </w:tc>
        <w:tc>
          <w:tcPr>
            <w:tcW w:w="843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审查人签字：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年  月  日</w:t>
            </w:r>
          </w:p>
        </w:tc>
      </w:tr>
    </w:tbl>
    <w:p>
      <w:pPr>
        <w:pStyle w:val="2"/>
        <w:spacing w:after="0" w:line="560" w:lineRule="exact"/>
        <w:ind w:left="1075" w:leftChars="0" w:hanging="1075" w:hangingChars="384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注：1. 除资格审查意见由工作人员填写外，其他项目由报考人员填写。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28"/>
          <w:szCs w:val="28"/>
        </w:rPr>
        <w:t>2. 本表</w:t>
      </w:r>
      <w:r>
        <w:rPr>
          <w:rFonts w:hint="eastAsia" w:eastAsia="仿宋_GB2312"/>
          <w:color w:val="000000"/>
          <w:sz w:val="28"/>
          <w:szCs w:val="28"/>
        </w:rPr>
        <w:t>也可</w:t>
      </w:r>
      <w:r>
        <w:rPr>
          <w:rFonts w:eastAsia="仿宋_GB2312"/>
          <w:color w:val="000000"/>
          <w:sz w:val="28"/>
          <w:szCs w:val="28"/>
        </w:rPr>
        <w:t>下载打印后，</w:t>
      </w:r>
      <w:r>
        <w:rPr>
          <w:rFonts w:hint="eastAsia" w:eastAsia="仿宋_GB2312"/>
          <w:color w:val="000000"/>
          <w:sz w:val="28"/>
          <w:szCs w:val="28"/>
        </w:rPr>
        <w:t>填写</w:t>
      </w:r>
      <w:r>
        <w:rPr>
          <w:rFonts w:eastAsia="仿宋_GB2312"/>
          <w:color w:val="000000"/>
          <w:sz w:val="28"/>
          <w:szCs w:val="28"/>
        </w:rPr>
        <w:t>完整后交由报名处。</w:t>
      </w:r>
    </w:p>
    <w:p/>
    <w:sectPr>
      <w:headerReference r:id="rId3" w:type="default"/>
      <w:footerReference r:id="rId4" w:type="default"/>
      <w:pgSz w:w="11906" w:h="16838"/>
      <w:pgMar w:top="1701" w:right="1417" w:bottom="1417" w:left="1417" w:header="851" w:footer="1134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A0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YaQin</dc:creator>
  <cp:lastModifiedBy>YaQin</cp:lastModifiedBy>
  <dcterms:modified xsi:type="dcterms:W3CDTF">2019-04-19T09:59:48Z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