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  <w:t>附件6</w:t>
      </w:r>
    </w:p>
    <w:p>
      <w:pPr>
        <w:spacing w:line="480" w:lineRule="auto"/>
        <w:jc w:val="center"/>
        <w:rPr>
          <w:rFonts w:hint="eastAsia" w:ascii="方正仿宋_GBK" w:eastAsia="方正仿宋_GBK"/>
          <w:b/>
          <w:bCs/>
          <w:color w:val="000000"/>
          <w:spacing w:val="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安阳职业技术学院公开招聘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val="en-US" w:eastAsia="zh-CN"/>
        </w:rPr>
        <w:t>在职人员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同意报考证明</w:t>
      </w:r>
    </w:p>
    <w:tbl>
      <w:tblPr>
        <w:tblStyle w:val="2"/>
        <w:tblW w:w="90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45"/>
        <w:gridCol w:w="1606"/>
        <w:gridCol w:w="1410"/>
        <w:gridCol w:w="1514"/>
        <w:gridCol w:w="1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姓  名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性  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民  族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籍  贯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所在单位及现任职务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4"/>
                <w:sz w:val="28"/>
                <w:szCs w:val="28"/>
              </w:rPr>
              <w:t>人事部门负责人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4"/>
                <w:sz w:val="28"/>
                <w:szCs w:val="28"/>
              </w:rPr>
              <w:t>姓名、职务及联系电话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人事部门地址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4"/>
                <w:sz w:val="28"/>
                <w:szCs w:val="28"/>
              </w:rPr>
              <w:t>档案管理部门负责人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4"/>
                <w:sz w:val="28"/>
                <w:szCs w:val="28"/>
              </w:rPr>
              <w:t>姓名、职务及联系电话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  <w:jc w:val="center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spacing w:line="540" w:lineRule="exact"/>
              <w:ind w:firstLine="705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  <w:p>
            <w:pPr>
              <w:spacing w:line="540" w:lineRule="exact"/>
              <w:ind w:firstLine="705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我单位同意</w:t>
            </w: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  <w:u w:val="thick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同志报考</w:t>
            </w: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  <w:lang w:val="en-US" w:eastAsia="zh-CN"/>
              </w:rPr>
              <w:t>安阳职业技术学院</w:t>
            </w: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  <w:u w:val="thick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，如果该同志被录用，我们将配合办理其有关手续。</w:t>
            </w:r>
          </w:p>
          <w:p>
            <w:pPr>
              <w:spacing w:line="540" w:lineRule="exact"/>
              <w:ind w:firstLine="705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  <w:p>
            <w:pPr>
              <w:spacing w:line="540" w:lineRule="exact"/>
              <w:ind w:firstLine="705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  <w:p>
            <w:pPr>
              <w:spacing w:line="540" w:lineRule="exact"/>
              <w:ind w:firstLine="705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  <w:p>
            <w:pPr>
              <w:spacing w:line="540" w:lineRule="exact"/>
              <w:ind w:firstLine="705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人事部门负责人签字：</w:t>
            </w:r>
          </w:p>
          <w:p>
            <w:pPr>
              <w:spacing w:line="540" w:lineRule="exact"/>
              <w:ind w:firstLine="705"/>
              <w:rPr>
                <w:rFonts w:hint="eastAsia" w:ascii="宋体" w:hAnsi="宋体" w:eastAsia="宋体"/>
                <w:b/>
                <w:bCs/>
                <w:color w:val="00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  <w:lang w:val="en-US" w:eastAsia="zh-CN"/>
              </w:rPr>
              <w:t>人事部门联系电话：</w:t>
            </w:r>
          </w:p>
          <w:p>
            <w:pPr>
              <w:spacing w:line="540" w:lineRule="exact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                              盖章（</w:t>
            </w: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>公章）</w:t>
            </w:r>
          </w:p>
          <w:p>
            <w:pPr>
              <w:spacing w:line="540" w:lineRule="exact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                                  年    月    日</w:t>
            </w:r>
          </w:p>
          <w:p>
            <w:pPr>
              <w:spacing w:line="540" w:lineRule="exact"/>
              <w:rPr>
                <w:rFonts w:hint="eastAsia"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spacing w:line="440" w:lineRule="exact"/>
        <w:ind w:left="873" w:hanging="873" w:hangingChars="294"/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备注：如人事部门没有专门公章，则加盖单位公章。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31FBE"/>
    <w:rsid w:val="46D3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2019-06-25T01:31:00Z</dcterms:created>
  <dc:creator>石果</dc:creator>
  <cp:lastModifiedBy>石果</cp:lastModifiedBy>
  <dcterms:modified xsi:type="dcterms:W3CDTF">2019-06-25T01:35:10Z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