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14857" w:type="dxa"/>
        <w:tblInd w:w="93" w:type="dxa"/>
        <w:tblLayout w:type="fixed"/>
        <w:tblLook w:val="04A0" w:firstRow="1" w:lastRow="0" w:firstColumn="1" w:lastColumn="0" w:noHBand="0" w:noVBand="1"/>
      </w:tblPr>
      <w:tblGrid>
        <w:gridCol w:w="724"/>
        <w:gridCol w:w="992"/>
        <w:gridCol w:w="1134"/>
        <w:gridCol w:w="709"/>
        <w:gridCol w:w="709"/>
        <w:gridCol w:w="4678"/>
        <w:gridCol w:w="1134"/>
        <w:gridCol w:w="2049"/>
        <w:gridCol w:w="502"/>
        <w:gridCol w:w="2226"/>
      </w:tblGrid>
      <w:tr w:rsidR="00892D88">
        <w:trPr>
          <w:trHeight w:val="780"/>
        </w:trPr>
        <w:tc>
          <w:tcPr>
            <w:tcW w:w="14857" w:type="dxa"/>
            <w:gridSpan w:val="10"/>
            <w:tcBorders>
              <w:top w:val="single" w:sz="4" w:space="0" w:color="auto"/>
              <w:left w:val="single" w:sz="4" w:space="0" w:color="auto"/>
              <w:bottom w:val="single" w:sz="4" w:space="0" w:color="auto"/>
              <w:right w:val="single" w:sz="4" w:space="0" w:color="000000"/>
            </w:tcBorders>
          </w:tcPr>
          <w:p w:rsidR="00892D88" w:rsidRDefault="00AC73EE">
            <w:pPr>
              <w:spacing w:line="578" w:lineRule="auto"/>
              <w:ind w:firstLineChars="1300" w:firstLine="3654"/>
              <w:jc w:val="left"/>
              <w:rPr>
                <w:rFonts w:ascii="宋体" w:cs="宋体"/>
                <w:b/>
                <w:bCs/>
                <w:kern w:val="0"/>
                <w:sz w:val="36"/>
                <w:szCs w:val="36"/>
              </w:rPr>
            </w:pPr>
            <w:r>
              <w:rPr>
                <w:rFonts w:ascii="宋体" w:hAnsi="宋体" w:cs="仿宋" w:hint="eastAsia"/>
                <w:b/>
                <w:sz w:val="28"/>
                <w:szCs w:val="28"/>
              </w:rPr>
              <w:t>附件</w:t>
            </w:r>
            <w:r>
              <w:rPr>
                <w:rFonts w:ascii="宋体" w:hAnsi="宋体" w:cs="仿宋"/>
                <w:b/>
                <w:sz w:val="28"/>
                <w:szCs w:val="28"/>
              </w:rPr>
              <w:t>1</w:t>
            </w:r>
            <w:r>
              <w:rPr>
                <w:rFonts w:ascii="宋体" w:hAnsi="宋体" w:cs="仿宋" w:hint="eastAsia"/>
                <w:b/>
                <w:sz w:val="28"/>
                <w:szCs w:val="28"/>
              </w:rPr>
              <w:t>：</w:t>
            </w:r>
            <w:r>
              <w:rPr>
                <w:rFonts w:ascii="仿宋_GB2312" w:eastAsia="仿宋_GB2312" w:hAnsi="仿宋" w:hint="eastAsia"/>
                <w:b/>
                <w:sz w:val="30"/>
                <w:szCs w:val="30"/>
              </w:rPr>
              <w:t>黄淮学院</w:t>
            </w:r>
            <w:r>
              <w:rPr>
                <w:rFonts w:ascii="仿宋_GB2312" w:eastAsia="仿宋_GB2312" w:hAnsi="仿宋"/>
                <w:b/>
                <w:sz w:val="30"/>
                <w:szCs w:val="30"/>
              </w:rPr>
              <w:t>2019</w:t>
            </w:r>
            <w:r>
              <w:rPr>
                <w:rFonts w:ascii="仿宋_GB2312" w:eastAsia="仿宋_GB2312" w:hAnsi="仿宋" w:hint="eastAsia"/>
                <w:b/>
                <w:sz w:val="30"/>
                <w:szCs w:val="30"/>
              </w:rPr>
              <w:t>年度硕士专任教师招聘计划表</w:t>
            </w:r>
            <w:bookmarkStart w:id="0" w:name="_GoBack"/>
            <w:bookmarkEnd w:id="0"/>
            <w:r>
              <w:rPr>
                <w:rFonts w:ascii="宋体" w:hAnsi="宋体" w:cs="仿宋"/>
                <w:b/>
                <w:vanish/>
                <w:sz w:val="28"/>
                <w:szCs w:val="28"/>
              </w:rPr>
              <w:t>8HYPERLINK "http://cms2.huanghuai.edu.cn/attachment/sites/item/2016_07/30_11/76ea251cf965be4b.doc"</w:t>
            </w:r>
          </w:p>
        </w:tc>
      </w:tr>
      <w:tr w:rsidR="00892D88">
        <w:trPr>
          <w:trHeight w:val="473"/>
        </w:trPr>
        <w:tc>
          <w:tcPr>
            <w:tcW w:w="724" w:type="dxa"/>
            <w:tcBorders>
              <w:top w:val="nil"/>
              <w:left w:val="single" w:sz="4" w:space="0" w:color="auto"/>
              <w:right w:val="single" w:sz="4" w:space="0" w:color="auto"/>
            </w:tcBorders>
          </w:tcPr>
          <w:p w:rsidR="00892D88" w:rsidRDefault="00AC73EE">
            <w:pPr>
              <w:widowControl/>
              <w:jc w:val="center"/>
              <w:rPr>
                <w:rFonts w:ascii="宋体" w:cs="宋体"/>
                <w:b/>
                <w:bCs/>
                <w:kern w:val="0"/>
                <w:sz w:val="22"/>
                <w:szCs w:val="22"/>
              </w:rPr>
            </w:pPr>
            <w:r>
              <w:rPr>
                <w:rFonts w:ascii="宋体" w:hAnsi="宋体" w:cs="宋体" w:hint="eastAsia"/>
                <w:b/>
                <w:bCs/>
                <w:kern w:val="0"/>
                <w:sz w:val="22"/>
                <w:szCs w:val="22"/>
              </w:rPr>
              <w:t>岗位</w:t>
            </w:r>
          </w:p>
          <w:p w:rsidR="00892D88" w:rsidRDefault="00AC73EE">
            <w:pPr>
              <w:widowControl/>
              <w:jc w:val="center"/>
              <w:rPr>
                <w:rFonts w:ascii="宋体" w:cs="宋体"/>
                <w:b/>
                <w:bCs/>
                <w:kern w:val="0"/>
                <w:sz w:val="22"/>
                <w:szCs w:val="22"/>
              </w:rPr>
            </w:pPr>
            <w:r>
              <w:rPr>
                <w:rFonts w:ascii="宋体" w:hAnsi="宋体" w:cs="宋体" w:hint="eastAsia"/>
                <w:b/>
                <w:bCs/>
                <w:kern w:val="0"/>
                <w:sz w:val="22"/>
                <w:szCs w:val="22"/>
              </w:rPr>
              <w:t>序号</w:t>
            </w:r>
          </w:p>
        </w:tc>
        <w:tc>
          <w:tcPr>
            <w:tcW w:w="992" w:type="dxa"/>
            <w:vMerge w:val="restart"/>
            <w:tcBorders>
              <w:top w:val="nil"/>
              <w:left w:val="single" w:sz="4" w:space="0" w:color="auto"/>
              <w:right w:val="single" w:sz="4" w:space="0" w:color="auto"/>
            </w:tcBorders>
            <w:vAlign w:val="center"/>
          </w:tcPr>
          <w:p w:rsidR="00892D88" w:rsidRDefault="00AC73EE">
            <w:pPr>
              <w:widowControl/>
              <w:jc w:val="center"/>
              <w:rPr>
                <w:rFonts w:ascii="宋体" w:cs="宋体"/>
                <w:b/>
                <w:bCs/>
                <w:kern w:val="0"/>
                <w:sz w:val="22"/>
                <w:szCs w:val="22"/>
              </w:rPr>
            </w:pPr>
            <w:r>
              <w:rPr>
                <w:rFonts w:ascii="宋体" w:hAnsi="宋体" w:cs="宋体" w:hint="eastAsia"/>
                <w:b/>
                <w:bCs/>
                <w:kern w:val="0"/>
                <w:sz w:val="22"/>
                <w:szCs w:val="22"/>
              </w:rPr>
              <w:t>学院</w:t>
            </w:r>
            <w:r>
              <w:rPr>
                <w:rFonts w:ascii="宋体" w:hAnsi="宋体" w:cs="宋体"/>
                <w:b/>
                <w:bCs/>
                <w:kern w:val="0"/>
                <w:sz w:val="22"/>
                <w:szCs w:val="22"/>
              </w:rPr>
              <w:t>/</w:t>
            </w:r>
            <w:r>
              <w:rPr>
                <w:rFonts w:ascii="宋体" w:hAnsi="宋体" w:cs="宋体" w:hint="eastAsia"/>
                <w:b/>
                <w:bCs/>
                <w:kern w:val="0"/>
                <w:sz w:val="22"/>
                <w:szCs w:val="22"/>
              </w:rPr>
              <w:t>部门</w:t>
            </w:r>
          </w:p>
        </w:tc>
        <w:tc>
          <w:tcPr>
            <w:tcW w:w="1134" w:type="dxa"/>
            <w:vMerge w:val="restart"/>
            <w:tcBorders>
              <w:top w:val="nil"/>
              <w:left w:val="nil"/>
              <w:right w:val="single" w:sz="4" w:space="0" w:color="auto"/>
            </w:tcBorders>
            <w:vAlign w:val="center"/>
          </w:tcPr>
          <w:p w:rsidR="00892D88" w:rsidRDefault="00AC73EE">
            <w:pPr>
              <w:widowControl/>
              <w:jc w:val="center"/>
              <w:rPr>
                <w:rFonts w:ascii="宋体" w:cs="宋体"/>
                <w:b/>
                <w:bCs/>
                <w:kern w:val="0"/>
                <w:sz w:val="22"/>
                <w:szCs w:val="22"/>
              </w:rPr>
            </w:pPr>
            <w:r>
              <w:rPr>
                <w:rFonts w:ascii="宋体" w:hAnsi="宋体" w:cs="宋体" w:hint="eastAsia"/>
                <w:b/>
                <w:bCs/>
                <w:kern w:val="0"/>
                <w:sz w:val="22"/>
                <w:szCs w:val="22"/>
              </w:rPr>
              <w:t>招聘</w:t>
            </w:r>
          </w:p>
          <w:p w:rsidR="00892D88" w:rsidRDefault="00AC73EE">
            <w:pPr>
              <w:widowControl/>
              <w:jc w:val="center"/>
              <w:rPr>
                <w:rFonts w:ascii="宋体" w:cs="宋体"/>
                <w:b/>
                <w:bCs/>
                <w:kern w:val="0"/>
                <w:sz w:val="22"/>
                <w:szCs w:val="22"/>
              </w:rPr>
            </w:pPr>
            <w:r>
              <w:rPr>
                <w:rFonts w:ascii="宋体" w:hAnsi="宋体" w:cs="宋体" w:hint="eastAsia"/>
                <w:b/>
                <w:bCs/>
                <w:kern w:val="0"/>
                <w:sz w:val="22"/>
                <w:szCs w:val="22"/>
              </w:rPr>
              <w:t>专业</w:t>
            </w:r>
          </w:p>
        </w:tc>
        <w:tc>
          <w:tcPr>
            <w:tcW w:w="709" w:type="dxa"/>
            <w:vMerge w:val="restart"/>
            <w:tcBorders>
              <w:top w:val="nil"/>
              <w:left w:val="nil"/>
              <w:right w:val="single" w:sz="4" w:space="0" w:color="auto"/>
            </w:tcBorders>
            <w:vAlign w:val="center"/>
          </w:tcPr>
          <w:p w:rsidR="00892D88" w:rsidRDefault="00AC73EE">
            <w:pPr>
              <w:widowControl/>
              <w:jc w:val="center"/>
              <w:rPr>
                <w:rFonts w:ascii="宋体" w:cs="宋体"/>
                <w:b/>
                <w:bCs/>
                <w:kern w:val="0"/>
                <w:sz w:val="22"/>
                <w:szCs w:val="22"/>
              </w:rPr>
            </w:pPr>
            <w:r>
              <w:rPr>
                <w:rFonts w:ascii="宋体" w:hAnsi="宋体" w:cs="宋体" w:hint="eastAsia"/>
                <w:b/>
                <w:bCs/>
                <w:kern w:val="0"/>
                <w:sz w:val="22"/>
                <w:szCs w:val="22"/>
              </w:rPr>
              <w:t>招聘岗位</w:t>
            </w:r>
          </w:p>
        </w:tc>
        <w:tc>
          <w:tcPr>
            <w:tcW w:w="709" w:type="dxa"/>
            <w:vMerge w:val="restart"/>
            <w:tcBorders>
              <w:top w:val="nil"/>
              <w:left w:val="nil"/>
              <w:right w:val="single" w:sz="4" w:space="0" w:color="auto"/>
            </w:tcBorders>
            <w:vAlign w:val="center"/>
          </w:tcPr>
          <w:p w:rsidR="00892D88" w:rsidRDefault="00AC73EE">
            <w:pPr>
              <w:widowControl/>
              <w:jc w:val="center"/>
              <w:rPr>
                <w:rFonts w:ascii="宋体" w:cs="宋体"/>
                <w:b/>
                <w:bCs/>
                <w:kern w:val="0"/>
                <w:sz w:val="22"/>
                <w:szCs w:val="22"/>
              </w:rPr>
            </w:pPr>
            <w:r>
              <w:rPr>
                <w:rFonts w:ascii="宋体" w:hAnsi="宋体" w:cs="宋体" w:hint="eastAsia"/>
                <w:b/>
                <w:bCs/>
                <w:kern w:val="0"/>
                <w:sz w:val="22"/>
                <w:szCs w:val="22"/>
              </w:rPr>
              <w:t>年龄</w:t>
            </w:r>
          </w:p>
          <w:p w:rsidR="00892D88" w:rsidRDefault="00AC73EE">
            <w:pPr>
              <w:widowControl/>
              <w:jc w:val="center"/>
              <w:rPr>
                <w:rFonts w:ascii="宋体" w:cs="宋体"/>
                <w:b/>
                <w:bCs/>
                <w:kern w:val="0"/>
                <w:sz w:val="22"/>
                <w:szCs w:val="22"/>
              </w:rPr>
            </w:pPr>
            <w:r>
              <w:rPr>
                <w:rFonts w:ascii="宋体" w:hAnsi="宋体" w:cs="宋体" w:hint="eastAsia"/>
                <w:b/>
                <w:bCs/>
                <w:kern w:val="0"/>
                <w:sz w:val="22"/>
                <w:szCs w:val="22"/>
              </w:rPr>
              <w:t>要求</w:t>
            </w:r>
          </w:p>
        </w:tc>
        <w:tc>
          <w:tcPr>
            <w:tcW w:w="7861" w:type="dxa"/>
            <w:gridSpan w:val="3"/>
            <w:tcBorders>
              <w:top w:val="nil"/>
              <w:left w:val="nil"/>
              <w:bottom w:val="single" w:sz="4" w:space="0" w:color="auto"/>
              <w:right w:val="single" w:sz="4" w:space="0" w:color="auto"/>
            </w:tcBorders>
            <w:vAlign w:val="center"/>
          </w:tcPr>
          <w:p w:rsidR="00892D88" w:rsidRDefault="00AC73EE">
            <w:pPr>
              <w:widowControl/>
              <w:jc w:val="center"/>
              <w:rPr>
                <w:rFonts w:ascii="宋体" w:cs="宋体"/>
                <w:b/>
                <w:bCs/>
                <w:kern w:val="0"/>
                <w:sz w:val="22"/>
                <w:szCs w:val="22"/>
              </w:rPr>
            </w:pPr>
            <w:r>
              <w:rPr>
                <w:rFonts w:ascii="宋体" w:hAnsi="宋体" w:cs="宋体" w:hint="eastAsia"/>
                <w:b/>
                <w:bCs/>
                <w:kern w:val="0"/>
                <w:sz w:val="22"/>
                <w:szCs w:val="22"/>
              </w:rPr>
              <w:t>招聘条件</w:t>
            </w:r>
          </w:p>
        </w:tc>
        <w:tc>
          <w:tcPr>
            <w:tcW w:w="502" w:type="dxa"/>
            <w:vMerge w:val="restart"/>
            <w:tcBorders>
              <w:top w:val="nil"/>
              <w:left w:val="nil"/>
              <w:right w:val="single" w:sz="4" w:space="0" w:color="auto"/>
            </w:tcBorders>
            <w:vAlign w:val="center"/>
          </w:tcPr>
          <w:p w:rsidR="00892D88" w:rsidRDefault="00AC73EE">
            <w:pPr>
              <w:widowControl/>
              <w:jc w:val="center"/>
              <w:rPr>
                <w:rFonts w:ascii="宋体" w:cs="宋体"/>
                <w:b/>
                <w:bCs/>
                <w:kern w:val="0"/>
                <w:sz w:val="22"/>
                <w:szCs w:val="22"/>
              </w:rPr>
            </w:pPr>
            <w:r>
              <w:rPr>
                <w:rFonts w:ascii="宋体" w:hAnsi="宋体" w:cs="宋体" w:hint="eastAsia"/>
                <w:b/>
                <w:bCs/>
                <w:kern w:val="0"/>
                <w:sz w:val="22"/>
                <w:szCs w:val="22"/>
              </w:rPr>
              <w:t>招聘人数</w:t>
            </w:r>
          </w:p>
        </w:tc>
        <w:tc>
          <w:tcPr>
            <w:tcW w:w="2226" w:type="dxa"/>
            <w:vMerge w:val="restart"/>
            <w:tcBorders>
              <w:top w:val="nil"/>
              <w:left w:val="nil"/>
              <w:right w:val="single" w:sz="4" w:space="0" w:color="auto"/>
            </w:tcBorders>
            <w:vAlign w:val="center"/>
          </w:tcPr>
          <w:p w:rsidR="00892D88" w:rsidRDefault="00AC73EE">
            <w:pPr>
              <w:widowControl/>
              <w:jc w:val="center"/>
              <w:rPr>
                <w:rFonts w:ascii="宋体" w:cs="宋体"/>
                <w:b/>
                <w:bCs/>
                <w:kern w:val="0"/>
                <w:sz w:val="22"/>
                <w:szCs w:val="22"/>
              </w:rPr>
            </w:pPr>
            <w:r>
              <w:rPr>
                <w:rFonts w:ascii="宋体" w:hAnsi="宋体" w:cs="宋体" w:hint="eastAsia"/>
                <w:b/>
                <w:bCs/>
                <w:kern w:val="0"/>
                <w:sz w:val="22"/>
                <w:szCs w:val="22"/>
              </w:rPr>
              <w:t>联系方式</w:t>
            </w:r>
          </w:p>
        </w:tc>
      </w:tr>
      <w:tr w:rsidR="00892D88">
        <w:trPr>
          <w:trHeight w:val="58"/>
        </w:trPr>
        <w:tc>
          <w:tcPr>
            <w:tcW w:w="724" w:type="dxa"/>
            <w:tcBorders>
              <w:left w:val="single" w:sz="4" w:space="0" w:color="auto"/>
              <w:bottom w:val="single" w:sz="4" w:space="0" w:color="auto"/>
              <w:right w:val="single" w:sz="4" w:space="0" w:color="auto"/>
            </w:tcBorders>
          </w:tcPr>
          <w:p w:rsidR="00892D88" w:rsidRDefault="00892D88">
            <w:pPr>
              <w:widowControl/>
              <w:rPr>
                <w:rFonts w:ascii="宋体" w:cs="宋体"/>
                <w:b/>
                <w:bCs/>
                <w:kern w:val="0"/>
                <w:sz w:val="22"/>
                <w:szCs w:val="22"/>
              </w:rPr>
            </w:pPr>
          </w:p>
        </w:tc>
        <w:tc>
          <w:tcPr>
            <w:tcW w:w="992" w:type="dxa"/>
            <w:vMerge/>
            <w:tcBorders>
              <w:left w:val="single" w:sz="4" w:space="0" w:color="auto"/>
              <w:bottom w:val="single" w:sz="4" w:space="0" w:color="auto"/>
              <w:right w:val="single" w:sz="4" w:space="0" w:color="auto"/>
            </w:tcBorders>
            <w:vAlign w:val="center"/>
          </w:tcPr>
          <w:p w:rsidR="00892D88" w:rsidRDefault="00892D88">
            <w:pPr>
              <w:widowControl/>
              <w:jc w:val="center"/>
              <w:rPr>
                <w:rFonts w:ascii="宋体" w:cs="宋体"/>
                <w:b/>
                <w:bCs/>
                <w:kern w:val="0"/>
                <w:sz w:val="22"/>
                <w:szCs w:val="22"/>
              </w:rPr>
            </w:pPr>
          </w:p>
        </w:tc>
        <w:tc>
          <w:tcPr>
            <w:tcW w:w="1134" w:type="dxa"/>
            <w:vMerge/>
            <w:tcBorders>
              <w:left w:val="nil"/>
              <w:bottom w:val="nil"/>
              <w:right w:val="single" w:sz="4" w:space="0" w:color="auto"/>
            </w:tcBorders>
            <w:vAlign w:val="center"/>
          </w:tcPr>
          <w:p w:rsidR="00892D88" w:rsidRDefault="00892D88">
            <w:pPr>
              <w:widowControl/>
              <w:jc w:val="center"/>
              <w:rPr>
                <w:rFonts w:ascii="宋体" w:cs="宋体"/>
                <w:b/>
                <w:bCs/>
                <w:kern w:val="0"/>
                <w:sz w:val="22"/>
                <w:szCs w:val="22"/>
              </w:rPr>
            </w:pPr>
          </w:p>
        </w:tc>
        <w:tc>
          <w:tcPr>
            <w:tcW w:w="709" w:type="dxa"/>
            <w:vMerge/>
            <w:tcBorders>
              <w:left w:val="nil"/>
              <w:bottom w:val="single" w:sz="4" w:space="0" w:color="auto"/>
              <w:right w:val="single" w:sz="4" w:space="0" w:color="auto"/>
            </w:tcBorders>
            <w:vAlign w:val="center"/>
          </w:tcPr>
          <w:p w:rsidR="00892D88" w:rsidRDefault="00892D88">
            <w:pPr>
              <w:widowControl/>
              <w:jc w:val="center"/>
              <w:rPr>
                <w:rFonts w:ascii="宋体" w:cs="宋体"/>
                <w:b/>
                <w:bCs/>
                <w:kern w:val="0"/>
                <w:sz w:val="22"/>
                <w:szCs w:val="22"/>
              </w:rPr>
            </w:pPr>
          </w:p>
        </w:tc>
        <w:tc>
          <w:tcPr>
            <w:tcW w:w="709" w:type="dxa"/>
            <w:vMerge/>
            <w:tcBorders>
              <w:left w:val="nil"/>
              <w:bottom w:val="single" w:sz="4" w:space="0" w:color="auto"/>
              <w:right w:val="single" w:sz="4" w:space="0" w:color="auto"/>
            </w:tcBorders>
            <w:vAlign w:val="center"/>
          </w:tcPr>
          <w:p w:rsidR="00892D88" w:rsidRDefault="00892D88">
            <w:pPr>
              <w:widowControl/>
              <w:jc w:val="center"/>
              <w:rPr>
                <w:rFonts w:ascii="宋体" w:cs="宋体"/>
                <w:b/>
                <w:bCs/>
                <w:kern w:val="0"/>
                <w:sz w:val="22"/>
                <w:szCs w:val="22"/>
              </w:rPr>
            </w:pPr>
          </w:p>
        </w:tc>
        <w:tc>
          <w:tcPr>
            <w:tcW w:w="4678" w:type="dxa"/>
            <w:tcBorders>
              <w:top w:val="single" w:sz="4" w:space="0" w:color="auto"/>
              <w:left w:val="nil"/>
              <w:bottom w:val="single" w:sz="4" w:space="0" w:color="auto"/>
              <w:right w:val="single" w:sz="4" w:space="0" w:color="auto"/>
            </w:tcBorders>
            <w:vAlign w:val="center"/>
          </w:tcPr>
          <w:p w:rsidR="00892D88" w:rsidRDefault="00AC73EE">
            <w:pPr>
              <w:jc w:val="center"/>
              <w:rPr>
                <w:rFonts w:ascii="宋体" w:cs="宋体"/>
                <w:b/>
                <w:bCs/>
                <w:kern w:val="0"/>
                <w:sz w:val="22"/>
                <w:szCs w:val="22"/>
              </w:rPr>
            </w:pPr>
            <w:r>
              <w:rPr>
                <w:rFonts w:ascii="宋体" w:hAnsi="宋体" w:cs="宋体" w:hint="eastAsia"/>
                <w:b/>
                <w:bCs/>
                <w:kern w:val="0"/>
                <w:sz w:val="22"/>
                <w:szCs w:val="22"/>
              </w:rPr>
              <w:t>必备条件</w:t>
            </w:r>
          </w:p>
        </w:tc>
        <w:tc>
          <w:tcPr>
            <w:tcW w:w="1134" w:type="dxa"/>
            <w:tcBorders>
              <w:top w:val="single" w:sz="4" w:space="0" w:color="auto"/>
              <w:left w:val="nil"/>
              <w:bottom w:val="single" w:sz="4" w:space="0" w:color="auto"/>
              <w:right w:val="single" w:sz="4" w:space="0" w:color="auto"/>
            </w:tcBorders>
            <w:vAlign w:val="center"/>
          </w:tcPr>
          <w:p w:rsidR="00892D88" w:rsidRDefault="00AC73EE">
            <w:pPr>
              <w:jc w:val="center"/>
              <w:rPr>
                <w:rFonts w:ascii="宋体" w:cs="宋体"/>
                <w:b/>
                <w:bCs/>
                <w:kern w:val="0"/>
                <w:sz w:val="22"/>
                <w:szCs w:val="22"/>
              </w:rPr>
            </w:pPr>
            <w:r>
              <w:rPr>
                <w:rFonts w:ascii="宋体" w:hAnsi="宋体" w:cs="宋体" w:hint="eastAsia"/>
                <w:b/>
                <w:bCs/>
                <w:kern w:val="0"/>
                <w:sz w:val="22"/>
                <w:szCs w:val="22"/>
              </w:rPr>
              <w:t>优先条件</w:t>
            </w:r>
          </w:p>
        </w:tc>
        <w:tc>
          <w:tcPr>
            <w:tcW w:w="2049" w:type="dxa"/>
            <w:tcBorders>
              <w:top w:val="single" w:sz="4" w:space="0" w:color="auto"/>
              <w:left w:val="nil"/>
              <w:bottom w:val="single" w:sz="4" w:space="0" w:color="auto"/>
              <w:right w:val="single" w:sz="4" w:space="0" w:color="auto"/>
            </w:tcBorders>
            <w:vAlign w:val="center"/>
          </w:tcPr>
          <w:p w:rsidR="00892D88" w:rsidRDefault="00AC73EE">
            <w:pPr>
              <w:jc w:val="center"/>
              <w:rPr>
                <w:rFonts w:ascii="宋体" w:cs="宋体"/>
                <w:b/>
                <w:bCs/>
                <w:kern w:val="0"/>
                <w:sz w:val="22"/>
                <w:szCs w:val="22"/>
              </w:rPr>
            </w:pPr>
            <w:r>
              <w:rPr>
                <w:rFonts w:ascii="宋体" w:hAnsi="宋体" w:cs="宋体" w:hint="eastAsia"/>
                <w:b/>
                <w:bCs/>
                <w:kern w:val="0"/>
                <w:sz w:val="22"/>
                <w:szCs w:val="22"/>
              </w:rPr>
              <w:t>其他条件</w:t>
            </w:r>
          </w:p>
        </w:tc>
        <w:tc>
          <w:tcPr>
            <w:tcW w:w="502" w:type="dxa"/>
            <w:vMerge/>
            <w:tcBorders>
              <w:left w:val="nil"/>
              <w:bottom w:val="single" w:sz="4" w:space="0" w:color="auto"/>
              <w:right w:val="single" w:sz="4" w:space="0" w:color="auto"/>
            </w:tcBorders>
            <w:vAlign w:val="center"/>
          </w:tcPr>
          <w:p w:rsidR="00892D88" w:rsidRDefault="00892D88">
            <w:pPr>
              <w:widowControl/>
              <w:jc w:val="center"/>
              <w:rPr>
                <w:rFonts w:ascii="宋体" w:cs="宋体"/>
                <w:b/>
                <w:bCs/>
                <w:kern w:val="0"/>
                <w:sz w:val="22"/>
                <w:szCs w:val="22"/>
              </w:rPr>
            </w:pPr>
          </w:p>
        </w:tc>
        <w:tc>
          <w:tcPr>
            <w:tcW w:w="2226" w:type="dxa"/>
            <w:vMerge/>
            <w:tcBorders>
              <w:left w:val="nil"/>
              <w:bottom w:val="single" w:sz="4" w:space="0" w:color="auto"/>
              <w:right w:val="single" w:sz="4" w:space="0" w:color="auto"/>
            </w:tcBorders>
            <w:vAlign w:val="center"/>
          </w:tcPr>
          <w:p w:rsidR="00892D88" w:rsidRDefault="00892D88">
            <w:pPr>
              <w:widowControl/>
              <w:jc w:val="center"/>
              <w:rPr>
                <w:rFonts w:ascii="宋体" w:cs="宋体"/>
                <w:b/>
                <w:bCs/>
                <w:kern w:val="0"/>
                <w:sz w:val="22"/>
                <w:szCs w:val="22"/>
              </w:rPr>
            </w:pPr>
          </w:p>
        </w:tc>
      </w:tr>
      <w:tr w:rsidR="00892D88">
        <w:trPr>
          <w:trHeight w:val="1384"/>
        </w:trPr>
        <w:tc>
          <w:tcPr>
            <w:tcW w:w="724" w:type="dxa"/>
            <w:tcBorders>
              <w:top w:val="nil"/>
              <w:left w:val="single" w:sz="4" w:space="0" w:color="auto"/>
              <w:bottom w:val="single" w:sz="4" w:space="0" w:color="auto"/>
              <w:right w:val="single" w:sz="4" w:space="0" w:color="auto"/>
            </w:tcBorders>
          </w:tcPr>
          <w:p w:rsidR="00892D88" w:rsidRDefault="00892D88">
            <w:pPr>
              <w:widowControl/>
              <w:jc w:val="center"/>
              <w:rPr>
                <w:rFonts w:ascii="宋体" w:cs="宋体"/>
                <w:kern w:val="0"/>
                <w:sz w:val="22"/>
                <w:szCs w:val="22"/>
              </w:rPr>
            </w:pPr>
          </w:p>
          <w:p w:rsidR="00892D88" w:rsidRDefault="00892D88">
            <w:pPr>
              <w:widowControl/>
              <w:jc w:val="center"/>
              <w:rPr>
                <w:rFonts w:ascii="宋体" w:cs="宋体"/>
                <w:kern w:val="0"/>
                <w:sz w:val="22"/>
                <w:szCs w:val="22"/>
              </w:rPr>
            </w:pPr>
          </w:p>
          <w:p w:rsidR="00892D88" w:rsidRDefault="00AC73EE">
            <w:pPr>
              <w:widowControl/>
              <w:jc w:val="center"/>
              <w:rPr>
                <w:rFonts w:ascii="宋体" w:cs="宋体"/>
                <w:kern w:val="0"/>
                <w:sz w:val="22"/>
                <w:szCs w:val="22"/>
              </w:rPr>
            </w:pPr>
            <w:r>
              <w:rPr>
                <w:rFonts w:ascii="宋体" w:hAnsi="宋体" w:cs="宋体"/>
                <w:kern w:val="0"/>
                <w:sz w:val="22"/>
                <w:szCs w:val="22"/>
              </w:rPr>
              <w:t>1</w:t>
            </w:r>
          </w:p>
        </w:tc>
        <w:tc>
          <w:tcPr>
            <w:tcW w:w="992" w:type="dxa"/>
            <w:vMerge w:val="restart"/>
            <w:tcBorders>
              <w:top w:val="nil"/>
              <w:left w:val="single" w:sz="4" w:space="0" w:color="auto"/>
              <w:bottom w:val="nil"/>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动画学院</w:t>
            </w:r>
          </w:p>
        </w:tc>
        <w:tc>
          <w:tcPr>
            <w:tcW w:w="1134" w:type="dxa"/>
            <w:tcBorders>
              <w:top w:val="single" w:sz="4" w:space="0" w:color="auto"/>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数字媒体艺术</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教学科研</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30</w:t>
            </w:r>
            <w:r>
              <w:rPr>
                <w:rFonts w:ascii="宋体" w:hAnsi="宋体" w:cs="宋体" w:hint="eastAsia"/>
                <w:kern w:val="0"/>
                <w:sz w:val="22"/>
                <w:szCs w:val="22"/>
              </w:rPr>
              <w:t>周岁以下</w:t>
            </w:r>
          </w:p>
        </w:tc>
        <w:tc>
          <w:tcPr>
            <w:tcW w:w="4678"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国内双一流建设高校或双一流建设学科毕业的硕士毕业生，或海外高校毕业的硕士研究生，且本、硕专业一致或相近（属于同一学科）。</w:t>
            </w:r>
          </w:p>
        </w:tc>
        <w:tc>
          <w:tcPr>
            <w:tcW w:w="1134" w:type="dxa"/>
            <w:vMerge w:val="restart"/>
            <w:tcBorders>
              <w:top w:val="nil"/>
              <w:left w:val="nil"/>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同等条件下，具有三年以上本专业企事业工作经历的硕士毕业生优先。</w:t>
            </w:r>
          </w:p>
        </w:tc>
        <w:tc>
          <w:tcPr>
            <w:tcW w:w="2049" w:type="dxa"/>
            <w:vMerge w:val="restart"/>
            <w:tcBorders>
              <w:top w:val="nil"/>
              <w:left w:val="nil"/>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具有本专业中级以上专业技术职务或取得国家颁发、行业认可的技能证书、实践应用能力突出者，年龄可放宽到</w:t>
            </w:r>
            <w:r>
              <w:rPr>
                <w:rFonts w:ascii="宋体" w:hAnsi="宋体" w:cs="宋体"/>
                <w:kern w:val="0"/>
                <w:sz w:val="22"/>
                <w:szCs w:val="22"/>
              </w:rPr>
              <w:t>40</w:t>
            </w:r>
            <w:r>
              <w:rPr>
                <w:rFonts w:ascii="宋体" w:hAnsi="宋体" w:cs="宋体" w:hint="eastAsia"/>
                <w:kern w:val="0"/>
                <w:sz w:val="22"/>
                <w:szCs w:val="22"/>
              </w:rPr>
              <w:t>周岁。</w:t>
            </w:r>
          </w:p>
        </w:tc>
        <w:tc>
          <w:tcPr>
            <w:tcW w:w="502"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1</w:t>
            </w:r>
          </w:p>
        </w:tc>
        <w:tc>
          <w:tcPr>
            <w:tcW w:w="2226" w:type="dxa"/>
            <w:vMerge w:val="restart"/>
            <w:tcBorders>
              <w:top w:val="nil"/>
              <w:left w:val="single" w:sz="4" w:space="0" w:color="auto"/>
              <w:bottom w:val="single" w:sz="4" w:space="0" w:color="000000"/>
              <w:right w:val="single" w:sz="4" w:space="0" w:color="auto"/>
            </w:tcBorders>
            <w:vAlign w:val="center"/>
          </w:tcPr>
          <w:p w:rsidR="00892D88" w:rsidRDefault="00AC73EE">
            <w:pPr>
              <w:widowControl/>
              <w:jc w:val="left"/>
              <w:rPr>
                <w:rFonts w:ascii="宋体" w:cs="宋体"/>
                <w:kern w:val="0"/>
                <w:sz w:val="20"/>
                <w:szCs w:val="20"/>
              </w:rPr>
            </w:pPr>
            <w:r>
              <w:rPr>
                <w:rFonts w:ascii="宋体" w:hAnsi="宋体" w:cs="宋体" w:hint="eastAsia"/>
                <w:kern w:val="0"/>
                <w:sz w:val="20"/>
                <w:szCs w:val="20"/>
              </w:rPr>
              <w:t>联系人：王春华</w:t>
            </w:r>
            <w:r>
              <w:rPr>
                <w:rFonts w:ascii="宋体" w:hAnsi="宋体" w:cs="宋体"/>
                <w:kern w:val="0"/>
                <w:sz w:val="20"/>
                <w:szCs w:val="20"/>
              </w:rPr>
              <w:t xml:space="preserve">              </w:t>
            </w:r>
            <w:r>
              <w:rPr>
                <w:rFonts w:ascii="宋体" w:hAnsi="宋体" w:cs="宋体" w:hint="eastAsia"/>
                <w:kern w:val="0"/>
                <w:sz w:val="20"/>
                <w:szCs w:val="20"/>
              </w:rPr>
              <w:t>电话：</w:t>
            </w:r>
            <w:r>
              <w:rPr>
                <w:rFonts w:ascii="宋体" w:hAnsi="宋体" w:cs="宋体"/>
                <w:kern w:val="0"/>
                <w:sz w:val="20"/>
                <w:szCs w:val="20"/>
              </w:rPr>
              <w:t>0396-2912853</w:t>
            </w:r>
            <w:r>
              <w:rPr>
                <w:rFonts w:ascii="宋体" w:hAnsi="宋体" w:cs="宋体"/>
                <w:kern w:val="0"/>
                <w:sz w:val="20"/>
                <w:szCs w:val="20"/>
              </w:rPr>
              <w:br/>
            </w:r>
            <w:r>
              <w:rPr>
                <w:rFonts w:ascii="宋体" w:hAnsi="宋体" w:cs="宋体" w:hint="eastAsia"/>
                <w:kern w:val="0"/>
                <w:sz w:val="20"/>
                <w:szCs w:val="20"/>
              </w:rPr>
              <w:t>邮箱：</w:t>
            </w:r>
            <w:r>
              <w:rPr>
                <w:rFonts w:ascii="宋体" w:hAnsi="宋体" w:cs="宋体"/>
                <w:kern w:val="0"/>
                <w:sz w:val="20"/>
                <w:szCs w:val="20"/>
              </w:rPr>
              <w:t xml:space="preserve">sunrisefe@qq.com   </w:t>
            </w:r>
          </w:p>
        </w:tc>
      </w:tr>
      <w:tr w:rsidR="00892D88">
        <w:trPr>
          <w:trHeight w:val="1413"/>
        </w:trPr>
        <w:tc>
          <w:tcPr>
            <w:tcW w:w="724" w:type="dxa"/>
            <w:tcBorders>
              <w:top w:val="single" w:sz="4" w:space="0" w:color="auto"/>
              <w:left w:val="single" w:sz="4" w:space="0" w:color="auto"/>
              <w:bottom w:val="nil"/>
              <w:right w:val="single" w:sz="4" w:space="0" w:color="auto"/>
            </w:tcBorders>
          </w:tcPr>
          <w:p w:rsidR="00892D88" w:rsidRDefault="00892D88">
            <w:pPr>
              <w:widowControl/>
              <w:jc w:val="center"/>
              <w:rPr>
                <w:rFonts w:ascii="宋体" w:cs="宋体"/>
                <w:kern w:val="0"/>
                <w:sz w:val="22"/>
                <w:szCs w:val="22"/>
              </w:rPr>
            </w:pPr>
          </w:p>
          <w:p w:rsidR="00892D88" w:rsidRDefault="00892D88">
            <w:pPr>
              <w:widowControl/>
              <w:jc w:val="center"/>
              <w:rPr>
                <w:rFonts w:ascii="宋体" w:cs="宋体"/>
                <w:kern w:val="0"/>
                <w:sz w:val="22"/>
                <w:szCs w:val="22"/>
              </w:rPr>
            </w:pPr>
          </w:p>
          <w:p w:rsidR="00892D88" w:rsidRDefault="00AC73EE">
            <w:pPr>
              <w:widowControl/>
              <w:ind w:firstLineChars="100" w:firstLine="220"/>
              <w:jc w:val="center"/>
              <w:rPr>
                <w:rFonts w:ascii="宋体" w:cs="宋体"/>
                <w:kern w:val="0"/>
                <w:sz w:val="22"/>
                <w:szCs w:val="22"/>
              </w:rPr>
            </w:pPr>
            <w:r>
              <w:rPr>
                <w:rFonts w:ascii="宋体" w:hAnsi="宋体" w:cs="宋体"/>
                <w:kern w:val="0"/>
                <w:sz w:val="22"/>
                <w:szCs w:val="22"/>
              </w:rPr>
              <w:t>2</w:t>
            </w:r>
          </w:p>
        </w:tc>
        <w:tc>
          <w:tcPr>
            <w:tcW w:w="992" w:type="dxa"/>
            <w:vMerge/>
            <w:tcBorders>
              <w:top w:val="nil"/>
              <w:left w:val="single" w:sz="4" w:space="0" w:color="auto"/>
              <w:bottom w:val="nil"/>
              <w:right w:val="single" w:sz="4" w:space="0" w:color="auto"/>
            </w:tcBorders>
            <w:vAlign w:val="center"/>
          </w:tcPr>
          <w:p w:rsidR="00892D88" w:rsidRDefault="00892D88">
            <w:pPr>
              <w:widowControl/>
              <w:jc w:val="left"/>
              <w:rPr>
                <w:rFonts w:ascii="宋体" w:cs="宋体"/>
                <w:kern w:val="0"/>
                <w:sz w:val="22"/>
                <w:szCs w:val="22"/>
              </w:rPr>
            </w:pPr>
          </w:p>
        </w:tc>
        <w:tc>
          <w:tcPr>
            <w:tcW w:w="1134"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动画制作</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教学科研</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30</w:t>
            </w:r>
            <w:r>
              <w:rPr>
                <w:rFonts w:ascii="宋体" w:hAnsi="宋体" w:cs="宋体" w:hint="eastAsia"/>
                <w:kern w:val="0"/>
                <w:sz w:val="22"/>
                <w:szCs w:val="22"/>
              </w:rPr>
              <w:t>周岁以下</w:t>
            </w:r>
          </w:p>
        </w:tc>
        <w:tc>
          <w:tcPr>
            <w:tcW w:w="4678"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国内双一流建设高校或双一流建设学科毕业的硕士毕业生，且本、硕专业一致或相近（属于同一学科），或国际排名</w:t>
            </w:r>
            <w:r>
              <w:rPr>
                <w:rFonts w:ascii="宋体" w:hAnsi="宋体" w:cs="宋体"/>
                <w:kern w:val="0"/>
                <w:sz w:val="22"/>
                <w:szCs w:val="22"/>
              </w:rPr>
              <w:t>300</w:t>
            </w:r>
            <w:r>
              <w:rPr>
                <w:rFonts w:ascii="宋体" w:hAnsi="宋体" w:cs="宋体" w:hint="eastAsia"/>
                <w:kern w:val="0"/>
                <w:sz w:val="22"/>
                <w:szCs w:val="22"/>
              </w:rPr>
              <w:t>名之内的海外高校毕业的硕士毕业生。</w:t>
            </w:r>
          </w:p>
        </w:tc>
        <w:tc>
          <w:tcPr>
            <w:tcW w:w="1134" w:type="dxa"/>
            <w:vMerge/>
            <w:tcBorders>
              <w:left w:val="nil"/>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2049" w:type="dxa"/>
            <w:vMerge/>
            <w:tcBorders>
              <w:left w:val="nil"/>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502"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1</w:t>
            </w:r>
          </w:p>
        </w:tc>
        <w:tc>
          <w:tcPr>
            <w:tcW w:w="2226" w:type="dxa"/>
            <w:vMerge/>
            <w:tcBorders>
              <w:top w:val="nil"/>
              <w:left w:val="single" w:sz="4" w:space="0" w:color="auto"/>
              <w:bottom w:val="single" w:sz="4" w:space="0" w:color="000000"/>
              <w:right w:val="single" w:sz="4" w:space="0" w:color="auto"/>
            </w:tcBorders>
            <w:vAlign w:val="center"/>
          </w:tcPr>
          <w:p w:rsidR="00892D88" w:rsidRDefault="00892D88">
            <w:pPr>
              <w:widowControl/>
              <w:jc w:val="left"/>
              <w:rPr>
                <w:rFonts w:ascii="宋体" w:cs="宋体"/>
                <w:kern w:val="0"/>
                <w:sz w:val="20"/>
                <w:szCs w:val="20"/>
              </w:rPr>
            </w:pPr>
          </w:p>
        </w:tc>
      </w:tr>
      <w:tr w:rsidR="00892D88">
        <w:trPr>
          <w:trHeight w:val="1829"/>
        </w:trPr>
        <w:tc>
          <w:tcPr>
            <w:tcW w:w="724" w:type="dxa"/>
            <w:tcBorders>
              <w:top w:val="single" w:sz="4" w:space="0" w:color="auto"/>
              <w:left w:val="single" w:sz="4" w:space="0" w:color="auto"/>
              <w:bottom w:val="nil"/>
              <w:right w:val="single" w:sz="4" w:space="0" w:color="auto"/>
            </w:tcBorders>
          </w:tcPr>
          <w:p w:rsidR="00892D88" w:rsidRDefault="00892D88">
            <w:pPr>
              <w:widowControl/>
              <w:jc w:val="center"/>
              <w:rPr>
                <w:rFonts w:ascii="宋体" w:cs="宋体"/>
                <w:kern w:val="0"/>
                <w:sz w:val="22"/>
                <w:szCs w:val="22"/>
              </w:rPr>
            </w:pPr>
          </w:p>
          <w:p w:rsidR="00892D88" w:rsidRDefault="00892D88">
            <w:pPr>
              <w:widowControl/>
              <w:jc w:val="center"/>
              <w:rPr>
                <w:rFonts w:ascii="宋体" w:cs="宋体"/>
                <w:kern w:val="0"/>
                <w:sz w:val="22"/>
                <w:szCs w:val="22"/>
              </w:rPr>
            </w:pPr>
          </w:p>
          <w:p w:rsidR="00892D88" w:rsidRDefault="00AC73EE">
            <w:pPr>
              <w:widowControl/>
              <w:jc w:val="center"/>
              <w:rPr>
                <w:rFonts w:ascii="宋体" w:cs="宋体"/>
                <w:kern w:val="0"/>
                <w:sz w:val="22"/>
                <w:szCs w:val="22"/>
              </w:rPr>
            </w:pPr>
            <w:r>
              <w:rPr>
                <w:rFonts w:ascii="宋体" w:hAnsi="宋体" w:cs="宋体"/>
                <w:kern w:val="0"/>
                <w:sz w:val="22"/>
                <w:szCs w:val="22"/>
              </w:rPr>
              <w:t>3</w:t>
            </w:r>
          </w:p>
        </w:tc>
        <w:tc>
          <w:tcPr>
            <w:tcW w:w="992" w:type="dxa"/>
            <w:tcBorders>
              <w:top w:val="single" w:sz="4" w:space="0" w:color="auto"/>
              <w:left w:val="single" w:sz="4" w:space="0" w:color="auto"/>
              <w:bottom w:val="nil"/>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国际教育学院</w:t>
            </w:r>
          </w:p>
        </w:tc>
        <w:tc>
          <w:tcPr>
            <w:tcW w:w="1134"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国际工商会计</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教学科研</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30</w:t>
            </w:r>
            <w:r>
              <w:rPr>
                <w:rFonts w:ascii="宋体" w:hAnsi="宋体" w:cs="宋体" w:hint="eastAsia"/>
                <w:kern w:val="0"/>
                <w:sz w:val="22"/>
                <w:szCs w:val="22"/>
              </w:rPr>
              <w:t>周岁以下</w:t>
            </w:r>
          </w:p>
        </w:tc>
        <w:tc>
          <w:tcPr>
            <w:tcW w:w="4678"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国内双一流建设高校或双一流建设学科毕业的硕士毕业生，且本、硕专业一致或相近（属于同一学科）；或通过</w:t>
            </w:r>
            <w:r>
              <w:rPr>
                <w:rFonts w:ascii="宋体" w:hAnsi="宋体" w:cs="宋体"/>
                <w:kern w:val="0"/>
                <w:sz w:val="22"/>
                <w:szCs w:val="22"/>
              </w:rPr>
              <w:t>ACCA</w:t>
            </w:r>
            <w:r>
              <w:rPr>
                <w:rFonts w:ascii="宋体" w:hAnsi="宋体" w:cs="宋体" w:hint="eastAsia"/>
                <w:kern w:val="0"/>
                <w:sz w:val="22"/>
                <w:szCs w:val="22"/>
              </w:rPr>
              <w:t>课程认证考试硕士毕业生；或英语水平达到</w:t>
            </w:r>
            <w:r>
              <w:rPr>
                <w:rFonts w:ascii="宋体" w:hAnsi="宋体" w:cs="宋体"/>
                <w:kern w:val="0"/>
                <w:sz w:val="22"/>
                <w:szCs w:val="22"/>
              </w:rPr>
              <w:t>CET-6</w:t>
            </w:r>
            <w:r>
              <w:rPr>
                <w:rFonts w:ascii="宋体" w:hAnsi="宋体" w:cs="宋体" w:hint="eastAsia"/>
                <w:kern w:val="0"/>
                <w:sz w:val="22"/>
                <w:szCs w:val="22"/>
              </w:rPr>
              <w:t>级或雅思</w:t>
            </w:r>
            <w:r>
              <w:rPr>
                <w:rFonts w:ascii="宋体" w:hAnsi="宋体" w:cs="宋体"/>
                <w:kern w:val="0"/>
                <w:sz w:val="22"/>
                <w:szCs w:val="22"/>
              </w:rPr>
              <w:t>6.5</w:t>
            </w:r>
            <w:r>
              <w:rPr>
                <w:rFonts w:ascii="宋体" w:hAnsi="宋体" w:cs="宋体" w:hint="eastAsia"/>
                <w:kern w:val="0"/>
                <w:sz w:val="22"/>
                <w:szCs w:val="22"/>
              </w:rPr>
              <w:t>及以上成绩，能和外教进行专业学术等方面交流的硕士毕业生。</w:t>
            </w:r>
          </w:p>
        </w:tc>
        <w:tc>
          <w:tcPr>
            <w:tcW w:w="1134"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具有一年以上国外学习、工作经历者优先。</w:t>
            </w:r>
          </w:p>
        </w:tc>
        <w:tc>
          <w:tcPr>
            <w:tcW w:w="2049" w:type="dxa"/>
            <w:tcBorders>
              <w:top w:val="nil"/>
              <w:left w:val="nil"/>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502"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1</w:t>
            </w:r>
          </w:p>
        </w:tc>
        <w:tc>
          <w:tcPr>
            <w:tcW w:w="2226" w:type="dxa"/>
            <w:tcBorders>
              <w:top w:val="nil"/>
              <w:left w:val="nil"/>
              <w:bottom w:val="nil"/>
              <w:right w:val="single" w:sz="4" w:space="0" w:color="auto"/>
            </w:tcBorders>
            <w:vAlign w:val="center"/>
          </w:tcPr>
          <w:p w:rsidR="00892D88" w:rsidRDefault="00AC73EE">
            <w:pPr>
              <w:widowControl/>
              <w:jc w:val="left"/>
              <w:rPr>
                <w:rFonts w:ascii="宋体" w:cs="宋体"/>
                <w:kern w:val="0"/>
                <w:sz w:val="20"/>
                <w:szCs w:val="20"/>
              </w:rPr>
            </w:pPr>
            <w:r>
              <w:rPr>
                <w:rFonts w:ascii="宋体" w:hAnsi="宋体" w:cs="宋体" w:hint="eastAsia"/>
                <w:kern w:val="0"/>
                <w:sz w:val="20"/>
                <w:szCs w:val="20"/>
              </w:rPr>
              <w:t>联系人：王保宇</w:t>
            </w:r>
            <w:r>
              <w:rPr>
                <w:rFonts w:ascii="宋体" w:cs="宋体"/>
                <w:kern w:val="0"/>
                <w:sz w:val="20"/>
                <w:szCs w:val="20"/>
              </w:rPr>
              <w:br/>
            </w:r>
            <w:r>
              <w:rPr>
                <w:rFonts w:ascii="宋体" w:hAnsi="宋体" w:cs="宋体" w:hint="eastAsia"/>
                <w:kern w:val="0"/>
                <w:sz w:val="20"/>
                <w:szCs w:val="20"/>
              </w:rPr>
              <w:t>电话：</w:t>
            </w:r>
            <w:r>
              <w:rPr>
                <w:rFonts w:ascii="宋体" w:hAnsi="宋体" w:cs="宋体"/>
                <w:kern w:val="0"/>
                <w:sz w:val="20"/>
                <w:szCs w:val="20"/>
              </w:rPr>
              <w:t xml:space="preserve">0396-2853006    </w:t>
            </w:r>
            <w:r>
              <w:rPr>
                <w:rFonts w:ascii="宋体" w:hAnsi="宋体" w:cs="宋体"/>
                <w:kern w:val="0"/>
                <w:sz w:val="20"/>
                <w:szCs w:val="20"/>
              </w:rPr>
              <w:br/>
            </w:r>
            <w:r>
              <w:rPr>
                <w:rFonts w:ascii="宋体" w:hAnsi="宋体" w:cs="宋体" w:hint="eastAsia"/>
                <w:kern w:val="0"/>
                <w:sz w:val="20"/>
                <w:szCs w:val="20"/>
              </w:rPr>
              <w:t>邮箱：</w:t>
            </w:r>
            <w:r>
              <w:rPr>
                <w:rFonts w:ascii="宋体" w:hAnsi="宋体" w:cs="宋体"/>
                <w:kern w:val="0"/>
                <w:sz w:val="20"/>
                <w:szCs w:val="20"/>
              </w:rPr>
              <w:t>wby0371@126.com</w:t>
            </w:r>
          </w:p>
        </w:tc>
      </w:tr>
      <w:tr w:rsidR="00892D88">
        <w:trPr>
          <w:trHeight w:val="277"/>
        </w:trPr>
        <w:tc>
          <w:tcPr>
            <w:tcW w:w="724" w:type="dxa"/>
            <w:tcBorders>
              <w:top w:val="single" w:sz="4" w:space="0" w:color="auto"/>
              <w:left w:val="single" w:sz="4" w:space="0" w:color="auto"/>
              <w:bottom w:val="single" w:sz="4" w:space="0" w:color="auto"/>
              <w:right w:val="single" w:sz="4" w:space="0" w:color="auto"/>
            </w:tcBorders>
          </w:tcPr>
          <w:p w:rsidR="00892D88" w:rsidRDefault="00892D88">
            <w:pPr>
              <w:widowControl/>
              <w:jc w:val="center"/>
              <w:rPr>
                <w:rFonts w:ascii="宋体" w:cs="宋体"/>
                <w:kern w:val="0"/>
                <w:sz w:val="22"/>
                <w:szCs w:val="22"/>
              </w:rPr>
            </w:pPr>
          </w:p>
          <w:p w:rsidR="00892D88" w:rsidRDefault="00892D88">
            <w:pPr>
              <w:widowControl/>
              <w:jc w:val="center"/>
              <w:rPr>
                <w:rFonts w:ascii="宋体" w:cs="宋体"/>
                <w:kern w:val="0"/>
                <w:sz w:val="22"/>
                <w:szCs w:val="22"/>
              </w:rPr>
            </w:pPr>
          </w:p>
          <w:p w:rsidR="00892D88" w:rsidRDefault="00AC73EE">
            <w:pPr>
              <w:widowControl/>
              <w:jc w:val="center"/>
              <w:rPr>
                <w:rFonts w:ascii="宋体" w:cs="宋体"/>
                <w:kern w:val="0"/>
                <w:sz w:val="22"/>
                <w:szCs w:val="22"/>
              </w:rPr>
            </w:pPr>
            <w:r>
              <w:rPr>
                <w:rFonts w:ascii="宋体" w:hAnsi="宋体" w:cs="宋体"/>
                <w:kern w:val="0"/>
                <w:sz w:val="22"/>
                <w:szCs w:val="22"/>
              </w:rPr>
              <w:t>4</w:t>
            </w:r>
          </w:p>
          <w:p w:rsidR="00892D88" w:rsidRDefault="00892D88">
            <w:pPr>
              <w:widowControl/>
              <w:jc w:val="center"/>
              <w:rPr>
                <w:rFonts w:ascii="宋体" w:cs="宋体"/>
                <w:kern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机械与能源学院</w:t>
            </w:r>
          </w:p>
        </w:tc>
        <w:tc>
          <w:tcPr>
            <w:tcW w:w="1134"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车辆工程</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教学科研</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30</w:t>
            </w:r>
            <w:r>
              <w:rPr>
                <w:rFonts w:ascii="宋体" w:hAnsi="宋体" w:cs="宋体" w:hint="eastAsia"/>
                <w:kern w:val="0"/>
                <w:sz w:val="22"/>
                <w:szCs w:val="22"/>
              </w:rPr>
              <w:t>周岁以下</w:t>
            </w:r>
          </w:p>
        </w:tc>
        <w:tc>
          <w:tcPr>
            <w:tcW w:w="4678"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国内双一流建设高校或双一流建设学科毕业的硕士毕业生，且本、硕专业一致或相近（属于同一学科）；或本科毕业于公办四年制普通本科高校且具有三年以上本专业企事业单位工作</w:t>
            </w:r>
            <w:r>
              <w:rPr>
                <w:rFonts w:ascii="宋体" w:hAnsi="宋体" w:cs="宋体" w:hint="eastAsia"/>
                <w:kern w:val="0"/>
                <w:sz w:val="22"/>
                <w:szCs w:val="22"/>
              </w:rPr>
              <w:lastRenderedPageBreak/>
              <w:t>经历的硕士毕业生。</w:t>
            </w:r>
          </w:p>
        </w:tc>
        <w:tc>
          <w:tcPr>
            <w:tcW w:w="1134" w:type="dxa"/>
            <w:tcBorders>
              <w:top w:val="nil"/>
              <w:left w:val="nil"/>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2049" w:type="dxa"/>
            <w:tcBorders>
              <w:top w:val="nil"/>
              <w:left w:val="nil"/>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502"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1</w:t>
            </w:r>
          </w:p>
        </w:tc>
        <w:tc>
          <w:tcPr>
            <w:tcW w:w="2226" w:type="dxa"/>
            <w:tcBorders>
              <w:top w:val="single" w:sz="4" w:space="0" w:color="auto"/>
              <w:left w:val="nil"/>
              <w:bottom w:val="single" w:sz="4" w:space="0" w:color="auto"/>
              <w:right w:val="single" w:sz="4" w:space="0" w:color="auto"/>
            </w:tcBorders>
            <w:vAlign w:val="center"/>
          </w:tcPr>
          <w:p w:rsidR="00892D88" w:rsidRDefault="00AC73EE">
            <w:pPr>
              <w:widowControl/>
              <w:jc w:val="left"/>
              <w:rPr>
                <w:rFonts w:ascii="宋体" w:cs="宋体"/>
                <w:kern w:val="0"/>
                <w:sz w:val="20"/>
                <w:szCs w:val="20"/>
              </w:rPr>
            </w:pPr>
            <w:r>
              <w:rPr>
                <w:rFonts w:ascii="宋体" w:hAnsi="宋体" w:cs="宋体" w:hint="eastAsia"/>
                <w:kern w:val="0"/>
                <w:sz w:val="20"/>
                <w:szCs w:val="20"/>
              </w:rPr>
              <w:t>联系人：孙甫照</w:t>
            </w:r>
            <w:r>
              <w:rPr>
                <w:rFonts w:ascii="宋体" w:hAnsi="宋体" w:cs="宋体"/>
                <w:kern w:val="0"/>
                <w:sz w:val="20"/>
                <w:szCs w:val="20"/>
              </w:rPr>
              <w:t xml:space="preserve">              </w:t>
            </w:r>
            <w:r>
              <w:rPr>
                <w:rFonts w:ascii="宋体" w:hAnsi="宋体" w:cs="宋体" w:hint="eastAsia"/>
                <w:kern w:val="0"/>
                <w:sz w:val="20"/>
                <w:szCs w:val="20"/>
              </w:rPr>
              <w:t>电话：</w:t>
            </w:r>
            <w:r>
              <w:rPr>
                <w:rFonts w:ascii="宋体" w:hAnsi="宋体" w:cs="宋体"/>
                <w:kern w:val="0"/>
                <w:sz w:val="20"/>
                <w:szCs w:val="20"/>
              </w:rPr>
              <w:t>0396—2853639</w:t>
            </w:r>
            <w:r>
              <w:rPr>
                <w:rFonts w:ascii="宋体" w:hAnsi="宋体" w:cs="宋体"/>
                <w:kern w:val="0"/>
                <w:sz w:val="20"/>
                <w:szCs w:val="20"/>
              </w:rPr>
              <w:br/>
            </w:r>
            <w:r>
              <w:rPr>
                <w:rFonts w:ascii="宋体" w:hAnsi="宋体" w:cs="宋体" w:hint="eastAsia"/>
                <w:kern w:val="0"/>
                <w:sz w:val="20"/>
                <w:szCs w:val="20"/>
              </w:rPr>
              <w:t>邮箱：</w:t>
            </w:r>
            <w:r>
              <w:rPr>
                <w:rFonts w:ascii="宋体" w:hAnsi="宋体" w:cs="宋体"/>
                <w:kern w:val="0"/>
                <w:sz w:val="20"/>
                <w:szCs w:val="20"/>
              </w:rPr>
              <w:t>hhxysfz@163.com</w:t>
            </w:r>
          </w:p>
        </w:tc>
      </w:tr>
      <w:tr w:rsidR="00892D88">
        <w:trPr>
          <w:trHeight w:val="1193"/>
        </w:trPr>
        <w:tc>
          <w:tcPr>
            <w:tcW w:w="724" w:type="dxa"/>
            <w:tcBorders>
              <w:top w:val="nil"/>
              <w:left w:val="single" w:sz="4" w:space="0" w:color="auto"/>
              <w:bottom w:val="single" w:sz="4" w:space="0" w:color="000000"/>
              <w:right w:val="single" w:sz="4" w:space="0" w:color="auto"/>
            </w:tcBorders>
          </w:tcPr>
          <w:p w:rsidR="00892D88" w:rsidRDefault="00892D88">
            <w:pPr>
              <w:widowControl/>
              <w:jc w:val="center"/>
              <w:rPr>
                <w:rFonts w:ascii="宋体" w:cs="宋体"/>
                <w:kern w:val="0"/>
                <w:sz w:val="22"/>
                <w:szCs w:val="22"/>
              </w:rPr>
            </w:pPr>
          </w:p>
          <w:p w:rsidR="00892D88" w:rsidRDefault="00AC73EE">
            <w:pPr>
              <w:widowControl/>
              <w:jc w:val="center"/>
              <w:rPr>
                <w:rFonts w:ascii="宋体" w:cs="宋体"/>
                <w:kern w:val="0"/>
                <w:sz w:val="22"/>
                <w:szCs w:val="22"/>
              </w:rPr>
            </w:pPr>
            <w:r>
              <w:rPr>
                <w:rFonts w:ascii="宋体" w:hAnsi="宋体" w:cs="宋体"/>
                <w:kern w:val="0"/>
                <w:sz w:val="22"/>
                <w:szCs w:val="22"/>
              </w:rPr>
              <w:t>5</w:t>
            </w:r>
          </w:p>
          <w:p w:rsidR="00892D88" w:rsidRDefault="00892D88">
            <w:pPr>
              <w:widowControl/>
              <w:jc w:val="center"/>
              <w:rPr>
                <w:rFonts w:ascii="宋体" w:cs="宋体"/>
                <w:kern w:val="0"/>
                <w:sz w:val="22"/>
                <w:szCs w:val="22"/>
              </w:rPr>
            </w:pPr>
          </w:p>
        </w:tc>
        <w:tc>
          <w:tcPr>
            <w:tcW w:w="992" w:type="dxa"/>
            <w:vMerge w:val="restart"/>
            <w:tcBorders>
              <w:top w:val="nil"/>
              <w:left w:val="single" w:sz="4" w:space="0" w:color="auto"/>
              <w:bottom w:val="single" w:sz="4" w:space="0" w:color="000000"/>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体育学院</w:t>
            </w:r>
          </w:p>
        </w:tc>
        <w:tc>
          <w:tcPr>
            <w:tcW w:w="1134"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运动保健与伤病康复</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教学科研</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30</w:t>
            </w:r>
            <w:r>
              <w:rPr>
                <w:rFonts w:ascii="宋体" w:hAnsi="宋体" w:cs="宋体" w:hint="eastAsia"/>
                <w:kern w:val="0"/>
                <w:sz w:val="22"/>
                <w:szCs w:val="22"/>
              </w:rPr>
              <w:t>周岁以下</w:t>
            </w:r>
          </w:p>
        </w:tc>
        <w:tc>
          <w:tcPr>
            <w:tcW w:w="4678"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国内双一流建设高校或双一流建设学科、或海外高校毕业的硕士毕业生，且本、硕专业一致或相近（属于同一学科）。</w:t>
            </w:r>
          </w:p>
        </w:tc>
        <w:tc>
          <w:tcPr>
            <w:tcW w:w="1134" w:type="dxa"/>
            <w:vMerge w:val="restart"/>
            <w:tcBorders>
              <w:top w:val="nil"/>
              <w:left w:val="nil"/>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同等条件下，具有三年以上企事业单位工作经历的硕士毕业生优先。</w:t>
            </w:r>
          </w:p>
        </w:tc>
        <w:tc>
          <w:tcPr>
            <w:tcW w:w="2049" w:type="dxa"/>
            <w:tcBorders>
              <w:top w:val="nil"/>
              <w:left w:val="nil"/>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502"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1</w:t>
            </w:r>
          </w:p>
        </w:tc>
        <w:tc>
          <w:tcPr>
            <w:tcW w:w="2226" w:type="dxa"/>
            <w:vMerge w:val="restart"/>
            <w:tcBorders>
              <w:top w:val="nil"/>
              <w:left w:val="single" w:sz="4" w:space="0" w:color="auto"/>
              <w:bottom w:val="single" w:sz="4" w:space="0" w:color="000000"/>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联系人：彭前</w:t>
            </w:r>
            <w:r>
              <w:rPr>
                <w:rFonts w:ascii="宋体" w:hAnsi="宋体" w:cs="宋体"/>
                <w:kern w:val="0"/>
                <w:sz w:val="22"/>
                <w:szCs w:val="22"/>
              </w:rPr>
              <w:t xml:space="preserve">  </w:t>
            </w:r>
            <w:r>
              <w:rPr>
                <w:rFonts w:ascii="宋体" w:hAnsi="宋体" w:cs="宋体"/>
                <w:kern w:val="0"/>
                <w:sz w:val="22"/>
                <w:szCs w:val="22"/>
              </w:rPr>
              <w:br/>
            </w:r>
            <w:r>
              <w:rPr>
                <w:rFonts w:ascii="宋体" w:hAnsi="宋体" w:cs="宋体" w:hint="eastAsia"/>
                <w:kern w:val="0"/>
                <w:sz w:val="22"/>
                <w:szCs w:val="22"/>
              </w:rPr>
              <w:t>电话：</w:t>
            </w:r>
            <w:r>
              <w:rPr>
                <w:rFonts w:ascii="宋体" w:hAnsi="宋体" w:cs="宋体"/>
                <w:kern w:val="0"/>
                <w:sz w:val="22"/>
                <w:szCs w:val="22"/>
              </w:rPr>
              <w:t xml:space="preserve">0396-2879191 </w:t>
            </w:r>
            <w:r>
              <w:rPr>
                <w:rFonts w:ascii="宋体" w:hAnsi="宋体" w:cs="宋体"/>
                <w:kern w:val="0"/>
                <w:sz w:val="22"/>
                <w:szCs w:val="22"/>
              </w:rPr>
              <w:br/>
            </w:r>
            <w:r>
              <w:rPr>
                <w:rFonts w:ascii="宋体" w:hAnsi="宋体" w:cs="宋体" w:hint="eastAsia"/>
                <w:kern w:val="0"/>
                <w:sz w:val="22"/>
                <w:szCs w:val="22"/>
              </w:rPr>
              <w:t>邮箱：</w:t>
            </w:r>
            <w:r>
              <w:rPr>
                <w:rFonts w:ascii="宋体" w:hAnsi="宋体" w:cs="宋体"/>
                <w:kern w:val="0"/>
                <w:sz w:val="22"/>
                <w:szCs w:val="22"/>
              </w:rPr>
              <w:t>hhxytyxzp@163.com</w:t>
            </w:r>
          </w:p>
        </w:tc>
      </w:tr>
      <w:tr w:rsidR="00892D88">
        <w:trPr>
          <w:trHeight w:val="1267"/>
        </w:trPr>
        <w:tc>
          <w:tcPr>
            <w:tcW w:w="724" w:type="dxa"/>
            <w:tcBorders>
              <w:top w:val="nil"/>
              <w:left w:val="single" w:sz="4" w:space="0" w:color="auto"/>
              <w:bottom w:val="single" w:sz="4" w:space="0" w:color="000000"/>
              <w:right w:val="single" w:sz="4" w:space="0" w:color="auto"/>
            </w:tcBorders>
          </w:tcPr>
          <w:p w:rsidR="00892D88" w:rsidRDefault="00892D88">
            <w:pPr>
              <w:widowControl/>
              <w:jc w:val="center"/>
              <w:rPr>
                <w:rFonts w:ascii="宋体" w:cs="宋体"/>
                <w:kern w:val="0"/>
                <w:sz w:val="22"/>
                <w:szCs w:val="22"/>
              </w:rPr>
            </w:pPr>
          </w:p>
          <w:p w:rsidR="00892D88" w:rsidRDefault="00AC73EE">
            <w:pPr>
              <w:widowControl/>
              <w:jc w:val="center"/>
              <w:rPr>
                <w:rFonts w:ascii="宋体" w:cs="宋体"/>
                <w:kern w:val="0"/>
                <w:sz w:val="22"/>
                <w:szCs w:val="22"/>
              </w:rPr>
            </w:pPr>
            <w:r>
              <w:rPr>
                <w:rFonts w:ascii="宋体" w:hAnsi="宋体" w:cs="宋体"/>
                <w:kern w:val="0"/>
                <w:sz w:val="22"/>
                <w:szCs w:val="22"/>
              </w:rPr>
              <w:t>6</w:t>
            </w:r>
          </w:p>
          <w:p w:rsidR="00892D88" w:rsidRDefault="00892D88">
            <w:pPr>
              <w:widowControl/>
              <w:jc w:val="center"/>
              <w:rPr>
                <w:rFonts w:ascii="宋体" w:cs="宋体"/>
                <w:kern w:val="0"/>
                <w:sz w:val="22"/>
                <w:szCs w:val="22"/>
              </w:rPr>
            </w:pPr>
          </w:p>
        </w:tc>
        <w:tc>
          <w:tcPr>
            <w:tcW w:w="992" w:type="dxa"/>
            <w:vMerge/>
            <w:tcBorders>
              <w:top w:val="nil"/>
              <w:left w:val="single" w:sz="4" w:space="0" w:color="auto"/>
              <w:bottom w:val="single" w:sz="4" w:space="0" w:color="000000"/>
              <w:right w:val="single" w:sz="4" w:space="0" w:color="auto"/>
            </w:tcBorders>
            <w:vAlign w:val="center"/>
          </w:tcPr>
          <w:p w:rsidR="00892D88" w:rsidRDefault="00892D88">
            <w:pPr>
              <w:widowControl/>
              <w:jc w:val="left"/>
              <w:rPr>
                <w:rFonts w:ascii="宋体" w:cs="宋体"/>
                <w:kern w:val="0"/>
                <w:sz w:val="22"/>
                <w:szCs w:val="22"/>
              </w:rPr>
            </w:pPr>
          </w:p>
        </w:tc>
        <w:tc>
          <w:tcPr>
            <w:tcW w:w="1134"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体育教育</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教学科研</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30</w:t>
            </w:r>
            <w:r>
              <w:rPr>
                <w:rFonts w:ascii="宋体" w:hAnsi="宋体" w:cs="宋体" w:hint="eastAsia"/>
                <w:kern w:val="0"/>
                <w:sz w:val="22"/>
                <w:szCs w:val="22"/>
              </w:rPr>
              <w:t>周岁以下</w:t>
            </w:r>
          </w:p>
        </w:tc>
        <w:tc>
          <w:tcPr>
            <w:tcW w:w="4678"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国内双一流建设高校或双一流建设学科；或体育类、师范类高校毕业的硕士毕业生，且本、硕专业一致或相近（属于同一学科），并具有国家一级篮球裁判员证书。</w:t>
            </w:r>
          </w:p>
        </w:tc>
        <w:tc>
          <w:tcPr>
            <w:tcW w:w="1134" w:type="dxa"/>
            <w:vMerge/>
            <w:tcBorders>
              <w:left w:val="nil"/>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2049" w:type="dxa"/>
            <w:tcBorders>
              <w:top w:val="nil"/>
              <w:left w:val="nil"/>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502"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1</w:t>
            </w:r>
          </w:p>
        </w:tc>
        <w:tc>
          <w:tcPr>
            <w:tcW w:w="2226" w:type="dxa"/>
            <w:vMerge/>
            <w:tcBorders>
              <w:top w:val="nil"/>
              <w:left w:val="single" w:sz="4" w:space="0" w:color="auto"/>
              <w:bottom w:val="single" w:sz="4" w:space="0" w:color="000000"/>
              <w:right w:val="single" w:sz="4" w:space="0" w:color="auto"/>
            </w:tcBorders>
            <w:vAlign w:val="center"/>
          </w:tcPr>
          <w:p w:rsidR="00892D88" w:rsidRDefault="00892D88">
            <w:pPr>
              <w:widowControl/>
              <w:jc w:val="left"/>
              <w:rPr>
                <w:rFonts w:ascii="宋体" w:cs="宋体"/>
                <w:kern w:val="0"/>
                <w:sz w:val="22"/>
                <w:szCs w:val="22"/>
              </w:rPr>
            </w:pPr>
          </w:p>
        </w:tc>
      </w:tr>
      <w:tr w:rsidR="00892D88">
        <w:trPr>
          <w:trHeight w:val="1380"/>
        </w:trPr>
        <w:tc>
          <w:tcPr>
            <w:tcW w:w="724" w:type="dxa"/>
            <w:tcBorders>
              <w:top w:val="nil"/>
              <w:left w:val="single" w:sz="4" w:space="0" w:color="auto"/>
              <w:bottom w:val="nil"/>
              <w:right w:val="single" w:sz="4" w:space="0" w:color="auto"/>
            </w:tcBorders>
          </w:tcPr>
          <w:p w:rsidR="00892D88" w:rsidRDefault="00892D88">
            <w:pPr>
              <w:widowControl/>
              <w:jc w:val="center"/>
              <w:rPr>
                <w:rFonts w:ascii="宋体" w:cs="宋体"/>
                <w:kern w:val="0"/>
                <w:sz w:val="22"/>
                <w:szCs w:val="22"/>
              </w:rPr>
            </w:pPr>
          </w:p>
          <w:p w:rsidR="00892D88" w:rsidRDefault="00892D88">
            <w:pPr>
              <w:widowControl/>
              <w:jc w:val="center"/>
              <w:rPr>
                <w:rFonts w:ascii="宋体" w:cs="宋体"/>
                <w:kern w:val="0"/>
                <w:sz w:val="22"/>
                <w:szCs w:val="22"/>
              </w:rPr>
            </w:pPr>
          </w:p>
          <w:p w:rsidR="00892D88" w:rsidRDefault="00892D88">
            <w:pPr>
              <w:widowControl/>
              <w:jc w:val="center"/>
              <w:rPr>
                <w:rFonts w:ascii="宋体" w:cs="宋体"/>
                <w:kern w:val="0"/>
                <w:sz w:val="22"/>
                <w:szCs w:val="22"/>
              </w:rPr>
            </w:pPr>
          </w:p>
          <w:p w:rsidR="00892D88" w:rsidRDefault="00AC73EE">
            <w:pPr>
              <w:widowControl/>
              <w:jc w:val="center"/>
              <w:rPr>
                <w:rFonts w:ascii="宋体" w:cs="宋体"/>
                <w:kern w:val="0"/>
                <w:sz w:val="22"/>
                <w:szCs w:val="22"/>
              </w:rPr>
            </w:pPr>
            <w:r>
              <w:rPr>
                <w:rFonts w:ascii="宋体" w:hAnsi="宋体" w:cs="宋体"/>
                <w:kern w:val="0"/>
                <w:sz w:val="22"/>
                <w:szCs w:val="22"/>
              </w:rPr>
              <w:t>7</w:t>
            </w:r>
          </w:p>
        </w:tc>
        <w:tc>
          <w:tcPr>
            <w:tcW w:w="992" w:type="dxa"/>
            <w:tcBorders>
              <w:top w:val="nil"/>
              <w:left w:val="single" w:sz="4" w:space="0" w:color="auto"/>
              <w:bottom w:val="nil"/>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医学院</w:t>
            </w:r>
          </w:p>
        </w:tc>
        <w:tc>
          <w:tcPr>
            <w:tcW w:w="1134"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护理学</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教学科研</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30</w:t>
            </w:r>
            <w:r>
              <w:rPr>
                <w:rFonts w:ascii="宋体" w:hAnsi="宋体" w:cs="宋体" w:hint="eastAsia"/>
                <w:kern w:val="0"/>
                <w:sz w:val="22"/>
                <w:szCs w:val="22"/>
              </w:rPr>
              <w:t>周岁以下</w:t>
            </w:r>
          </w:p>
        </w:tc>
        <w:tc>
          <w:tcPr>
            <w:tcW w:w="4678"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国内双一流建设高校或双一流建设学科的硕士毕业生；或毕业于医学类高等学校具有高校中级以上职称，本、硕专业一致或相近的硕士毕业生；或本科毕业于公办四年制普通本科高校且具有三年以上本专业企事业单位工作经历的硕士毕业生。</w:t>
            </w:r>
          </w:p>
        </w:tc>
        <w:tc>
          <w:tcPr>
            <w:tcW w:w="1134" w:type="dxa"/>
            <w:tcBorders>
              <w:top w:val="nil"/>
              <w:left w:val="nil"/>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2049" w:type="dxa"/>
            <w:tcBorders>
              <w:top w:val="nil"/>
              <w:left w:val="nil"/>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502"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1</w:t>
            </w:r>
          </w:p>
        </w:tc>
        <w:tc>
          <w:tcPr>
            <w:tcW w:w="2226" w:type="dxa"/>
            <w:tcBorders>
              <w:top w:val="nil"/>
              <w:left w:val="nil"/>
              <w:bottom w:val="nil"/>
              <w:right w:val="single" w:sz="4" w:space="0" w:color="auto"/>
            </w:tcBorders>
            <w:vAlign w:val="center"/>
          </w:tcPr>
          <w:p w:rsidR="00892D88" w:rsidRDefault="00AC73EE">
            <w:pPr>
              <w:widowControl/>
              <w:jc w:val="left"/>
              <w:rPr>
                <w:rFonts w:ascii="宋体" w:cs="宋体"/>
                <w:kern w:val="0"/>
                <w:sz w:val="20"/>
                <w:szCs w:val="20"/>
              </w:rPr>
            </w:pPr>
            <w:r>
              <w:rPr>
                <w:rFonts w:ascii="宋体" w:hAnsi="宋体" w:cs="宋体" w:hint="eastAsia"/>
                <w:kern w:val="0"/>
                <w:sz w:val="20"/>
                <w:szCs w:val="20"/>
              </w:rPr>
              <w:t>联系人：张建华</w:t>
            </w:r>
            <w:r>
              <w:rPr>
                <w:rFonts w:ascii="宋体" w:hAnsi="宋体" w:cs="宋体"/>
                <w:kern w:val="0"/>
                <w:sz w:val="20"/>
                <w:szCs w:val="20"/>
              </w:rPr>
              <w:t xml:space="preserve">  </w:t>
            </w:r>
            <w:r>
              <w:rPr>
                <w:rFonts w:ascii="宋体" w:hAnsi="宋体" w:cs="宋体"/>
                <w:kern w:val="0"/>
                <w:sz w:val="20"/>
                <w:szCs w:val="20"/>
              </w:rPr>
              <w:br/>
            </w:r>
            <w:r>
              <w:rPr>
                <w:rFonts w:ascii="宋体" w:hAnsi="宋体" w:cs="宋体" w:hint="eastAsia"/>
                <w:kern w:val="0"/>
                <w:sz w:val="20"/>
                <w:szCs w:val="20"/>
              </w:rPr>
              <w:t>电话：</w:t>
            </w:r>
            <w:r>
              <w:rPr>
                <w:rFonts w:ascii="宋体" w:hAnsi="宋体" w:cs="宋体"/>
                <w:kern w:val="0"/>
                <w:sz w:val="20"/>
                <w:szCs w:val="20"/>
              </w:rPr>
              <w:t xml:space="preserve">0396-2853015   </w:t>
            </w:r>
            <w:r>
              <w:rPr>
                <w:rFonts w:ascii="宋体" w:hAnsi="宋体" w:cs="宋体"/>
                <w:kern w:val="0"/>
                <w:sz w:val="20"/>
                <w:szCs w:val="20"/>
              </w:rPr>
              <w:br/>
            </w:r>
            <w:r>
              <w:rPr>
                <w:rFonts w:ascii="宋体" w:hAnsi="宋体" w:cs="宋体" w:hint="eastAsia"/>
                <w:kern w:val="0"/>
                <w:sz w:val="20"/>
                <w:szCs w:val="20"/>
              </w:rPr>
              <w:t>邮箱：</w:t>
            </w:r>
            <w:r>
              <w:rPr>
                <w:rFonts w:ascii="宋体" w:hAnsi="宋体" w:cs="宋体"/>
                <w:kern w:val="0"/>
                <w:sz w:val="20"/>
                <w:szCs w:val="20"/>
              </w:rPr>
              <w:t>mm_yyyy@sina.com</w:t>
            </w:r>
          </w:p>
        </w:tc>
      </w:tr>
      <w:tr w:rsidR="00892D88">
        <w:trPr>
          <w:trHeight w:val="1320"/>
        </w:trPr>
        <w:tc>
          <w:tcPr>
            <w:tcW w:w="724" w:type="dxa"/>
            <w:tcBorders>
              <w:top w:val="single" w:sz="4" w:space="0" w:color="auto"/>
              <w:left w:val="single" w:sz="4" w:space="0" w:color="auto"/>
              <w:bottom w:val="nil"/>
              <w:right w:val="single" w:sz="4" w:space="0" w:color="auto"/>
            </w:tcBorders>
          </w:tcPr>
          <w:p w:rsidR="00892D88" w:rsidRDefault="00892D88">
            <w:pPr>
              <w:widowControl/>
              <w:jc w:val="center"/>
              <w:rPr>
                <w:rFonts w:ascii="宋体" w:cs="宋体"/>
                <w:kern w:val="0"/>
                <w:sz w:val="22"/>
                <w:szCs w:val="22"/>
              </w:rPr>
            </w:pPr>
          </w:p>
          <w:p w:rsidR="00892D88" w:rsidRDefault="00892D88">
            <w:pPr>
              <w:widowControl/>
              <w:jc w:val="center"/>
              <w:rPr>
                <w:rFonts w:ascii="宋体" w:cs="宋体"/>
                <w:kern w:val="0"/>
                <w:sz w:val="22"/>
                <w:szCs w:val="22"/>
              </w:rPr>
            </w:pPr>
          </w:p>
          <w:p w:rsidR="00892D88" w:rsidRDefault="00AC73EE">
            <w:pPr>
              <w:widowControl/>
              <w:jc w:val="center"/>
              <w:rPr>
                <w:rFonts w:ascii="宋体" w:cs="宋体"/>
                <w:kern w:val="0"/>
                <w:sz w:val="22"/>
                <w:szCs w:val="22"/>
              </w:rPr>
            </w:pPr>
            <w:r>
              <w:rPr>
                <w:rFonts w:ascii="宋体" w:hAnsi="宋体" w:cs="宋体"/>
                <w:kern w:val="0"/>
                <w:sz w:val="22"/>
                <w:szCs w:val="22"/>
              </w:rPr>
              <w:t>8</w:t>
            </w:r>
          </w:p>
        </w:tc>
        <w:tc>
          <w:tcPr>
            <w:tcW w:w="992" w:type="dxa"/>
            <w:vMerge w:val="restart"/>
            <w:tcBorders>
              <w:top w:val="single" w:sz="4" w:space="0" w:color="auto"/>
              <w:left w:val="single" w:sz="4" w:space="0" w:color="auto"/>
              <w:bottom w:val="nil"/>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智能制造学院</w:t>
            </w:r>
          </w:p>
        </w:tc>
        <w:tc>
          <w:tcPr>
            <w:tcW w:w="1134"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大数据分析</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教学科研</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30</w:t>
            </w:r>
            <w:r>
              <w:rPr>
                <w:rFonts w:ascii="宋体" w:hAnsi="宋体" w:cs="宋体" w:hint="eastAsia"/>
                <w:kern w:val="0"/>
                <w:sz w:val="22"/>
                <w:szCs w:val="22"/>
              </w:rPr>
              <w:t>周岁以下</w:t>
            </w:r>
          </w:p>
        </w:tc>
        <w:tc>
          <w:tcPr>
            <w:tcW w:w="4678"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国内双一流建设高校或双一流建设学科毕业的硕士毕业生，且本、硕专业一致或相近（属于同一学科）；或本科毕业于公办四年全日制普通本科高校且具有三年以上本专业企事业单位工作经历的硕士毕业生。</w:t>
            </w:r>
          </w:p>
        </w:tc>
        <w:tc>
          <w:tcPr>
            <w:tcW w:w="1134" w:type="dxa"/>
            <w:tcBorders>
              <w:top w:val="nil"/>
              <w:left w:val="nil"/>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2049" w:type="dxa"/>
            <w:tcBorders>
              <w:top w:val="nil"/>
              <w:left w:val="nil"/>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502"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1</w:t>
            </w:r>
          </w:p>
        </w:tc>
        <w:tc>
          <w:tcPr>
            <w:tcW w:w="2226" w:type="dxa"/>
            <w:vMerge w:val="restart"/>
            <w:tcBorders>
              <w:top w:val="single" w:sz="4" w:space="0" w:color="auto"/>
              <w:left w:val="single" w:sz="4" w:space="0" w:color="auto"/>
              <w:bottom w:val="nil"/>
              <w:right w:val="single" w:sz="4" w:space="0" w:color="auto"/>
            </w:tcBorders>
            <w:vAlign w:val="center"/>
          </w:tcPr>
          <w:p w:rsidR="00892D88" w:rsidRDefault="00AC73EE">
            <w:pPr>
              <w:widowControl/>
              <w:jc w:val="left"/>
              <w:rPr>
                <w:rFonts w:ascii="宋体" w:cs="宋体"/>
                <w:kern w:val="0"/>
                <w:sz w:val="20"/>
                <w:szCs w:val="20"/>
              </w:rPr>
            </w:pPr>
            <w:r>
              <w:rPr>
                <w:rFonts w:ascii="宋体" w:hAnsi="宋体" w:cs="宋体" w:hint="eastAsia"/>
                <w:kern w:val="0"/>
                <w:sz w:val="20"/>
                <w:szCs w:val="20"/>
              </w:rPr>
              <w:t>联系人：魏雪峰</w:t>
            </w:r>
            <w:r>
              <w:rPr>
                <w:rFonts w:ascii="宋体" w:hAnsi="宋体" w:cs="宋体"/>
                <w:kern w:val="0"/>
                <w:sz w:val="20"/>
                <w:szCs w:val="20"/>
              </w:rPr>
              <w:t xml:space="preserve">  </w:t>
            </w:r>
            <w:r>
              <w:rPr>
                <w:rFonts w:ascii="宋体" w:hAnsi="宋体" w:cs="宋体"/>
                <w:kern w:val="0"/>
                <w:sz w:val="20"/>
                <w:szCs w:val="20"/>
              </w:rPr>
              <w:br/>
            </w:r>
            <w:r>
              <w:rPr>
                <w:rFonts w:ascii="宋体" w:hAnsi="宋体" w:cs="宋体" w:hint="eastAsia"/>
                <w:kern w:val="0"/>
                <w:sz w:val="20"/>
                <w:szCs w:val="20"/>
              </w:rPr>
              <w:t>电话：</w:t>
            </w:r>
            <w:r>
              <w:rPr>
                <w:rFonts w:ascii="宋体" w:hAnsi="宋体" w:cs="宋体"/>
                <w:kern w:val="0"/>
                <w:sz w:val="20"/>
                <w:szCs w:val="20"/>
              </w:rPr>
              <w:t xml:space="preserve">0396-2888982    </w:t>
            </w:r>
            <w:r>
              <w:rPr>
                <w:rFonts w:ascii="宋体" w:hAnsi="宋体" w:cs="宋体"/>
                <w:kern w:val="0"/>
                <w:sz w:val="20"/>
                <w:szCs w:val="20"/>
              </w:rPr>
              <w:br/>
            </w:r>
            <w:r>
              <w:rPr>
                <w:rFonts w:ascii="宋体" w:hAnsi="宋体" w:cs="宋体" w:hint="eastAsia"/>
                <w:kern w:val="0"/>
                <w:sz w:val="20"/>
                <w:szCs w:val="20"/>
              </w:rPr>
              <w:t>邮箱：</w:t>
            </w:r>
            <w:r>
              <w:rPr>
                <w:rFonts w:ascii="宋体" w:hAnsi="宋体" w:cs="宋体"/>
                <w:kern w:val="0"/>
                <w:sz w:val="20"/>
                <w:szCs w:val="20"/>
              </w:rPr>
              <w:t>jkxwlsy@126.com</w:t>
            </w:r>
          </w:p>
        </w:tc>
      </w:tr>
      <w:tr w:rsidR="00892D88">
        <w:trPr>
          <w:trHeight w:val="1320"/>
        </w:trPr>
        <w:tc>
          <w:tcPr>
            <w:tcW w:w="724" w:type="dxa"/>
            <w:tcBorders>
              <w:top w:val="single" w:sz="4" w:space="0" w:color="auto"/>
              <w:left w:val="single" w:sz="4" w:space="0" w:color="auto"/>
              <w:bottom w:val="nil"/>
              <w:right w:val="single" w:sz="4" w:space="0" w:color="auto"/>
            </w:tcBorders>
          </w:tcPr>
          <w:p w:rsidR="00892D88" w:rsidRDefault="00892D88">
            <w:pPr>
              <w:widowControl/>
              <w:ind w:firstLineChars="100" w:firstLine="220"/>
              <w:jc w:val="center"/>
              <w:rPr>
                <w:rFonts w:ascii="宋体" w:cs="宋体"/>
                <w:kern w:val="0"/>
                <w:sz w:val="22"/>
                <w:szCs w:val="22"/>
              </w:rPr>
            </w:pPr>
          </w:p>
          <w:p w:rsidR="00892D88" w:rsidRDefault="00892D88">
            <w:pPr>
              <w:widowControl/>
              <w:ind w:firstLineChars="100" w:firstLine="220"/>
              <w:jc w:val="center"/>
              <w:rPr>
                <w:rFonts w:ascii="宋体" w:cs="宋体"/>
                <w:kern w:val="0"/>
                <w:sz w:val="22"/>
                <w:szCs w:val="22"/>
              </w:rPr>
            </w:pPr>
          </w:p>
          <w:p w:rsidR="00892D88" w:rsidRDefault="00AC73EE">
            <w:pPr>
              <w:widowControl/>
              <w:ind w:firstLineChars="100" w:firstLine="220"/>
              <w:jc w:val="center"/>
              <w:rPr>
                <w:rFonts w:ascii="宋体" w:cs="宋体"/>
                <w:kern w:val="0"/>
                <w:sz w:val="22"/>
                <w:szCs w:val="22"/>
              </w:rPr>
            </w:pPr>
            <w:r>
              <w:rPr>
                <w:rFonts w:ascii="宋体" w:hAnsi="宋体" w:cs="宋体"/>
                <w:kern w:val="0"/>
                <w:sz w:val="22"/>
                <w:szCs w:val="22"/>
              </w:rPr>
              <w:t>9</w:t>
            </w:r>
          </w:p>
        </w:tc>
        <w:tc>
          <w:tcPr>
            <w:tcW w:w="992" w:type="dxa"/>
            <w:vMerge/>
            <w:tcBorders>
              <w:top w:val="single" w:sz="4" w:space="0" w:color="auto"/>
              <w:left w:val="single" w:sz="4" w:space="0" w:color="auto"/>
              <w:bottom w:val="nil"/>
              <w:right w:val="single" w:sz="4" w:space="0" w:color="auto"/>
            </w:tcBorders>
            <w:vAlign w:val="center"/>
          </w:tcPr>
          <w:p w:rsidR="00892D88" w:rsidRDefault="00892D88">
            <w:pPr>
              <w:widowControl/>
              <w:jc w:val="left"/>
              <w:rPr>
                <w:rFonts w:ascii="宋体" w:cs="宋体"/>
                <w:kern w:val="0"/>
                <w:sz w:val="22"/>
                <w:szCs w:val="22"/>
              </w:rPr>
            </w:pPr>
          </w:p>
        </w:tc>
        <w:tc>
          <w:tcPr>
            <w:tcW w:w="1134"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控制科学与工程</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教学科研</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30</w:t>
            </w:r>
            <w:r>
              <w:rPr>
                <w:rFonts w:ascii="宋体" w:hAnsi="宋体" w:cs="宋体" w:hint="eastAsia"/>
                <w:kern w:val="0"/>
                <w:sz w:val="22"/>
                <w:szCs w:val="22"/>
              </w:rPr>
              <w:t>周岁以下</w:t>
            </w:r>
          </w:p>
        </w:tc>
        <w:tc>
          <w:tcPr>
            <w:tcW w:w="4678"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国内双一流建设高校或双一流建设学科毕业的硕士毕业生，且本、硕专业一致或相近（属于同一学科）；或本科毕业于公办四年全日制普通本科高校且具有三年以上本专业企事业单位工作经历的硕士毕业生。</w:t>
            </w:r>
          </w:p>
        </w:tc>
        <w:tc>
          <w:tcPr>
            <w:tcW w:w="1134" w:type="dxa"/>
            <w:tcBorders>
              <w:top w:val="nil"/>
              <w:left w:val="nil"/>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2049" w:type="dxa"/>
            <w:tcBorders>
              <w:top w:val="nil"/>
              <w:left w:val="nil"/>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502"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1</w:t>
            </w:r>
          </w:p>
        </w:tc>
        <w:tc>
          <w:tcPr>
            <w:tcW w:w="2226" w:type="dxa"/>
            <w:vMerge/>
            <w:tcBorders>
              <w:top w:val="single" w:sz="4" w:space="0" w:color="auto"/>
              <w:left w:val="single" w:sz="4" w:space="0" w:color="auto"/>
              <w:bottom w:val="nil"/>
              <w:right w:val="single" w:sz="4" w:space="0" w:color="auto"/>
            </w:tcBorders>
            <w:vAlign w:val="center"/>
          </w:tcPr>
          <w:p w:rsidR="00892D88" w:rsidRDefault="00892D88">
            <w:pPr>
              <w:widowControl/>
              <w:jc w:val="left"/>
              <w:rPr>
                <w:rFonts w:ascii="宋体" w:cs="宋体"/>
                <w:kern w:val="0"/>
                <w:sz w:val="20"/>
                <w:szCs w:val="20"/>
              </w:rPr>
            </w:pPr>
          </w:p>
        </w:tc>
      </w:tr>
      <w:tr w:rsidR="00892D88">
        <w:trPr>
          <w:trHeight w:val="2262"/>
        </w:trPr>
        <w:tc>
          <w:tcPr>
            <w:tcW w:w="724" w:type="dxa"/>
            <w:tcBorders>
              <w:top w:val="single" w:sz="4" w:space="0" w:color="auto"/>
              <w:left w:val="single" w:sz="4" w:space="0" w:color="auto"/>
              <w:bottom w:val="single" w:sz="4" w:space="0" w:color="auto"/>
              <w:right w:val="single" w:sz="4" w:space="0" w:color="auto"/>
            </w:tcBorders>
          </w:tcPr>
          <w:p w:rsidR="00892D88" w:rsidRDefault="00892D88">
            <w:pPr>
              <w:widowControl/>
              <w:jc w:val="center"/>
              <w:rPr>
                <w:rFonts w:ascii="宋体" w:cs="宋体"/>
                <w:kern w:val="0"/>
                <w:sz w:val="22"/>
                <w:szCs w:val="22"/>
              </w:rPr>
            </w:pPr>
          </w:p>
          <w:p w:rsidR="00892D88" w:rsidRDefault="00892D88">
            <w:pPr>
              <w:widowControl/>
              <w:jc w:val="center"/>
              <w:rPr>
                <w:rFonts w:ascii="宋体" w:cs="宋体"/>
                <w:kern w:val="0"/>
                <w:sz w:val="22"/>
                <w:szCs w:val="22"/>
              </w:rPr>
            </w:pPr>
          </w:p>
          <w:p w:rsidR="00892D88" w:rsidRDefault="00892D88">
            <w:pPr>
              <w:widowControl/>
              <w:jc w:val="center"/>
              <w:rPr>
                <w:rFonts w:ascii="宋体" w:cs="宋体"/>
                <w:kern w:val="0"/>
                <w:sz w:val="22"/>
                <w:szCs w:val="22"/>
              </w:rPr>
            </w:pPr>
          </w:p>
          <w:p w:rsidR="00892D88" w:rsidRDefault="00AC73EE">
            <w:pPr>
              <w:widowControl/>
              <w:jc w:val="center"/>
              <w:rPr>
                <w:rFonts w:ascii="宋体" w:cs="宋体"/>
                <w:kern w:val="0"/>
                <w:sz w:val="22"/>
                <w:szCs w:val="22"/>
              </w:rPr>
            </w:pPr>
            <w:r>
              <w:rPr>
                <w:rFonts w:ascii="宋体" w:hAnsi="宋体" w:cs="宋体"/>
                <w:kern w:val="0"/>
                <w:sz w:val="22"/>
                <w:szCs w:val="22"/>
              </w:rPr>
              <w:t>10</w:t>
            </w:r>
          </w:p>
        </w:tc>
        <w:tc>
          <w:tcPr>
            <w:tcW w:w="992" w:type="dxa"/>
            <w:tcBorders>
              <w:top w:val="single" w:sz="4" w:space="0" w:color="auto"/>
              <w:left w:val="single" w:sz="4" w:space="0" w:color="auto"/>
              <w:bottom w:val="single" w:sz="4" w:space="0" w:color="000000"/>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经济管理学院</w:t>
            </w:r>
          </w:p>
        </w:tc>
        <w:tc>
          <w:tcPr>
            <w:tcW w:w="1134" w:type="dxa"/>
            <w:tcBorders>
              <w:top w:val="nil"/>
              <w:left w:val="single" w:sz="4" w:space="0" w:color="auto"/>
              <w:bottom w:val="single" w:sz="4" w:space="0" w:color="000000"/>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会计实务</w:t>
            </w:r>
          </w:p>
        </w:tc>
        <w:tc>
          <w:tcPr>
            <w:tcW w:w="709" w:type="dxa"/>
            <w:tcBorders>
              <w:top w:val="nil"/>
              <w:left w:val="single" w:sz="4" w:space="0" w:color="auto"/>
              <w:bottom w:val="single" w:sz="4" w:space="0" w:color="000000"/>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教学科研</w:t>
            </w:r>
          </w:p>
        </w:tc>
        <w:tc>
          <w:tcPr>
            <w:tcW w:w="709" w:type="dxa"/>
            <w:tcBorders>
              <w:top w:val="nil"/>
              <w:left w:val="single" w:sz="4" w:space="0" w:color="auto"/>
              <w:bottom w:val="single" w:sz="4" w:space="0" w:color="000000"/>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30</w:t>
            </w:r>
            <w:r>
              <w:rPr>
                <w:rFonts w:ascii="宋体" w:hAnsi="宋体" w:cs="宋体" w:hint="eastAsia"/>
                <w:kern w:val="0"/>
                <w:sz w:val="22"/>
                <w:szCs w:val="22"/>
              </w:rPr>
              <w:t>周岁以下</w:t>
            </w:r>
          </w:p>
        </w:tc>
        <w:tc>
          <w:tcPr>
            <w:tcW w:w="4678" w:type="dxa"/>
            <w:tcBorders>
              <w:top w:val="nil"/>
              <w:left w:val="single" w:sz="4" w:space="0" w:color="auto"/>
              <w:bottom w:val="single" w:sz="4" w:space="0" w:color="000000"/>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本科毕业于公办四年全日制财经类普通本科高校，且具有本专业国家认定的中级及其以上专业技术职务的硕士研究生，本、硕专业一致或相近（属于同一学科）。</w:t>
            </w:r>
          </w:p>
        </w:tc>
        <w:tc>
          <w:tcPr>
            <w:tcW w:w="1134" w:type="dxa"/>
            <w:tcBorders>
              <w:top w:val="nil"/>
              <w:left w:val="single" w:sz="4" w:space="0" w:color="auto"/>
              <w:bottom w:val="single" w:sz="4" w:space="0" w:color="000000"/>
              <w:right w:val="single" w:sz="4" w:space="0" w:color="auto"/>
            </w:tcBorders>
            <w:vAlign w:val="center"/>
          </w:tcPr>
          <w:p w:rsidR="00892D88" w:rsidRDefault="00892D88">
            <w:pPr>
              <w:widowControl/>
              <w:jc w:val="center"/>
              <w:rPr>
                <w:rFonts w:ascii="宋体" w:cs="宋体"/>
                <w:kern w:val="0"/>
                <w:sz w:val="22"/>
                <w:szCs w:val="22"/>
              </w:rPr>
            </w:pPr>
          </w:p>
        </w:tc>
        <w:tc>
          <w:tcPr>
            <w:tcW w:w="2049" w:type="dxa"/>
            <w:tcBorders>
              <w:top w:val="nil"/>
              <w:left w:val="single" w:sz="4" w:space="0" w:color="auto"/>
              <w:bottom w:val="single" w:sz="4" w:space="0" w:color="000000"/>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取得国家颁发、行业认可的技能证书，且具有较强的实践应用能力者，年龄可放宽到</w:t>
            </w:r>
            <w:r>
              <w:rPr>
                <w:rFonts w:ascii="宋体" w:hAnsi="宋体" w:cs="宋体"/>
                <w:kern w:val="0"/>
                <w:sz w:val="22"/>
                <w:szCs w:val="22"/>
              </w:rPr>
              <w:t>40</w:t>
            </w:r>
            <w:r>
              <w:rPr>
                <w:rFonts w:ascii="宋体" w:hAnsi="宋体" w:cs="宋体" w:hint="eastAsia"/>
                <w:kern w:val="0"/>
                <w:sz w:val="22"/>
                <w:szCs w:val="22"/>
              </w:rPr>
              <w:t>周岁。</w:t>
            </w:r>
          </w:p>
        </w:tc>
        <w:tc>
          <w:tcPr>
            <w:tcW w:w="502" w:type="dxa"/>
            <w:tcBorders>
              <w:top w:val="nil"/>
              <w:left w:val="single" w:sz="4" w:space="0" w:color="auto"/>
              <w:bottom w:val="single" w:sz="4" w:space="0" w:color="000000"/>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1</w:t>
            </w:r>
          </w:p>
        </w:tc>
        <w:tc>
          <w:tcPr>
            <w:tcW w:w="2226" w:type="dxa"/>
            <w:tcBorders>
              <w:top w:val="single" w:sz="4" w:space="0" w:color="auto"/>
              <w:left w:val="single" w:sz="4" w:space="0" w:color="auto"/>
              <w:bottom w:val="single" w:sz="4" w:space="0" w:color="000000"/>
              <w:right w:val="single" w:sz="4" w:space="0" w:color="auto"/>
            </w:tcBorders>
            <w:vAlign w:val="center"/>
          </w:tcPr>
          <w:p w:rsidR="00892D88" w:rsidRDefault="00AC73EE">
            <w:pPr>
              <w:widowControl/>
              <w:jc w:val="left"/>
              <w:rPr>
                <w:rFonts w:ascii="宋体" w:cs="宋体"/>
                <w:kern w:val="0"/>
                <w:sz w:val="20"/>
                <w:szCs w:val="20"/>
              </w:rPr>
            </w:pPr>
            <w:r>
              <w:rPr>
                <w:rFonts w:ascii="宋体" w:hAnsi="宋体" w:cs="宋体" w:hint="eastAsia"/>
                <w:kern w:val="0"/>
                <w:sz w:val="20"/>
                <w:szCs w:val="20"/>
              </w:rPr>
              <w:t>联系人：张水成</w:t>
            </w:r>
            <w:r>
              <w:rPr>
                <w:rFonts w:ascii="宋体" w:hAnsi="宋体" w:cs="宋体"/>
                <w:kern w:val="0"/>
                <w:sz w:val="20"/>
                <w:szCs w:val="20"/>
              </w:rPr>
              <w:t xml:space="preserve">  </w:t>
            </w:r>
            <w:r>
              <w:rPr>
                <w:rFonts w:ascii="宋体" w:hAnsi="宋体" w:cs="宋体"/>
                <w:kern w:val="0"/>
                <w:sz w:val="20"/>
                <w:szCs w:val="20"/>
              </w:rPr>
              <w:br/>
            </w:r>
            <w:r>
              <w:rPr>
                <w:rFonts w:ascii="宋体" w:hAnsi="宋体" w:cs="宋体" w:hint="eastAsia"/>
                <w:kern w:val="0"/>
                <w:sz w:val="20"/>
                <w:szCs w:val="20"/>
              </w:rPr>
              <w:t>电话：</w:t>
            </w:r>
            <w:r>
              <w:rPr>
                <w:rFonts w:ascii="宋体" w:hAnsi="宋体" w:cs="宋体"/>
                <w:kern w:val="0"/>
                <w:sz w:val="20"/>
                <w:szCs w:val="20"/>
              </w:rPr>
              <w:t xml:space="preserve">0396-2853002    </w:t>
            </w:r>
            <w:r>
              <w:rPr>
                <w:rFonts w:ascii="宋体" w:hAnsi="宋体" w:cs="宋体"/>
                <w:kern w:val="0"/>
                <w:sz w:val="20"/>
                <w:szCs w:val="20"/>
              </w:rPr>
              <w:br/>
            </w:r>
            <w:r>
              <w:rPr>
                <w:rFonts w:ascii="宋体" w:hAnsi="宋体" w:cs="宋体" w:hint="eastAsia"/>
                <w:kern w:val="0"/>
                <w:sz w:val="20"/>
                <w:szCs w:val="20"/>
              </w:rPr>
              <w:t>邮箱：</w:t>
            </w:r>
            <w:r>
              <w:rPr>
                <w:rFonts w:ascii="宋体" w:hAnsi="宋体" w:cs="宋体"/>
                <w:kern w:val="0"/>
                <w:sz w:val="20"/>
                <w:szCs w:val="20"/>
              </w:rPr>
              <w:t>1991261967@qq.com</w:t>
            </w:r>
          </w:p>
        </w:tc>
      </w:tr>
      <w:tr w:rsidR="00892D88">
        <w:trPr>
          <w:trHeight w:val="1656"/>
        </w:trPr>
        <w:tc>
          <w:tcPr>
            <w:tcW w:w="724" w:type="dxa"/>
            <w:tcBorders>
              <w:top w:val="single" w:sz="4" w:space="0" w:color="auto"/>
              <w:left w:val="single" w:sz="4" w:space="0" w:color="auto"/>
              <w:bottom w:val="single" w:sz="4" w:space="0" w:color="auto"/>
              <w:right w:val="single" w:sz="4" w:space="0" w:color="auto"/>
            </w:tcBorders>
          </w:tcPr>
          <w:p w:rsidR="00892D88" w:rsidRDefault="00892D88">
            <w:pPr>
              <w:widowControl/>
              <w:jc w:val="center"/>
              <w:rPr>
                <w:rFonts w:ascii="宋体" w:cs="宋体"/>
                <w:kern w:val="0"/>
                <w:sz w:val="22"/>
                <w:szCs w:val="22"/>
              </w:rPr>
            </w:pPr>
          </w:p>
          <w:p w:rsidR="00892D88" w:rsidRDefault="00892D88">
            <w:pPr>
              <w:widowControl/>
              <w:jc w:val="center"/>
              <w:rPr>
                <w:rFonts w:ascii="宋体" w:cs="宋体"/>
                <w:kern w:val="0"/>
                <w:sz w:val="22"/>
                <w:szCs w:val="22"/>
              </w:rPr>
            </w:pPr>
          </w:p>
          <w:p w:rsidR="00892D88" w:rsidRDefault="00AC73EE">
            <w:pPr>
              <w:widowControl/>
              <w:jc w:val="center"/>
              <w:rPr>
                <w:rFonts w:ascii="宋体" w:cs="宋体"/>
                <w:kern w:val="0"/>
                <w:sz w:val="22"/>
                <w:szCs w:val="22"/>
              </w:rPr>
            </w:pPr>
            <w:r>
              <w:rPr>
                <w:rFonts w:ascii="宋体" w:hAnsi="宋体" w:cs="宋体"/>
                <w:kern w:val="0"/>
                <w:sz w:val="22"/>
                <w:szCs w:val="22"/>
              </w:rPr>
              <w:t>11</w:t>
            </w:r>
          </w:p>
        </w:tc>
        <w:tc>
          <w:tcPr>
            <w:tcW w:w="992" w:type="dxa"/>
            <w:tcBorders>
              <w:top w:val="nil"/>
              <w:left w:val="single" w:sz="4" w:space="0" w:color="auto"/>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文化传媒学院</w:t>
            </w:r>
          </w:p>
        </w:tc>
        <w:tc>
          <w:tcPr>
            <w:tcW w:w="1134" w:type="dxa"/>
            <w:tcBorders>
              <w:top w:val="nil"/>
              <w:left w:val="nil"/>
              <w:bottom w:val="single" w:sz="4" w:space="0" w:color="auto"/>
              <w:right w:val="single" w:sz="4" w:space="0" w:color="auto"/>
            </w:tcBorders>
            <w:noWrap/>
            <w:vAlign w:val="center"/>
          </w:tcPr>
          <w:p w:rsidR="00892D88" w:rsidRDefault="00AC73EE">
            <w:pPr>
              <w:widowControl/>
              <w:jc w:val="center"/>
              <w:rPr>
                <w:rFonts w:ascii="宋体" w:cs="宋体"/>
                <w:kern w:val="0"/>
                <w:szCs w:val="21"/>
              </w:rPr>
            </w:pPr>
            <w:r>
              <w:rPr>
                <w:rFonts w:ascii="宋体" w:hAnsi="宋体" w:cs="宋体" w:hint="eastAsia"/>
                <w:kern w:val="0"/>
                <w:szCs w:val="21"/>
              </w:rPr>
              <w:t>网络与新媒体</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教学科研</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30</w:t>
            </w:r>
            <w:r>
              <w:rPr>
                <w:rFonts w:ascii="宋体" w:hAnsi="宋体" w:cs="宋体" w:hint="eastAsia"/>
                <w:kern w:val="0"/>
                <w:sz w:val="22"/>
                <w:szCs w:val="22"/>
              </w:rPr>
              <w:t>周岁以下</w:t>
            </w:r>
          </w:p>
        </w:tc>
        <w:tc>
          <w:tcPr>
            <w:tcW w:w="4678"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国内双一流建设高校或双一流建设学科的硕士研究生，且本、硕专业一致或相近（属于同一学科）。</w:t>
            </w:r>
          </w:p>
        </w:tc>
        <w:tc>
          <w:tcPr>
            <w:tcW w:w="1134"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具有三年以上本专业企事业单位工作经历的硕士毕业生优先。</w:t>
            </w:r>
          </w:p>
        </w:tc>
        <w:tc>
          <w:tcPr>
            <w:tcW w:w="2049" w:type="dxa"/>
            <w:tcBorders>
              <w:top w:val="nil"/>
              <w:left w:val="nil"/>
              <w:bottom w:val="single" w:sz="4" w:space="0" w:color="auto"/>
              <w:right w:val="single" w:sz="4" w:space="0" w:color="auto"/>
            </w:tcBorders>
            <w:vAlign w:val="center"/>
          </w:tcPr>
          <w:p w:rsidR="00892D88" w:rsidRDefault="00892D88">
            <w:pPr>
              <w:widowControl/>
              <w:jc w:val="center"/>
              <w:rPr>
                <w:rFonts w:ascii="宋体" w:cs="宋体"/>
                <w:kern w:val="0"/>
                <w:sz w:val="22"/>
                <w:szCs w:val="22"/>
              </w:rPr>
            </w:pPr>
          </w:p>
        </w:tc>
        <w:tc>
          <w:tcPr>
            <w:tcW w:w="502"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1</w:t>
            </w:r>
          </w:p>
        </w:tc>
        <w:tc>
          <w:tcPr>
            <w:tcW w:w="2226"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0"/>
                <w:szCs w:val="20"/>
              </w:rPr>
            </w:pPr>
            <w:r>
              <w:rPr>
                <w:rFonts w:ascii="宋体" w:hAnsi="宋体" w:cs="宋体" w:hint="eastAsia"/>
                <w:kern w:val="0"/>
                <w:sz w:val="20"/>
                <w:szCs w:val="20"/>
              </w:rPr>
              <w:t>联系人：曹丹</w:t>
            </w:r>
            <w:r>
              <w:rPr>
                <w:rFonts w:ascii="宋体" w:hAnsi="宋体" w:cs="宋体"/>
                <w:kern w:val="0"/>
                <w:sz w:val="20"/>
                <w:szCs w:val="20"/>
              </w:rPr>
              <w:t xml:space="preserve"> </w:t>
            </w:r>
            <w:r>
              <w:rPr>
                <w:rFonts w:ascii="宋体" w:hAnsi="宋体" w:cs="宋体"/>
                <w:kern w:val="0"/>
                <w:sz w:val="20"/>
                <w:szCs w:val="20"/>
              </w:rPr>
              <w:br/>
            </w:r>
            <w:r>
              <w:rPr>
                <w:rFonts w:ascii="宋体" w:hAnsi="宋体" w:cs="宋体" w:hint="eastAsia"/>
                <w:kern w:val="0"/>
                <w:sz w:val="20"/>
                <w:szCs w:val="20"/>
              </w:rPr>
              <w:t>电话：</w:t>
            </w:r>
            <w:r>
              <w:rPr>
                <w:rFonts w:ascii="宋体" w:hAnsi="宋体" w:cs="宋体"/>
                <w:kern w:val="0"/>
                <w:sz w:val="20"/>
                <w:szCs w:val="20"/>
              </w:rPr>
              <w:t xml:space="preserve">0396-2853413    </w:t>
            </w:r>
            <w:r>
              <w:rPr>
                <w:rFonts w:ascii="宋体" w:hAnsi="宋体" w:cs="宋体"/>
                <w:kern w:val="0"/>
                <w:sz w:val="20"/>
                <w:szCs w:val="20"/>
              </w:rPr>
              <w:br/>
            </w:r>
            <w:r>
              <w:rPr>
                <w:rFonts w:ascii="宋体" w:hAnsi="宋体" w:cs="宋体" w:hint="eastAsia"/>
                <w:kern w:val="0"/>
                <w:sz w:val="20"/>
                <w:szCs w:val="20"/>
              </w:rPr>
              <w:t>邮箱：</w:t>
            </w:r>
            <w:r>
              <w:rPr>
                <w:rFonts w:ascii="宋体" w:hAnsi="宋体" w:cs="宋体"/>
                <w:kern w:val="0"/>
                <w:sz w:val="20"/>
                <w:szCs w:val="20"/>
              </w:rPr>
              <w:t>cdxysq@126.com</w:t>
            </w:r>
          </w:p>
        </w:tc>
      </w:tr>
      <w:tr w:rsidR="00892D88">
        <w:trPr>
          <w:trHeight w:val="204"/>
        </w:trPr>
        <w:tc>
          <w:tcPr>
            <w:tcW w:w="724" w:type="dxa"/>
            <w:tcBorders>
              <w:top w:val="single" w:sz="4" w:space="0" w:color="auto"/>
              <w:left w:val="single" w:sz="4" w:space="0" w:color="auto"/>
              <w:bottom w:val="nil"/>
              <w:right w:val="single" w:sz="4" w:space="0" w:color="auto"/>
            </w:tcBorders>
          </w:tcPr>
          <w:p w:rsidR="00892D88" w:rsidRDefault="00892D88">
            <w:pPr>
              <w:widowControl/>
              <w:jc w:val="center"/>
              <w:rPr>
                <w:rFonts w:ascii="宋体" w:cs="宋体"/>
                <w:kern w:val="0"/>
                <w:sz w:val="22"/>
                <w:szCs w:val="22"/>
              </w:rPr>
            </w:pPr>
          </w:p>
        </w:tc>
        <w:tc>
          <w:tcPr>
            <w:tcW w:w="992" w:type="dxa"/>
            <w:tcBorders>
              <w:top w:val="single" w:sz="4" w:space="0" w:color="auto"/>
              <w:left w:val="single" w:sz="4" w:space="0" w:color="auto"/>
              <w:bottom w:val="nil"/>
              <w:right w:val="single" w:sz="4" w:space="0" w:color="auto"/>
            </w:tcBorders>
            <w:vAlign w:val="center"/>
          </w:tcPr>
          <w:p w:rsidR="00892D88" w:rsidRDefault="00892D88">
            <w:pPr>
              <w:jc w:val="center"/>
              <w:rPr>
                <w:rFonts w:ascii="宋体" w:cs="宋体"/>
                <w:kern w:val="0"/>
                <w:sz w:val="22"/>
                <w:szCs w:val="22"/>
              </w:rPr>
            </w:pPr>
          </w:p>
        </w:tc>
        <w:tc>
          <w:tcPr>
            <w:tcW w:w="1134" w:type="dxa"/>
            <w:tcBorders>
              <w:top w:val="single" w:sz="4" w:space="0" w:color="auto"/>
              <w:left w:val="nil"/>
              <w:bottom w:val="nil"/>
              <w:right w:val="single" w:sz="4" w:space="0" w:color="auto"/>
            </w:tcBorders>
            <w:noWrap/>
            <w:vAlign w:val="center"/>
          </w:tcPr>
          <w:p w:rsidR="00892D88" w:rsidRDefault="00892D88">
            <w:pPr>
              <w:jc w:val="center"/>
              <w:rPr>
                <w:rFonts w:ascii="宋体" w:cs="宋体"/>
                <w:kern w:val="0"/>
                <w:szCs w:val="21"/>
              </w:rPr>
            </w:pPr>
          </w:p>
        </w:tc>
        <w:tc>
          <w:tcPr>
            <w:tcW w:w="709" w:type="dxa"/>
            <w:tcBorders>
              <w:top w:val="single" w:sz="4" w:space="0" w:color="auto"/>
              <w:left w:val="nil"/>
              <w:bottom w:val="nil"/>
              <w:right w:val="single" w:sz="4" w:space="0" w:color="auto"/>
            </w:tcBorders>
            <w:vAlign w:val="center"/>
          </w:tcPr>
          <w:p w:rsidR="00892D88" w:rsidRDefault="00892D88">
            <w:pPr>
              <w:jc w:val="center"/>
              <w:rPr>
                <w:rFonts w:ascii="宋体" w:cs="宋体"/>
                <w:kern w:val="0"/>
                <w:sz w:val="22"/>
                <w:szCs w:val="22"/>
              </w:rPr>
            </w:pPr>
          </w:p>
        </w:tc>
        <w:tc>
          <w:tcPr>
            <w:tcW w:w="709" w:type="dxa"/>
            <w:tcBorders>
              <w:top w:val="single" w:sz="4" w:space="0" w:color="auto"/>
              <w:left w:val="nil"/>
              <w:bottom w:val="nil"/>
              <w:right w:val="single" w:sz="4" w:space="0" w:color="auto"/>
            </w:tcBorders>
            <w:vAlign w:val="center"/>
          </w:tcPr>
          <w:p w:rsidR="00892D88" w:rsidRDefault="00892D88">
            <w:pPr>
              <w:jc w:val="center"/>
              <w:rPr>
                <w:rFonts w:ascii="宋体" w:cs="宋体"/>
                <w:kern w:val="0"/>
                <w:sz w:val="22"/>
                <w:szCs w:val="22"/>
              </w:rPr>
            </w:pPr>
          </w:p>
        </w:tc>
        <w:tc>
          <w:tcPr>
            <w:tcW w:w="4678" w:type="dxa"/>
            <w:tcBorders>
              <w:top w:val="single" w:sz="4" w:space="0" w:color="auto"/>
              <w:left w:val="nil"/>
              <w:bottom w:val="nil"/>
              <w:right w:val="single" w:sz="4" w:space="0" w:color="auto"/>
            </w:tcBorders>
            <w:vAlign w:val="center"/>
          </w:tcPr>
          <w:p w:rsidR="00892D88" w:rsidRDefault="00892D88">
            <w:pPr>
              <w:jc w:val="left"/>
              <w:rPr>
                <w:rFonts w:ascii="宋体" w:cs="宋体"/>
                <w:kern w:val="0"/>
                <w:sz w:val="22"/>
                <w:szCs w:val="22"/>
              </w:rPr>
            </w:pPr>
          </w:p>
        </w:tc>
        <w:tc>
          <w:tcPr>
            <w:tcW w:w="1134" w:type="dxa"/>
            <w:tcBorders>
              <w:top w:val="single" w:sz="4" w:space="0" w:color="auto"/>
              <w:left w:val="nil"/>
              <w:bottom w:val="nil"/>
              <w:right w:val="single" w:sz="4" w:space="0" w:color="auto"/>
            </w:tcBorders>
            <w:vAlign w:val="center"/>
          </w:tcPr>
          <w:p w:rsidR="00892D88" w:rsidRDefault="00892D88">
            <w:pPr>
              <w:jc w:val="center"/>
              <w:rPr>
                <w:rFonts w:ascii="宋体" w:cs="宋体"/>
                <w:kern w:val="0"/>
                <w:sz w:val="22"/>
                <w:szCs w:val="22"/>
              </w:rPr>
            </w:pPr>
          </w:p>
        </w:tc>
        <w:tc>
          <w:tcPr>
            <w:tcW w:w="2049" w:type="dxa"/>
            <w:tcBorders>
              <w:top w:val="single" w:sz="4" w:space="0" w:color="auto"/>
              <w:left w:val="nil"/>
              <w:bottom w:val="nil"/>
              <w:right w:val="single" w:sz="4" w:space="0" w:color="auto"/>
            </w:tcBorders>
            <w:vAlign w:val="center"/>
          </w:tcPr>
          <w:p w:rsidR="00892D88" w:rsidRDefault="00892D88">
            <w:pPr>
              <w:widowControl/>
              <w:jc w:val="center"/>
              <w:rPr>
                <w:rFonts w:ascii="宋体" w:cs="宋体"/>
                <w:kern w:val="0"/>
                <w:sz w:val="22"/>
                <w:szCs w:val="22"/>
              </w:rPr>
            </w:pPr>
          </w:p>
        </w:tc>
        <w:tc>
          <w:tcPr>
            <w:tcW w:w="502" w:type="dxa"/>
            <w:tcBorders>
              <w:top w:val="single" w:sz="4" w:space="0" w:color="auto"/>
              <w:left w:val="nil"/>
              <w:bottom w:val="nil"/>
              <w:right w:val="single" w:sz="4" w:space="0" w:color="auto"/>
            </w:tcBorders>
            <w:vAlign w:val="center"/>
          </w:tcPr>
          <w:p w:rsidR="00892D88" w:rsidRDefault="00892D88">
            <w:pPr>
              <w:jc w:val="center"/>
              <w:rPr>
                <w:rFonts w:ascii="宋体" w:cs="宋体"/>
                <w:kern w:val="0"/>
                <w:sz w:val="22"/>
                <w:szCs w:val="22"/>
              </w:rPr>
            </w:pPr>
          </w:p>
        </w:tc>
        <w:tc>
          <w:tcPr>
            <w:tcW w:w="2226" w:type="dxa"/>
            <w:tcBorders>
              <w:top w:val="single" w:sz="4" w:space="0" w:color="auto"/>
              <w:left w:val="nil"/>
              <w:bottom w:val="nil"/>
              <w:right w:val="single" w:sz="4" w:space="0" w:color="auto"/>
            </w:tcBorders>
            <w:vAlign w:val="center"/>
          </w:tcPr>
          <w:p w:rsidR="00892D88" w:rsidRDefault="00892D88">
            <w:pPr>
              <w:jc w:val="left"/>
              <w:rPr>
                <w:rFonts w:ascii="宋体" w:cs="宋体"/>
                <w:kern w:val="0"/>
                <w:sz w:val="20"/>
                <w:szCs w:val="20"/>
              </w:rPr>
            </w:pPr>
          </w:p>
        </w:tc>
      </w:tr>
      <w:tr w:rsidR="00892D88">
        <w:trPr>
          <w:trHeight w:val="287"/>
        </w:trPr>
        <w:tc>
          <w:tcPr>
            <w:tcW w:w="724" w:type="dxa"/>
            <w:tcBorders>
              <w:top w:val="nil"/>
              <w:left w:val="single" w:sz="4" w:space="0" w:color="auto"/>
              <w:bottom w:val="single" w:sz="4" w:space="0" w:color="000000"/>
              <w:right w:val="single" w:sz="4" w:space="0" w:color="auto"/>
            </w:tcBorders>
          </w:tcPr>
          <w:p w:rsidR="00892D88" w:rsidRDefault="00892D88">
            <w:pPr>
              <w:widowControl/>
              <w:jc w:val="center"/>
              <w:rPr>
                <w:rFonts w:ascii="宋体" w:cs="宋体"/>
                <w:kern w:val="0"/>
                <w:sz w:val="22"/>
                <w:szCs w:val="22"/>
              </w:rPr>
            </w:pPr>
          </w:p>
          <w:p w:rsidR="00892D88" w:rsidRDefault="00AC73EE">
            <w:pPr>
              <w:widowControl/>
              <w:jc w:val="center"/>
              <w:rPr>
                <w:rFonts w:ascii="宋体" w:cs="宋体"/>
                <w:kern w:val="0"/>
                <w:sz w:val="22"/>
                <w:szCs w:val="22"/>
              </w:rPr>
            </w:pPr>
            <w:r>
              <w:rPr>
                <w:rFonts w:ascii="宋体" w:hAnsi="宋体" w:cs="宋体"/>
                <w:kern w:val="0"/>
                <w:sz w:val="22"/>
                <w:szCs w:val="22"/>
              </w:rPr>
              <w:t>12</w:t>
            </w:r>
          </w:p>
        </w:tc>
        <w:tc>
          <w:tcPr>
            <w:tcW w:w="992" w:type="dxa"/>
            <w:vMerge w:val="restart"/>
            <w:tcBorders>
              <w:top w:val="nil"/>
              <w:left w:val="single" w:sz="4" w:space="0" w:color="auto"/>
              <w:bottom w:val="single" w:sz="4" w:space="0" w:color="000000"/>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建筑工程学院</w:t>
            </w:r>
          </w:p>
        </w:tc>
        <w:tc>
          <w:tcPr>
            <w:tcW w:w="1134"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建筑学</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教学科研</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30</w:t>
            </w:r>
            <w:r>
              <w:rPr>
                <w:rFonts w:ascii="宋体" w:hAnsi="宋体" w:cs="宋体" w:hint="eastAsia"/>
                <w:kern w:val="0"/>
                <w:sz w:val="22"/>
                <w:szCs w:val="22"/>
              </w:rPr>
              <w:t>周岁以下</w:t>
            </w:r>
          </w:p>
        </w:tc>
        <w:tc>
          <w:tcPr>
            <w:tcW w:w="4678"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国内双一流建设高校或双一流建设学科的硕士毕业生，且本、硕专业一致或相近（属于同一学科）；或本科毕业于公办五年全日制普通本科高校，且具有三年以上本专业企事业单位工作经历的硕士毕业生。。</w:t>
            </w:r>
          </w:p>
        </w:tc>
        <w:tc>
          <w:tcPr>
            <w:tcW w:w="1134"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具有本专业国家认定的中级及以上专业技术职务或具有国家注册执业资格证书的硕士毕业生优先考</w:t>
            </w:r>
            <w:r>
              <w:rPr>
                <w:rFonts w:ascii="宋体" w:hAnsi="宋体" w:cs="宋体" w:hint="eastAsia"/>
                <w:kern w:val="0"/>
                <w:sz w:val="22"/>
                <w:szCs w:val="22"/>
              </w:rPr>
              <w:lastRenderedPageBreak/>
              <w:t>虑。</w:t>
            </w:r>
          </w:p>
        </w:tc>
        <w:tc>
          <w:tcPr>
            <w:tcW w:w="2049" w:type="dxa"/>
            <w:tcBorders>
              <w:top w:val="nil"/>
              <w:left w:val="nil"/>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502"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1</w:t>
            </w:r>
          </w:p>
        </w:tc>
        <w:tc>
          <w:tcPr>
            <w:tcW w:w="2226" w:type="dxa"/>
            <w:vMerge w:val="restart"/>
            <w:tcBorders>
              <w:top w:val="nil"/>
              <w:left w:val="single" w:sz="4" w:space="0" w:color="auto"/>
              <w:bottom w:val="single" w:sz="4" w:space="0" w:color="000000"/>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联系人：陈秀云</w:t>
            </w:r>
            <w:r>
              <w:rPr>
                <w:rFonts w:ascii="宋体" w:cs="宋体"/>
                <w:kern w:val="0"/>
                <w:sz w:val="22"/>
                <w:szCs w:val="22"/>
              </w:rPr>
              <w:br/>
            </w:r>
            <w:r>
              <w:rPr>
                <w:rFonts w:ascii="宋体" w:hAnsi="宋体" w:cs="宋体" w:hint="eastAsia"/>
                <w:kern w:val="0"/>
                <w:sz w:val="22"/>
                <w:szCs w:val="22"/>
              </w:rPr>
              <w:t>电话：</w:t>
            </w:r>
            <w:r>
              <w:rPr>
                <w:rFonts w:ascii="宋体" w:hAnsi="宋体" w:cs="宋体"/>
                <w:kern w:val="0"/>
                <w:sz w:val="22"/>
                <w:szCs w:val="22"/>
              </w:rPr>
              <w:t xml:space="preserve">0396-2853579 </w:t>
            </w:r>
            <w:r>
              <w:rPr>
                <w:rFonts w:ascii="宋体" w:hAnsi="宋体" w:cs="宋体"/>
                <w:kern w:val="0"/>
                <w:sz w:val="22"/>
                <w:szCs w:val="22"/>
              </w:rPr>
              <w:br/>
            </w:r>
            <w:r>
              <w:rPr>
                <w:rFonts w:ascii="宋体" w:hAnsi="宋体" w:cs="宋体" w:hint="eastAsia"/>
                <w:kern w:val="0"/>
                <w:sz w:val="22"/>
                <w:szCs w:val="22"/>
              </w:rPr>
              <w:t>邮箱：</w:t>
            </w:r>
            <w:r>
              <w:rPr>
                <w:rFonts w:ascii="宋体" w:hAnsi="宋体" w:cs="宋体"/>
                <w:kern w:val="0"/>
                <w:sz w:val="22"/>
                <w:szCs w:val="22"/>
              </w:rPr>
              <w:t xml:space="preserve">cxy0396@126.com </w:t>
            </w:r>
          </w:p>
        </w:tc>
      </w:tr>
      <w:tr w:rsidR="00892D88">
        <w:trPr>
          <w:trHeight w:val="1296"/>
        </w:trPr>
        <w:tc>
          <w:tcPr>
            <w:tcW w:w="724" w:type="dxa"/>
            <w:tcBorders>
              <w:top w:val="nil"/>
              <w:left w:val="single" w:sz="4" w:space="0" w:color="auto"/>
              <w:bottom w:val="single" w:sz="4" w:space="0" w:color="000000"/>
              <w:right w:val="single" w:sz="4" w:space="0" w:color="auto"/>
            </w:tcBorders>
          </w:tcPr>
          <w:p w:rsidR="00892D88" w:rsidRDefault="00892D88">
            <w:pPr>
              <w:widowControl/>
              <w:jc w:val="center"/>
              <w:rPr>
                <w:rFonts w:ascii="宋体" w:cs="宋体"/>
                <w:kern w:val="0"/>
                <w:sz w:val="22"/>
                <w:szCs w:val="22"/>
              </w:rPr>
            </w:pPr>
          </w:p>
          <w:p w:rsidR="00892D88" w:rsidRDefault="00892D88">
            <w:pPr>
              <w:widowControl/>
              <w:jc w:val="center"/>
              <w:rPr>
                <w:rFonts w:ascii="宋体" w:cs="宋体"/>
                <w:kern w:val="0"/>
                <w:sz w:val="22"/>
                <w:szCs w:val="22"/>
              </w:rPr>
            </w:pPr>
          </w:p>
          <w:p w:rsidR="00892D88" w:rsidRDefault="00AC73EE">
            <w:pPr>
              <w:widowControl/>
              <w:jc w:val="center"/>
              <w:rPr>
                <w:rFonts w:ascii="宋体" w:cs="宋体"/>
                <w:kern w:val="0"/>
                <w:sz w:val="22"/>
                <w:szCs w:val="22"/>
              </w:rPr>
            </w:pPr>
            <w:r>
              <w:rPr>
                <w:rFonts w:ascii="宋体" w:hAnsi="宋体" w:cs="宋体"/>
                <w:kern w:val="0"/>
                <w:sz w:val="22"/>
                <w:szCs w:val="22"/>
              </w:rPr>
              <w:t>13</w:t>
            </w:r>
          </w:p>
        </w:tc>
        <w:tc>
          <w:tcPr>
            <w:tcW w:w="992" w:type="dxa"/>
            <w:vMerge/>
            <w:tcBorders>
              <w:top w:val="nil"/>
              <w:left w:val="single" w:sz="4" w:space="0" w:color="auto"/>
              <w:bottom w:val="single" w:sz="4" w:space="0" w:color="000000"/>
              <w:right w:val="single" w:sz="4" w:space="0" w:color="auto"/>
            </w:tcBorders>
            <w:vAlign w:val="center"/>
          </w:tcPr>
          <w:p w:rsidR="00892D88" w:rsidRDefault="00892D88">
            <w:pPr>
              <w:widowControl/>
              <w:jc w:val="left"/>
              <w:rPr>
                <w:rFonts w:ascii="宋体" w:cs="宋体"/>
                <w:kern w:val="0"/>
                <w:sz w:val="22"/>
                <w:szCs w:val="22"/>
              </w:rPr>
            </w:pPr>
          </w:p>
        </w:tc>
        <w:tc>
          <w:tcPr>
            <w:tcW w:w="1134" w:type="dxa"/>
            <w:tcBorders>
              <w:top w:val="nil"/>
              <w:left w:val="nil"/>
              <w:bottom w:val="nil"/>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城乡规划</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教学科研</w:t>
            </w: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30</w:t>
            </w:r>
            <w:r>
              <w:rPr>
                <w:rFonts w:ascii="宋体" w:hAnsi="宋体" w:cs="宋体" w:hint="eastAsia"/>
                <w:kern w:val="0"/>
                <w:sz w:val="22"/>
                <w:szCs w:val="22"/>
              </w:rPr>
              <w:t>周岁以下</w:t>
            </w:r>
          </w:p>
        </w:tc>
        <w:tc>
          <w:tcPr>
            <w:tcW w:w="4678"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国内双一流建设高校或双一流建设学科的硕士毕业生，且本、硕专业一致或相近（属于同一学科）；或本科毕业于公办五年全日制普通本科高校，且具有三年以上本专业企事业单位工作经历的硕士毕业生。</w:t>
            </w:r>
          </w:p>
        </w:tc>
        <w:tc>
          <w:tcPr>
            <w:tcW w:w="1134"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具有本专业国家认定的中级及以上专业技术职务或具有国家注册执业资格证书的硕士毕业生优先考虑。</w:t>
            </w:r>
          </w:p>
        </w:tc>
        <w:tc>
          <w:tcPr>
            <w:tcW w:w="2049" w:type="dxa"/>
            <w:tcBorders>
              <w:top w:val="nil"/>
              <w:left w:val="nil"/>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502"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1</w:t>
            </w:r>
          </w:p>
        </w:tc>
        <w:tc>
          <w:tcPr>
            <w:tcW w:w="2226" w:type="dxa"/>
            <w:vMerge/>
            <w:tcBorders>
              <w:top w:val="nil"/>
              <w:left w:val="single" w:sz="4" w:space="0" w:color="auto"/>
              <w:bottom w:val="single" w:sz="4" w:space="0" w:color="000000"/>
              <w:right w:val="single" w:sz="4" w:space="0" w:color="auto"/>
            </w:tcBorders>
            <w:vAlign w:val="center"/>
          </w:tcPr>
          <w:p w:rsidR="00892D88" w:rsidRDefault="00892D88">
            <w:pPr>
              <w:widowControl/>
              <w:jc w:val="left"/>
              <w:rPr>
                <w:rFonts w:ascii="宋体" w:cs="宋体"/>
                <w:kern w:val="0"/>
                <w:sz w:val="22"/>
                <w:szCs w:val="22"/>
              </w:rPr>
            </w:pPr>
          </w:p>
        </w:tc>
      </w:tr>
      <w:tr w:rsidR="00892D88">
        <w:trPr>
          <w:trHeight w:val="1626"/>
        </w:trPr>
        <w:tc>
          <w:tcPr>
            <w:tcW w:w="724" w:type="dxa"/>
            <w:tcBorders>
              <w:top w:val="nil"/>
              <w:left w:val="single" w:sz="4" w:space="0" w:color="auto"/>
              <w:bottom w:val="nil"/>
              <w:right w:val="single" w:sz="4" w:space="0" w:color="auto"/>
            </w:tcBorders>
          </w:tcPr>
          <w:p w:rsidR="00892D88" w:rsidRDefault="00892D88">
            <w:pPr>
              <w:widowControl/>
              <w:jc w:val="center"/>
              <w:rPr>
                <w:rFonts w:ascii="宋体" w:cs="宋体"/>
                <w:kern w:val="0"/>
                <w:sz w:val="22"/>
                <w:szCs w:val="22"/>
              </w:rPr>
            </w:pPr>
          </w:p>
          <w:p w:rsidR="00892D88" w:rsidRDefault="00892D88">
            <w:pPr>
              <w:widowControl/>
              <w:jc w:val="center"/>
              <w:rPr>
                <w:rFonts w:ascii="宋体" w:cs="宋体"/>
                <w:kern w:val="0"/>
                <w:sz w:val="22"/>
                <w:szCs w:val="22"/>
              </w:rPr>
            </w:pPr>
          </w:p>
          <w:p w:rsidR="00892D88" w:rsidRDefault="00AC73EE">
            <w:pPr>
              <w:widowControl/>
              <w:jc w:val="center"/>
              <w:rPr>
                <w:rFonts w:ascii="宋体" w:cs="宋体"/>
                <w:kern w:val="0"/>
                <w:sz w:val="22"/>
                <w:szCs w:val="22"/>
              </w:rPr>
            </w:pPr>
            <w:r>
              <w:rPr>
                <w:rFonts w:ascii="宋体" w:hAnsi="宋体" w:cs="宋体"/>
                <w:kern w:val="0"/>
                <w:sz w:val="22"/>
                <w:szCs w:val="22"/>
              </w:rPr>
              <w:t>14</w:t>
            </w:r>
          </w:p>
        </w:tc>
        <w:tc>
          <w:tcPr>
            <w:tcW w:w="992" w:type="dxa"/>
            <w:tcBorders>
              <w:top w:val="nil"/>
              <w:left w:val="single" w:sz="4" w:space="0" w:color="auto"/>
              <w:bottom w:val="nil"/>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艺术设计学院</w:t>
            </w:r>
          </w:p>
        </w:tc>
        <w:tc>
          <w:tcPr>
            <w:tcW w:w="1134" w:type="dxa"/>
            <w:tcBorders>
              <w:top w:val="single" w:sz="4" w:space="0" w:color="auto"/>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视觉传达</w:t>
            </w:r>
          </w:p>
        </w:tc>
        <w:tc>
          <w:tcPr>
            <w:tcW w:w="709"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教学科研</w:t>
            </w:r>
          </w:p>
        </w:tc>
        <w:tc>
          <w:tcPr>
            <w:tcW w:w="709"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kern w:val="0"/>
                <w:sz w:val="22"/>
                <w:szCs w:val="22"/>
              </w:rPr>
              <w:t>30</w:t>
            </w:r>
            <w:r>
              <w:rPr>
                <w:rFonts w:ascii="宋体" w:hAnsi="宋体" w:cs="宋体" w:hint="eastAsia"/>
                <w:kern w:val="0"/>
                <w:sz w:val="22"/>
                <w:szCs w:val="22"/>
              </w:rPr>
              <w:t>周岁以下</w:t>
            </w:r>
          </w:p>
        </w:tc>
        <w:tc>
          <w:tcPr>
            <w:tcW w:w="4678"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国内双一流建设高校或双一流建设学科毕业的硕士毕业生，且本、硕专业一致或相近（属于同一学科）；或海外高校毕业的硕士毕业生。</w:t>
            </w:r>
          </w:p>
        </w:tc>
        <w:tc>
          <w:tcPr>
            <w:tcW w:w="1134"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具有三年以上本专业企事业单位工作经历的硕士毕业生优先。</w:t>
            </w:r>
          </w:p>
        </w:tc>
        <w:tc>
          <w:tcPr>
            <w:tcW w:w="2049" w:type="dxa"/>
            <w:tcBorders>
              <w:top w:val="nil"/>
              <w:left w:val="nil"/>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502"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1</w:t>
            </w:r>
          </w:p>
        </w:tc>
        <w:tc>
          <w:tcPr>
            <w:tcW w:w="2226" w:type="dxa"/>
            <w:tcBorders>
              <w:top w:val="nil"/>
              <w:left w:val="nil"/>
              <w:bottom w:val="nil"/>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联系人：梁立民</w:t>
            </w:r>
            <w:r>
              <w:rPr>
                <w:rFonts w:ascii="宋体" w:hAnsi="宋体" w:cs="宋体"/>
                <w:kern w:val="0"/>
                <w:sz w:val="22"/>
                <w:szCs w:val="22"/>
              </w:rPr>
              <w:t xml:space="preserve">  </w:t>
            </w:r>
            <w:r>
              <w:rPr>
                <w:rFonts w:ascii="宋体" w:hAnsi="宋体" w:cs="宋体"/>
                <w:kern w:val="0"/>
                <w:sz w:val="22"/>
                <w:szCs w:val="22"/>
              </w:rPr>
              <w:br/>
            </w:r>
            <w:r>
              <w:rPr>
                <w:rFonts w:ascii="宋体" w:hAnsi="宋体" w:cs="宋体" w:hint="eastAsia"/>
                <w:kern w:val="0"/>
                <w:sz w:val="22"/>
                <w:szCs w:val="22"/>
              </w:rPr>
              <w:t>电话：</w:t>
            </w:r>
            <w:r>
              <w:rPr>
                <w:rFonts w:ascii="宋体" w:hAnsi="宋体" w:cs="宋体"/>
                <w:kern w:val="0"/>
                <w:sz w:val="22"/>
                <w:szCs w:val="22"/>
              </w:rPr>
              <w:t xml:space="preserve">0396-2869973   </w:t>
            </w:r>
            <w:r>
              <w:rPr>
                <w:rFonts w:ascii="宋体" w:hAnsi="宋体" w:cs="宋体"/>
                <w:kern w:val="0"/>
                <w:sz w:val="22"/>
                <w:szCs w:val="22"/>
              </w:rPr>
              <w:br/>
            </w:r>
            <w:r>
              <w:rPr>
                <w:rFonts w:ascii="宋体" w:hAnsi="宋体" w:cs="宋体" w:hint="eastAsia"/>
                <w:kern w:val="0"/>
                <w:sz w:val="22"/>
                <w:szCs w:val="22"/>
              </w:rPr>
              <w:t>信箱：</w:t>
            </w:r>
            <w:r>
              <w:rPr>
                <w:rFonts w:ascii="宋体" w:hAnsi="宋体" w:cs="宋体"/>
                <w:kern w:val="0"/>
                <w:sz w:val="22"/>
                <w:szCs w:val="22"/>
              </w:rPr>
              <w:t>lianglimin0396@163.com</w:t>
            </w:r>
          </w:p>
        </w:tc>
      </w:tr>
      <w:tr w:rsidR="00892D88">
        <w:trPr>
          <w:trHeight w:val="1360"/>
        </w:trPr>
        <w:tc>
          <w:tcPr>
            <w:tcW w:w="724" w:type="dxa"/>
            <w:tcBorders>
              <w:top w:val="single" w:sz="4" w:space="0" w:color="auto"/>
              <w:left w:val="single" w:sz="4" w:space="0" w:color="auto"/>
              <w:bottom w:val="single" w:sz="4" w:space="0" w:color="000000"/>
              <w:right w:val="single" w:sz="4" w:space="0" w:color="auto"/>
            </w:tcBorders>
          </w:tcPr>
          <w:p w:rsidR="00892D88" w:rsidRDefault="00892D88">
            <w:pPr>
              <w:widowControl/>
              <w:jc w:val="center"/>
              <w:rPr>
                <w:rFonts w:ascii="宋体" w:cs="宋体"/>
                <w:kern w:val="0"/>
                <w:sz w:val="22"/>
                <w:szCs w:val="22"/>
              </w:rPr>
            </w:pPr>
          </w:p>
          <w:p w:rsidR="00892D88" w:rsidRDefault="00892D88">
            <w:pPr>
              <w:widowControl/>
              <w:jc w:val="center"/>
              <w:rPr>
                <w:rFonts w:ascii="宋体" w:cs="宋体"/>
                <w:kern w:val="0"/>
                <w:sz w:val="22"/>
                <w:szCs w:val="22"/>
              </w:rPr>
            </w:pPr>
          </w:p>
          <w:p w:rsidR="00892D88" w:rsidRDefault="00AC73EE">
            <w:pPr>
              <w:widowControl/>
              <w:jc w:val="center"/>
              <w:rPr>
                <w:rFonts w:ascii="宋体" w:cs="宋体"/>
                <w:kern w:val="0"/>
                <w:sz w:val="22"/>
                <w:szCs w:val="22"/>
              </w:rPr>
            </w:pPr>
            <w:r>
              <w:rPr>
                <w:rFonts w:ascii="宋体" w:hAnsi="宋体" w:cs="宋体"/>
                <w:kern w:val="0"/>
                <w:sz w:val="22"/>
                <w:szCs w:val="22"/>
              </w:rPr>
              <w:t>15</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生物工程学院</w:t>
            </w:r>
          </w:p>
        </w:tc>
        <w:tc>
          <w:tcPr>
            <w:tcW w:w="1134"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农产品加工</w:t>
            </w:r>
          </w:p>
        </w:tc>
        <w:tc>
          <w:tcPr>
            <w:tcW w:w="709"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教学科研</w:t>
            </w:r>
          </w:p>
        </w:tc>
        <w:tc>
          <w:tcPr>
            <w:tcW w:w="709"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kern w:val="0"/>
                <w:sz w:val="22"/>
                <w:szCs w:val="22"/>
              </w:rPr>
              <w:t>30</w:t>
            </w:r>
            <w:r>
              <w:rPr>
                <w:rFonts w:ascii="宋体" w:hAnsi="宋体" w:cs="宋体" w:hint="eastAsia"/>
                <w:kern w:val="0"/>
                <w:sz w:val="22"/>
                <w:szCs w:val="22"/>
              </w:rPr>
              <w:t>周岁以下</w:t>
            </w:r>
          </w:p>
        </w:tc>
        <w:tc>
          <w:tcPr>
            <w:tcW w:w="4678"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国内双一流建设高校或双一流建设学科毕业的硕士毕业生，且本、硕专业一致或相近（属于同一学科）；或本科毕业于公办四年制生物学专业院校，且具有三年以上本专业企事业单位工作经历的硕士毕业生。</w:t>
            </w:r>
          </w:p>
        </w:tc>
        <w:tc>
          <w:tcPr>
            <w:tcW w:w="1134" w:type="dxa"/>
            <w:tcBorders>
              <w:top w:val="nil"/>
              <w:left w:val="nil"/>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2049" w:type="dxa"/>
            <w:vMerge w:val="restart"/>
            <w:tcBorders>
              <w:top w:val="nil"/>
              <w:left w:val="nil"/>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具有本专业中级及以上专业技术职务，或取得国家颁发、行业认可的技能证书且具有很强</w:t>
            </w:r>
            <w:r>
              <w:rPr>
                <w:rFonts w:ascii="宋体" w:hAnsi="宋体" w:cs="宋体" w:hint="eastAsia"/>
                <w:kern w:val="0"/>
                <w:sz w:val="22"/>
                <w:szCs w:val="22"/>
              </w:rPr>
              <w:lastRenderedPageBreak/>
              <w:t>的实践应用能力的，年龄可放宽到</w:t>
            </w:r>
            <w:r>
              <w:rPr>
                <w:rFonts w:ascii="宋体" w:hAnsi="宋体" w:cs="宋体"/>
                <w:kern w:val="0"/>
                <w:sz w:val="22"/>
                <w:szCs w:val="22"/>
              </w:rPr>
              <w:t>40</w:t>
            </w:r>
            <w:r>
              <w:rPr>
                <w:rFonts w:ascii="宋体" w:hAnsi="宋体" w:cs="宋体" w:hint="eastAsia"/>
                <w:kern w:val="0"/>
                <w:sz w:val="22"/>
                <w:szCs w:val="22"/>
              </w:rPr>
              <w:t>周岁。</w:t>
            </w:r>
          </w:p>
        </w:tc>
        <w:tc>
          <w:tcPr>
            <w:tcW w:w="502"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lastRenderedPageBreak/>
              <w:t>1</w:t>
            </w:r>
          </w:p>
        </w:tc>
        <w:tc>
          <w:tcPr>
            <w:tcW w:w="2226" w:type="dxa"/>
            <w:vMerge w:val="restart"/>
            <w:tcBorders>
              <w:top w:val="single" w:sz="4" w:space="0" w:color="auto"/>
              <w:left w:val="single" w:sz="4" w:space="0" w:color="auto"/>
              <w:bottom w:val="single" w:sz="4" w:space="0" w:color="000000"/>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联系人：李恩中</w:t>
            </w:r>
            <w:r>
              <w:rPr>
                <w:rFonts w:ascii="宋体" w:cs="宋体"/>
                <w:kern w:val="0"/>
                <w:sz w:val="22"/>
                <w:szCs w:val="22"/>
              </w:rPr>
              <w:br/>
            </w:r>
            <w:r>
              <w:rPr>
                <w:rFonts w:ascii="宋体" w:hAnsi="宋体" w:cs="宋体" w:hint="eastAsia"/>
                <w:kern w:val="0"/>
                <w:sz w:val="22"/>
                <w:szCs w:val="22"/>
              </w:rPr>
              <w:t>电话：</w:t>
            </w:r>
            <w:r>
              <w:rPr>
                <w:rFonts w:ascii="宋体" w:hAnsi="宋体" w:cs="宋体"/>
                <w:kern w:val="0"/>
                <w:sz w:val="22"/>
                <w:szCs w:val="22"/>
              </w:rPr>
              <w:t xml:space="preserve"> 0396-2853043</w:t>
            </w:r>
            <w:r>
              <w:rPr>
                <w:rFonts w:ascii="宋体" w:hAnsi="宋体" w:cs="宋体"/>
                <w:kern w:val="0"/>
                <w:sz w:val="22"/>
                <w:szCs w:val="22"/>
              </w:rPr>
              <w:br/>
            </w:r>
            <w:r>
              <w:rPr>
                <w:rFonts w:ascii="宋体" w:hAnsi="宋体" w:cs="宋体" w:hint="eastAsia"/>
                <w:kern w:val="0"/>
                <w:sz w:val="22"/>
                <w:szCs w:val="22"/>
              </w:rPr>
              <w:t>邮箱：</w:t>
            </w:r>
            <w:r>
              <w:rPr>
                <w:rFonts w:ascii="宋体" w:hAnsi="宋体" w:cs="宋体"/>
                <w:kern w:val="0"/>
                <w:sz w:val="22"/>
                <w:szCs w:val="22"/>
              </w:rPr>
              <w:t xml:space="preserve"> 66811648@qq.com</w:t>
            </w:r>
          </w:p>
        </w:tc>
      </w:tr>
      <w:tr w:rsidR="00892D88">
        <w:trPr>
          <w:trHeight w:val="1644"/>
        </w:trPr>
        <w:tc>
          <w:tcPr>
            <w:tcW w:w="724" w:type="dxa"/>
            <w:tcBorders>
              <w:top w:val="single" w:sz="4" w:space="0" w:color="auto"/>
              <w:left w:val="single" w:sz="4" w:space="0" w:color="auto"/>
              <w:bottom w:val="single" w:sz="4" w:space="0" w:color="000000"/>
              <w:right w:val="single" w:sz="4" w:space="0" w:color="auto"/>
            </w:tcBorders>
          </w:tcPr>
          <w:p w:rsidR="00892D88" w:rsidRDefault="00892D88">
            <w:pPr>
              <w:widowControl/>
              <w:jc w:val="center"/>
              <w:rPr>
                <w:rFonts w:ascii="宋体" w:cs="宋体"/>
                <w:kern w:val="0"/>
                <w:sz w:val="22"/>
                <w:szCs w:val="22"/>
              </w:rPr>
            </w:pPr>
          </w:p>
          <w:p w:rsidR="00892D88" w:rsidRDefault="00892D88">
            <w:pPr>
              <w:widowControl/>
              <w:jc w:val="center"/>
              <w:rPr>
                <w:rFonts w:ascii="宋体" w:cs="宋体"/>
                <w:kern w:val="0"/>
                <w:sz w:val="22"/>
                <w:szCs w:val="22"/>
              </w:rPr>
            </w:pPr>
          </w:p>
          <w:p w:rsidR="00892D88" w:rsidRDefault="00AC73EE">
            <w:pPr>
              <w:widowControl/>
              <w:ind w:firstLineChars="100" w:firstLine="220"/>
              <w:jc w:val="center"/>
              <w:rPr>
                <w:rFonts w:ascii="宋体" w:cs="宋体"/>
                <w:kern w:val="0"/>
                <w:sz w:val="22"/>
                <w:szCs w:val="22"/>
              </w:rPr>
            </w:pPr>
            <w:r>
              <w:rPr>
                <w:rFonts w:ascii="宋体" w:hAnsi="宋体" w:cs="宋体"/>
                <w:kern w:val="0"/>
                <w:sz w:val="22"/>
                <w:szCs w:val="22"/>
              </w:rPr>
              <w:t>16</w:t>
            </w:r>
          </w:p>
        </w:tc>
        <w:tc>
          <w:tcPr>
            <w:tcW w:w="992" w:type="dxa"/>
            <w:vMerge/>
            <w:tcBorders>
              <w:top w:val="single" w:sz="4" w:space="0" w:color="auto"/>
              <w:left w:val="single" w:sz="4" w:space="0" w:color="auto"/>
              <w:bottom w:val="single" w:sz="4" w:space="0" w:color="000000"/>
              <w:right w:val="single" w:sz="4" w:space="0" w:color="auto"/>
            </w:tcBorders>
            <w:vAlign w:val="center"/>
          </w:tcPr>
          <w:p w:rsidR="00892D88" w:rsidRDefault="00892D88">
            <w:pPr>
              <w:widowControl/>
              <w:jc w:val="left"/>
              <w:rPr>
                <w:rFonts w:ascii="宋体" w:cs="宋体"/>
                <w:kern w:val="0"/>
                <w:sz w:val="22"/>
                <w:szCs w:val="22"/>
              </w:rPr>
            </w:pPr>
          </w:p>
        </w:tc>
        <w:tc>
          <w:tcPr>
            <w:tcW w:w="1134"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发酵工程</w:t>
            </w:r>
          </w:p>
        </w:tc>
        <w:tc>
          <w:tcPr>
            <w:tcW w:w="709"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教学科研</w:t>
            </w:r>
          </w:p>
        </w:tc>
        <w:tc>
          <w:tcPr>
            <w:tcW w:w="709"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kern w:val="0"/>
                <w:sz w:val="22"/>
                <w:szCs w:val="22"/>
              </w:rPr>
              <w:t>30</w:t>
            </w:r>
            <w:r>
              <w:rPr>
                <w:rFonts w:ascii="宋体" w:hAnsi="宋体" w:cs="宋体" w:hint="eastAsia"/>
                <w:kern w:val="0"/>
                <w:sz w:val="22"/>
                <w:szCs w:val="22"/>
              </w:rPr>
              <w:t>周岁以下</w:t>
            </w:r>
          </w:p>
        </w:tc>
        <w:tc>
          <w:tcPr>
            <w:tcW w:w="4678"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国内双一流建设高校或双一流建设学科毕业的硕士毕业生，且本、硕专业一致或相近（属于同一学科）；或本科毕业于公办四年全日制普通本科高校，且具有三年以上本专业企事业单位工作经历的硕士毕业生。</w:t>
            </w:r>
          </w:p>
        </w:tc>
        <w:tc>
          <w:tcPr>
            <w:tcW w:w="1134" w:type="dxa"/>
            <w:tcBorders>
              <w:top w:val="nil"/>
              <w:left w:val="nil"/>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2049" w:type="dxa"/>
            <w:vMerge/>
            <w:tcBorders>
              <w:left w:val="nil"/>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502"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1</w:t>
            </w:r>
          </w:p>
        </w:tc>
        <w:tc>
          <w:tcPr>
            <w:tcW w:w="2226" w:type="dxa"/>
            <w:vMerge/>
            <w:tcBorders>
              <w:top w:val="single" w:sz="4" w:space="0" w:color="auto"/>
              <w:left w:val="single" w:sz="4" w:space="0" w:color="auto"/>
              <w:bottom w:val="single" w:sz="4" w:space="0" w:color="000000"/>
              <w:right w:val="single" w:sz="4" w:space="0" w:color="auto"/>
            </w:tcBorders>
            <w:vAlign w:val="center"/>
          </w:tcPr>
          <w:p w:rsidR="00892D88" w:rsidRDefault="00892D88">
            <w:pPr>
              <w:widowControl/>
              <w:jc w:val="left"/>
              <w:rPr>
                <w:rFonts w:ascii="宋体" w:cs="宋体"/>
                <w:kern w:val="0"/>
                <w:sz w:val="22"/>
                <w:szCs w:val="22"/>
              </w:rPr>
            </w:pPr>
          </w:p>
        </w:tc>
      </w:tr>
      <w:tr w:rsidR="00892D88">
        <w:trPr>
          <w:trHeight w:val="1694"/>
        </w:trPr>
        <w:tc>
          <w:tcPr>
            <w:tcW w:w="724" w:type="dxa"/>
            <w:tcBorders>
              <w:top w:val="nil"/>
              <w:left w:val="single" w:sz="4" w:space="0" w:color="auto"/>
              <w:bottom w:val="nil"/>
              <w:right w:val="single" w:sz="4" w:space="0" w:color="auto"/>
            </w:tcBorders>
          </w:tcPr>
          <w:p w:rsidR="00892D88" w:rsidRDefault="00892D88">
            <w:pPr>
              <w:widowControl/>
              <w:jc w:val="center"/>
              <w:rPr>
                <w:rFonts w:ascii="宋体" w:cs="宋体"/>
                <w:kern w:val="0"/>
                <w:sz w:val="22"/>
                <w:szCs w:val="22"/>
              </w:rPr>
            </w:pPr>
          </w:p>
          <w:p w:rsidR="00892D88" w:rsidRDefault="00892D88">
            <w:pPr>
              <w:widowControl/>
              <w:jc w:val="center"/>
              <w:rPr>
                <w:rFonts w:ascii="宋体" w:cs="宋体"/>
                <w:kern w:val="0"/>
                <w:sz w:val="22"/>
                <w:szCs w:val="22"/>
              </w:rPr>
            </w:pPr>
          </w:p>
          <w:p w:rsidR="00892D88" w:rsidRDefault="00AC73EE">
            <w:pPr>
              <w:widowControl/>
              <w:jc w:val="center"/>
              <w:rPr>
                <w:rFonts w:ascii="宋体" w:cs="宋体"/>
                <w:kern w:val="0"/>
                <w:sz w:val="22"/>
                <w:szCs w:val="22"/>
              </w:rPr>
            </w:pPr>
            <w:r>
              <w:rPr>
                <w:rFonts w:ascii="宋体" w:hAnsi="宋体" w:cs="宋体"/>
                <w:kern w:val="0"/>
                <w:sz w:val="22"/>
                <w:szCs w:val="22"/>
              </w:rPr>
              <w:t>17</w:t>
            </w:r>
          </w:p>
        </w:tc>
        <w:tc>
          <w:tcPr>
            <w:tcW w:w="992" w:type="dxa"/>
            <w:vMerge w:val="restart"/>
            <w:tcBorders>
              <w:top w:val="nil"/>
              <w:left w:val="single" w:sz="4" w:space="0" w:color="auto"/>
              <w:bottom w:val="nil"/>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工程训练中心</w:t>
            </w:r>
          </w:p>
        </w:tc>
        <w:tc>
          <w:tcPr>
            <w:tcW w:w="1134" w:type="dxa"/>
            <w:vMerge w:val="restart"/>
            <w:tcBorders>
              <w:top w:val="nil"/>
              <w:left w:val="single" w:sz="4" w:space="0" w:color="auto"/>
              <w:bottom w:val="single" w:sz="4" w:space="0" w:color="000000"/>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电子科学与技术</w:t>
            </w:r>
          </w:p>
        </w:tc>
        <w:tc>
          <w:tcPr>
            <w:tcW w:w="709" w:type="dxa"/>
            <w:vMerge w:val="restart"/>
            <w:tcBorders>
              <w:top w:val="nil"/>
              <w:left w:val="single" w:sz="4" w:space="0" w:color="auto"/>
              <w:bottom w:val="nil"/>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hint="eastAsia"/>
                <w:kern w:val="0"/>
                <w:sz w:val="22"/>
                <w:szCs w:val="22"/>
              </w:rPr>
              <w:t>教学科研、实习实训</w:t>
            </w:r>
          </w:p>
        </w:tc>
        <w:tc>
          <w:tcPr>
            <w:tcW w:w="709" w:type="dxa"/>
            <w:vMerge w:val="restart"/>
            <w:tcBorders>
              <w:top w:val="nil"/>
              <w:left w:val="single" w:sz="4" w:space="0" w:color="auto"/>
              <w:bottom w:val="nil"/>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35</w:t>
            </w:r>
            <w:r>
              <w:rPr>
                <w:rFonts w:ascii="宋体" w:hAnsi="宋体" w:cs="宋体" w:hint="eastAsia"/>
                <w:kern w:val="0"/>
                <w:sz w:val="22"/>
                <w:szCs w:val="22"/>
              </w:rPr>
              <w:t>周岁以下</w:t>
            </w:r>
          </w:p>
        </w:tc>
        <w:tc>
          <w:tcPr>
            <w:tcW w:w="4678" w:type="dxa"/>
            <w:vMerge w:val="restart"/>
            <w:tcBorders>
              <w:top w:val="nil"/>
              <w:left w:val="single" w:sz="4" w:space="0" w:color="auto"/>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本、硕专业一致或相近，具有三年以上企事业单位工作经历。</w:t>
            </w:r>
          </w:p>
        </w:tc>
        <w:tc>
          <w:tcPr>
            <w:tcW w:w="1134" w:type="dxa"/>
            <w:vMerge w:val="restart"/>
            <w:tcBorders>
              <w:top w:val="nil"/>
              <w:left w:val="single" w:sz="4" w:space="0" w:color="auto"/>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本、硕毕业于双一流高校对口专业优先。</w:t>
            </w:r>
          </w:p>
        </w:tc>
        <w:tc>
          <w:tcPr>
            <w:tcW w:w="2049" w:type="dxa"/>
            <w:vMerge w:val="restart"/>
            <w:tcBorders>
              <w:top w:val="nil"/>
              <w:left w:val="single" w:sz="4" w:space="0" w:color="auto"/>
              <w:bottom w:val="single" w:sz="4" w:space="0" w:color="auto"/>
              <w:right w:val="single" w:sz="4" w:space="0" w:color="auto"/>
            </w:tcBorders>
            <w:vAlign w:val="center"/>
          </w:tcPr>
          <w:p w:rsidR="00892D88" w:rsidRDefault="00AC73EE" w:rsidP="00815E4D">
            <w:pPr>
              <w:widowControl/>
              <w:jc w:val="left"/>
              <w:rPr>
                <w:rFonts w:ascii="宋体" w:cs="宋体"/>
                <w:kern w:val="0"/>
                <w:sz w:val="22"/>
                <w:szCs w:val="22"/>
              </w:rPr>
            </w:pPr>
            <w:r>
              <w:rPr>
                <w:rFonts w:ascii="宋体" w:hAnsi="宋体" w:cs="宋体" w:hint="eastAsia"/>
                <w:kern w:val="0"/>
                <w:sz w:val="22"/>
                <w:szCs w:val="22"/>
              </w:rPr>
              <w:t>具有本专业中级及以上专业技术职务或取得国家颁发、行业认可的技能证书且具有很强的实践应用能力的，年龄可放宽到</w:t>
            </w:r>
            <w:r>
              <w:rPr>
                <w:rFonts w:ascii="宋体" w:hAnsi="宋体" w:cs="宋体"/>
                <w:kern w:val="0"/>
                <w:sz w:val="22"/>
                <w:szCs w:val="22"/>
              </w:rPr>
              <w:t>40</w:t>
            </w:r>
            <w:r>
              <w:rPr>
                <w:rFonts w:ascii="宋体" w:hAnsi="宋体" w:cs="宋体" w:hint="eastAsia"/>
                <w:kern w:val="0"/>
                <w:sz w:val="22"/>
                <w:szCs w:val="22"/>
              </w:rPr>
              <w:t>周岁；具有</w:t>
            </w:r>
            <w:r>
              <w:rPr>
                <w:rFonts w:ascii="宋体" w:hAnsi="宋体" w:cs="宋体" w:hint="eastAsia"/>
                <w:kern w:val="0"/>
                <w:sz w:val="22"/>
                <w:szCs w:val="22"/>
              </w:rPr>
              <w:t>高级技术职务和</w:t>
            </w:r>
            <w:r>
              <w:rPr>
                <w:rFonts w:ascii="宋体" w:hAnsi="宋体" w:cs="宋体"/>
                <w:kern w:val="0"/>
                <w:sz w:val="22"/>
                <w:szCs w:val="22"/>
              </w:rPr>
              <w:t>5</w:t>
            </w:r>
            <w:r w:rsidR="00815E4D">
              <w:rPr>
                <w:rFonts w:ascii="宋体" w:hAnsi="宋体" w:cs="宋体" w:hint="eastAsia"/>
                <w:kern w:val="0"/>
                <w:sz w:val="22"/>
                <w:szCs w:val="22"/>
              </w:rPr>
              <w:t>年</w:t>
            </w:r>
            <w:r>
              <w:rPr>
                <w:rFonts w:ascii="宋体" w:hAnsi="宋体" w:cs="宋体" w:hint="eastAsia"/>
                <w:kern w:val="0"/>
                <w:sz w:val="22"/>
                <w:szCs w:val="22"/>
              </w:rPr>
              <w:t>以上工作经验的，年龄可放宽到</w:t>
            </w:r>
            <w:r>
              <w:rPr>
                <w:rFonts w:ascii="宋体" w:hAnsi="宋体" w:cs="宋体"/>
                <w:kern w:val="0"/>
                <w:sz w:val="22"/>
                <w:szCs w:val="22"/>
              </w:rPr>
              <w:t>45</w:t>
            </w:r>
            <w:r>
              <w:rPr>
                <w:rFonts w:ascii="宋体" w:hAnsi="宋体" w:cs="宋体" w:hint="eastAsia"/>
                <w:kern w:val="0"/>
                <w:sz w:val="22"/>
                <w:szCs w:val="22"/>
              </w:rPr>
              <w:t>周岁。</w:t>
            </w:r>
          </w:p>
        </w:tc>
        <w:tc>
          <w:tcPr>
            <w:tcW w:w="502" w:type="dxa"/>
            <w:vMerge w:val="restart"/>
            <w:tcBorders>
              <w:top w:val="nil"/>
              <w:left w:val="single" w:sz="4" w:space="0" w:color="auto"/>
              <w:bottom w:val="single" w:sz="4" w:space="0" w:color="000000"/>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1</w:t>
            </w:r>
          </w:p>
        </w:tc>
        <w:tc>
          <w:tcPr>
            <w:tcW w:w="2226" w:type="dxa"/>
            <w:vMerge w:val="restart"/>
            <w:tcBorders>
              <w:top w:val="nil"/>
              <w:left w:val="single" w:sz="4" w:space="0" w:color="auto"/>
              <w:bottom w:val="nil"/>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联系人：陈磊</w:t>
            </w:r>
            <w:r>
              <w:rPr>
                <w:rFonts w:ascii="宋体" w:hAnsi="宋体" w:cs="宋体"/>
                <w:kern w:val="0"/>
                <w:sz w:val="22"/>
                <w:szCs w:val="22"/>
              </w:rPr>
              <w:t xml:space="preserve">              </w:t>
            </w:r>
            <w:r>
              <w:rPr>
                <w:rFonts w:ascii="宋体" w:hAnsi="宋体" w:cs="宋体" w:hint="eastAsia"/>
                <w:kern w:val="0"/>
                <w:sz w:val="22"/>
                <w:szCs w:val="22"/>
              </w:rPr>
              <w:t>电话：</w:t>
            </w:r>
            <w:r>
              <w:rPr>
                <w:rFonts w:ascii="宋体" w:hAnsi="宋体" w:cs="宋体"/>
                <w:kern w:val="0"/>
                <w:sz w:val="22"/>
                <w:szCs w:val="22"/>
              </w:rPr>
              <w:t>0396-2869935</w:t>
            </w:r>
            <w:r>
              <w:rPr>
                <w:rFonts w:ascii="宋体" w:hAnsi="宋体" w:cs="宋体"/>
                <w:kern w:val="0"/>
                <w:sz w:val="22"/>
                <w:szCs w:val="22"/>
              </w:rPr>
              <w:br/>
            </w:r>
            <w:r>
              <w:rPr>
                <w:rFonts w:ascii="宋体" w:hAnsi="宋体" w:cs="宋体" w:hint="eastAsia"/>
                <w:kern w:val="0"/>
                <w:sz w:val="22"/>
                <w:szCs w:val="22"/>
              </w:rPr>
              <w:t>邮箱：</w:t>
            </w:r>
            <w:r>
              <w:rPr>
                <w:rFonts w:ascii="宋体" w:hAnsi="宋体" w:cs="宋体"/>
                <w:kern w:val="0"/>
                <w:sz w:val="22"/>
                <w:szCs w:val="22"/>
              </w:rPr>
              <w:t>Chenem@163.com</w:t>
            </w:r>
          </w:p>
        </w:tc>
      </w:tr>
      <w:tr w:rsidR="00892D88">
        <w:trPr>
          <w:trHeight w:val="58"/>
        </w:trPr>
        <w:tc>
          <w:tcPr>
            <w:tcW w:w="724" w:type="dxa"/>
            <w:tcBorders>
              <w:top w:val="nil"/>
              <w:left w:val="single" w:sz="4" w:space="0" w:color="auto"/>
              <w:bottom w:val="single" w:sz="4" w:space="0" w:color="auto"/>
              <w:right w:val="single" w:sz="4" w:space="0" w:color="auto"/>
            </w:tcBorders>
          </w:tcPr>
          <w:p w:rsidR="00892D88" w:rsidRDefault="00892D88">
            <w:pPr>
              <w:widowControl/>
              <w:jc w:val="center"/>
              <w:rPr>
                <w:rFonts w:ascii="宋体" w:cs="宋体"/>
                <w:kern w:val="0"/>
                <w:sz w:val="22"/>
                <w:szCs w:val="22"/>
              </w:rPr>
            </w:pPr>
          </w:p>
        </w:tc>
        <w:tc>
          <w:tcPr>
            <w:tcW w:w="992" w:type="dxa"/>
            <w:vMerge/>
            <w:tcBorders>
              <w:top w:val="nil"/>
              <w:left w:val="single" w:sz="4" w:space="0" w:color="auto"/>
              <w:bottom w:val="nil"/>
              <w:right w:val="single" w:sz="4" w:space="0" w:color="auto"/>
            </w:tcBorders>
            <w:vAlign w:val="center"/>
          </w:tcPr>
          <w:p w:rsidR="00892D88" w:rsidRDefault="00892D88">
            <w:pPr>
              <w:widowControl/>
              <w:jc w:val="left"/>
              <w:rPr>
                <w:rFonts w:ascii="宋体" w:cs="宋体"/>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892D88" w:rsidRDefault="00892D88">
            <w:pPr>
              <w:widowControl/>
              <w:jc w:val="left"/>
              <w:rPr>
                <w:rFonts w:ascii="宋体" w:cs="宋体"/>
                <w:kern w:val="0"/>
                <w:sz w:val="22"/>
                <w:szCs w:val="22"/>
              </w:rPr>
            </w:pPr>
          </w:p>
        </w:tc>
        <w:tc>
          <w:tcPr>
            <w:tcW w:w="709" w:type="dxa"/>
            <w:vMerge/>
            <w:tcBorders>
              <w:top w:val="nil"/>
              <w:left w:val="single" w:sz="4" w:space="0" w:color="auto"/>
              <w:bottom w:val="nil"/>
              <w:right w:val="single" w:sz="4" w:space="0" w:color="auto"/>
            </w:tcBorders>
            <w:vAlign w:val="center"/>
          </w:tcPr>
          <w:p w:rsidR="00892D88" w:rsidRDefault="00892D88">
            <w:pPr>
              <w:widowControl/>
              <w:jc w:val="left"/>
              <w:rPr>
                <w:rFonts w:ascii="宋体" w:cs="宋体"/>
                <w:kern w:val="0"/>
                <w:sz w:val="22"/>
                <w:szCs w:val="22"/>
              </w:rPr>
            </w:pPr>
          </w:p>
        </w:tc>
        <w:tc>
          <w:tcPr>
            <w:tcW w:w="709" w:type="dxa"/>
            <w:vMerge/>
            <w:tcBorders>
              <w:top w:val="nil"/>
              <w:left w:val="single" w:sz="4" w:space="0" w:color="auto"/>
              <w:bottom w:val="nil"/>
              <w:right w:val="single" w:sz="4" w:space="0" w:color="auto"/>
            </w:tcBorders>
            <w:vAlign w:val="center"/>
          </w:tcPr>
          <w:p w:rsidR="00892D88" w:rsidRDefault="00892D88">
            <w:pPr>
              <w:widowControl/>
              <w:jc w:val="left"/>
              <w:rPr>
                <w:rFonts w:ascii="宋体" w:cs="宋体"/>
                <w:kern w:val="0"/>
                <w:sz w:val="22"/>
                <w:szCs w:val="22"/>
              </w:rPr>
            </w:pPr>
          </w:p>
        </w:tc>
        <w:tc>
          <w:tcPr>
            <w:tcW w:w="4678" w:type="dxa"/>
            <w:vMerge/>
            <w:tcBorders>
              <w:top w:val="nil"/>
              <w:left w:val="single" w:sz="4" w:space="0" w:color="auto"/>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2049" w:type="dxa"/>
            <w:vMerge/>
            <w:tcBorders>
              <w:top w:val="nil"/>
              <w:left w:val="single" w:sz="4" w:space="0" w:color="auto"/>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502" w:type="dxa"/>
            <w:vMerge/>
            <w:tcBorders>
              <w:top w:val="nil"/>
              <w:left w:val="single" w:sz="4" w:space="0" w:color="auto"/>
              <w:bottom w:val="single" w:sz="4" w:space="0" w:color="000000"/>
              <w:right w:val="single" w:sz="4" w:space="0" w:color="auto"/>
            </w:tcBorders>
            <w:vAlign w:val="center"/>
          </w:tcPr>
          <w:p w:rsidR="00892D88" w:rsidRDefault="00892D88">
            <w:pPr>
              <w:widowControl/>
              <w:jc w:val="left"/>
              <w:rPr>
                <w:rFonts w:ascii="宋体" w:cs="宋体"/>
                <w:kern w:val="0"/>
                <w:sz w:val="22"/>
                <w:szCs w:val="22"/>
              </w:rPr>
            </w:pPr>
          </w:p>
        </w:tc>
        <w:tc>
          <w:tcPr>
            <w:tcW w:w="2226" w:type="dxa"/>
            <w:vMerge/>
            <w:tcBorders>
              <w:top w:val="nil"/>
              <w:left w:val="single" w:sz="4" w:space="0" w:color="auto"/>
              <w:bottom w:val="nil"/>
              <w:right w:val="single" w:sz="4" w:space="0" w:color="auto"/>
            </w:tcBorders>
            <w:vAlign w:val="center"/>
          </w:tcPr>
          <w:p w:rsidR="00892D88" w:rsidRDefault="00892D88">
            <w:pPr>
              <w:widowControl/>
              <w:jc w:val="left"/>
              <w:rPr>
                <w:rFonts w:ascii="宋体" w:cs="宋体"/>
                <w:kern w:val="0"/>
                <w:sz w:val="22"/>
                <w:szCs w:val="22"/>
              </w:rPr>
            </w:pPr>
          </w:p>
        </w:tc>
      </w:tr>
      <w:tr w:rsidR="00892D88">
        <w:trPr>
          <w:trHeight w:val="616"/>
        </w:trPr>
        <w:tc>
          <w:tcPr>
            <w:tcW w:w="724" w:type="dxa"/>
            <w:tcBorders>
              <w:top w:val="single" w:sz="4" w:space="0" w:color="auto"/>
              <w:left w:val="single" w:sz="4" w:space="0" w:color="auto"/>
              <w:right w:val="single" w:sz="4" w:space="0" w:color="auto"/>
            </w:tcBorders>
          </w:tcPr>
          <w:p w:rsidR="00892D88" w:rsidRDefault="00892D88">
            <w:pPr>
              <w:widowControl/>
              <w:ind w:firstLineChars="100" w:firstLine="220"/>
              <w:rPr>
                <w:rFonts w:ascii="宋体" w:cs="宋体"/>
                <w:kern w:val="0"/>
                <w:sz w:val="22"/>
                <w:szCs w:val="22"/>
              </w:rPr>
            </w:pPr>
          </w:p>
          <w:p w:rsidR="00892D88" w:rsidRDefault="00AC73EE">
            <w:pPr>
              <w:widowControl/>
              <w:ind w:firstLineChars="100" w:firstLine="220"/>
              <w:rPr>
                <w:rFonts w:ascii="宋体" w:cs="宋体"/>
                <w:kern w:val="0"/>
                <w:sz w:val="22"/>
                <w:szCs w:val="22"/>
              </w:rPr>
            </w:pPr>
            <w:r>
              <w:rPr>
                <w:rFonts w:ascii="宋体" w:hAnsi="宋体" w:cs="宋体"/>
                <w:kern w:val="0"/>
                <w:sz w:val="22"/>
                <w:szCs w:val="22"/>
              </w:rPr>
              <w:t>18</w:t>
            </w:r>
          </w:p>
        </w:tc>
        <w:tc>
          <w:tcPr>
            <w:tcW w:w="992" w:type="dxa"/>
            <w:vMerge/>
            <w:tcBorders>
              <w:top w:val="nil"/>
              <w:left w:val="single" w:sz="4" w:space="0" w:color="auto"/>
              <w:bottom w:val="nil"/>
              <w:right w:val="single" w:sz="4" w:space="0" w:color="auto"/>
            </w:tcBorders>
            <w:vAlign w:val="center"/>
          </w:tcPr>
          <w:p w:rsidR="00892D88" w:rsidRDefault="00892D88">
            <w:pPr>
              <w:widowControl/>
              <w:jc w:val="left"/>
              <w:rPr>
                <w:rFonts w:ascii="宋体" w:cs="宋体"/>
                <w:kern w:val="0"/>
                <w:sz w:val="22"/>
                <w:szCs w:val="22"/>
              </w:rPr>
            </w:pPr>
          </w:p>
        </w:tc>
        <w:tc>
          <w:tcPr>
            <w:tcW w:w="1134"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控制科学与工程</w:t>
            </w:r>
          </w:p>
        </w:tc>
        <w:tc>
          <w:tcPr>
            <w:tcW w:w="709" w:type="dxa"/>
            <w:vMerge/>
            <w:tcBorders>
              <w:top w:val="nil"/>
              <w:left w:val="single" w:sz="4" w:space="0" w:color="auto"/>
              <w:bottom w:val="nil"/>
              <w:right w:val="single" w:sz="4" w:space="0" w:color="auto"/>
            </w:tcBorders>
            <w:vAlign w:val="center"/>
          </w:tcPr>
          <w:p w:rsidR="00892D88" w:rsidRDefault="00892D88">
            <w:pPr>
              <w:widowControl/>
              <w:jc w:val="left"/>
              <w:rPr>
                <w:rFonts w:ascii="宋体" w:cs="宋体"/>
                <w:kern w:val="0"/>
                <w:sz w:val="22"/>
                <w:szCs w:val="22"/>
              </w:rPr>
            </w:pPr>
          </w:p>
        </w:tc>
        <w:tc>
          <w:tcPr>
            <w:tcW w:w="709" w:type="dxa"/>
            <w:vMerge/>
            <w:tcBorders>
              <w:top w:val="nil"/>
              <w:left w:val="single" w:sz="4" w:space="0" w:color="auto"/>
              <w:bottom w:val="nil"/>
              <w:right w:val="single" w:sz="4" w:space="0" w:color="auto"/>
            </w:tcBorders>
            <w:vAlign w:val="center"/>
          </w:tcPr>
          <w:p w:rsidR="00892D88" w:rsidRDefault="00892D88">
            <w:pPr>
              <w:widowControl/>
              <w:jc w:val="left"/>
              <w:rPr>
                <w:rFonts w:ascii="宋体" w:cs="宋体"/>
                <w:kern w:val="0"/>
                <w:sz w:val="22"/>
                <w:szCs w:val="22"/>
              </w:rPr>
            </w:pPr>
          </w:p>
        </w:tc>
        <w:tc>
          <w:tcPr>
            <w:tcW w:w="4678" w:type="dxa"/>
            <w:vMerge/>
            <w:tcBorders>
              <w:top w:val="nil"/>
              <w:left w:val="single" w:sz="4" w:space="0" w:color="auto"/>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2049" w:type="dxa"/>
            <w:vMerge/>
            <w:tcBorders>
              <w:top w:val="nil"/>
              <w:left w:val="single" w:sz="4" w:space="0" w:color="auto"/>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502"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1</w:t>
            </w:r>
          </w:p>
        </w:tc>
        <w:tc>
          <w:tcPr>
            <w:tcW w:w="2226" w:type="dxa"/>
            <w:vMerge/>
            <w:tcBorders>
              <w:top w:val="nil"/>
              <w:left w:val="single" w:sz="4" w:space="0" w:color="auto"/>
              <w:bottom w:val="nil"/>
              <w:right w:val="single" w:sz="4" w:space="0" w:color="auto"/>
            </w:tcBorders>
            <w:vAlign w:val="center"/>
          </w:tcPr>
          <w:p w:rsidR="00892D88" w:rsidRDefault="00892D88">
            <w:pPr>
              <w:widowControl/>
              <w:jc w:val="left"/>
              <w:rPr>
                <w:rFonts w:ascii="宋体" w:cs="宋体"/>
                <w:kern w:val="0"/>
                <w:sz w:val="22"/>
                <w:szCs w:val="22"/>
              </w:rPr>
            </w:pPr>
          </w:p>
        </w:tc>
      </w:tr>
      <w:tr w:rsidR="00892D88">
        <w:trPr>
          <w:trHeight w:val="58"/>
        </w:trPr>
        <w:tc>
          <w:tcPr>
            <w:tcW w:w="724" w:type="dxa"/>
            <w:tcBorders>
              <w:top w:val="single" w:sz="4" w:space="0" w:color="auto"/>
              <w:left w:val="single" w:sz="4" w:space="0" w:color="auto"/>
              <w:bottom w:val="single" w:sz="4" w:space="0" w:color="auto"/>
              <w:right w:val="single" w:sz="4" w:space="0" w:color="auto"/>
            </w:tcBorders>
          </w:tcPr>
          <w:p w:rsidR="00892D88" w:rsidRDefault="00892D88">
            <w:pPr>
              <w:widowControl/>
              <w:rPr>
                <w:rFonts w:ascii="宋体" w:cs="宋体"/>
                <w:kern w:val="0"/>
                <w:sz w:val="22"/>
                <w:szCs w:val="22"/>
              </w:rPr>
            </w:pPr>
          </w:p>
          <w:p w:rsidR="00892D88" w:rsidRDefault="00AC73EE">
            <w:pPr>
              <w:widowControl/>
              <w:jc w:val="center"/>
              <w:rPr>
                <w:rFonts w:ascii="宋体" w:cs="宋体"/>
                <w:kern w:val="0"/>
                <w:sz w:val="22"/>
                <w:szCs w:val="22"/>
              </w:rPr>
            </w:pPr>
            <w:r>
              <w:rPr>
                <w:rFonts w:ascii="宋体" w:hAnsi="宋体" w:cs="宋体"/>
                <w:kern w:val="0"/>
                <w:sz w:val="22"/>
                <w:szCs w:val="22"/>
              </w:rPr>
              <w:t>19</w:t>
            </w:r>
          </w:p>
        </w:tc>
        <w:tc>
          <w:tcPr>
            <w:tcW w:w="992" w:type="dxa"/>
            <w:vMerge/>
            <w:tcBorders>
              <w:top w:val="nil"/>
              <w:left w:val="single" w:sz="4" w:space="0" w:color="auto"/>
              <w:bottom w:val="nil"/>
              <w:right w:val="single" w:sz="4" w:space="0" w:color="auto"/>
            </w:tcBorders>
            <w:vAlign w:val="center"/>
          </w:tcPr>
          <w:p w:rsidR="00892D88" w:rsidRDefault="00892D88">
            <w:pPr>
              <w:widowControl/>
              <w:jc w:val="left"/>
              <w:rPr>
                <w:rFonts w:ascii="宋体" w:cs="宋体"/>
                <w:kern w:val="0"/>
                <w:sz w:val="22"/>
                <w:szCs w:val="22"/>
              </w:rPr>
            </w:pPr>
          </w:p>
        </w:tc>
        <w:tc>
          <w:tcPr>
            <w:tcW w:w="1134" w:type="dxa"/>
            <w:tcBorders>
              <w:top w:val="single" w:sz="4" w:space="0" w:color="auto"/>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化学工程</w:t>
            </w:r>
          </w:p>
        </w:tc>
        <w:tc>
          <w:tcPr>
            <w:tcW w:w="709" w:type="dxa"/>
            <w:vMerge/>
            <w:tcBorders>
              <w:top w:val="nil"/>
              <w:left w:val="single" w:sz="4" w:space="0" w:color="auto"/>
              <w:bottom w:val="nil"/>
              <w:right w:val="single" w:sz="4" w:space="0" w:color="auto"/>
            </w:tcBorders>
            <w:vAlign w:val="center"/>
          </w:tcPr>
          <w:p w:rsidR="00892D88" w:rsidRDefault="00892D88">
            <w:pPr>
              <w:widowControl/>
              <w:jc w:val="left"/>
              <w:rPr>
                <w:rFonts w:ascii="宋体" w:cs="宋体"/>
                <w:kern w:val="0"/>
                <w:sz w:val="22"/>
                <w:szCs w:val="22"/>
              </w:rPr>
            </w:pPr>
          </w:p>
        </w:tc>
        <w:tc>
          <w:tcPr>
            <w:tcW w:w="709" w:type="dxa"/>
            <w:vMerge/>
            <w:tcBorders>
              <w:top w:val="nil"/>
              <w:left w:val="single" w:sz="4" w:space="0" w:color="auto"/>
              <w:bottom w:val="nil"/>
              <w:right w:val="single" w:sz="4" w:space="0" w:color="auto"/>
            </w:tcBorders>
            <w:vAlign w:val="center"/>
          </w:tcPr>
          <w:p w:rsidR="00892D88" w:rsidRDefault="00892D88">
            <w:pPr>
              <w:widowControl/>
              <w:jc w:val="left"/>
              <w:rPr>
                <w:rFonts w:ascii="宋体" w:cs="宋体"/>
                <w:kern w:val="0"/>
                <w:sz w:val="22"/>
                <w:szCs w:val="22"/>
              </w:rPr>
            </w:pPr>
          </w:p>
        </w:tc>
        <w:tc>
          <w:tcPr>
            <w:tcW w:w="4678" w:type="dxa"/>
            <w:vMerge/>
            <w:tcBorders>
              <w:top w:val="nil"/>
              <w:left w:val="single" w:sz="4" w:space="0" w:color="auto"/>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2049" w:type="dxa"/>
            <w:vMerge/>
            <w:tcBorders>
              <w:top w:val="nil"/>
              <w:left w:val="single" w:sz="4" w:space="0" w:color="auto"/>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502" w:type="dxa"/>
            <w:tcBorders>
              <w:top w:val="single" w:sz="4" w:space="0" w:color="auto"/>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1</w:t>
            </w:r>
          </w:p>
        </w:tc>
        <w:tc>
          <w:tcPr>
            <w:tcW w:w="2226" w:type="dxa"/>
            <w:vMerge/>
            <w:tcBorders>
              <w:top w:val="nil"/>
              <w:left w:val="single" w:sz="4" w:space="0" w:color="auto"/>
              <w:bottom w:val="nil"/>
              <w:right w:val="single" w:sz="4" w:space="0" w:color="auto"/>
            </w:tcBorders>
            <w:vAlign w:val="center"/>
          </w:tcPr>
          <w:p w:rsidR="00892D88" w:rsidRDefault="00892D88">
            <w:pPr>
              <w:widowControl/>
              <w:jc w:val="left"/>
              <w:rPr>
                <w:rFonts w:ascii="宋体" w:cs="宋体"/>
                <w:kern w:val="0"/>
                <w:sz w:val="22"/>
                <w:szCs w:val="22"/>
              </w:rPr>
            </w:pPr>
          </w:p>
        </w:tc>
      </w:tr>
      <w:tr w:rsidR="00892D88">
        <w:trPr>
          <w:trHeight w:val="3420"/>
        </w:trPr>
        <w:tc>
          <w:tcPr>
            <w:tcW w:w="724" w:type="dxa"/>
            <w:tcBorders>
              <w:top w:val="single" w:sz="4" w:space="0" w:color="auto"/>
              <w:left w:val="single" w:sz="4" w:space="0" w:color="auto"/>
              <w:bottom w:val="single" w:sz="4" w:space="0" w:color="auto"/>
              <w:right w:val="single" w:sz="4" w:space="0" w:color="auto"/>
            </w:tcBorders>
          </w:tcPr>
          <w:p w:rsidR="00892D88" w:rsidRDefault="00892D88">
            <w:pPr>
              <w:widowControl/>
              <w:jc w:val="center"/>
              <w:rPr>
                <w:rFonts w:ascii="宋体" w:cs="宋体"/>
                <w:kern w:val="0"/>
                <w:sz w:val="22"/>
                <w:szCs w:val="22"/>
              </w:rPr>
            </w:pPr>
          </w:p>
          <w:p w:rsidR="00892D88" w:rsidRDefault="00892D88">
            <w:pPr>
              <w:widowControl/>
              <w:jc w:val="center"/>
              <w:rPr>
                <w:rFonts w:ascii="宋体" w:cs="宋体"/>
                <w:kern w:val="0"/>
                <w:sz w:val="22"/>
                <w:szCs w:val="22"/>
              </w:rPr>
            </w:pPr>
          </w:p>
          <w:p w:rsidR="00892D88" w:rsidRDefault="00892D88">
            <w:pPr>
              <w:widowControl/>
              <w:jc w:val="center"/>
              <w:rPr>
                <w:rFonts w:ascii="宋体" w:cs="宋体"/>
                <w:kern w:val="0"/>
                <w:sz w:val="22"/>
                <w:szCs w:val="22"/>
              </w:rPr>
            </w:pPr>
          </w:p>
          <w:p w:rsidR="00892D88" w:rsidRDefault="00892D88">
            <w:pPr>
              <w:widowControl/>
              <w:jc w:val="center"/>
              <w:rPr>
                <w:rFonts w:ascii="宋体" w:cs="宋体"/>
                <w:kern w:val="0"/>
                <w:sz w:val="22"/>
                <w:szCs w:val="22"/>
              </w:rPr>
            </w:pPr>
          </w:p>
          <w:p w:rsidR="00892D88" w:rsidRDefault="00892D88">
            <w:pPr>
              <w:widowControl/>
              <w:jc w:val="center"/>
              <w:rPr>
                <w:rFonts w:ascii="宋体" w:cs="宋体"/>
                <w:kern w:val="0"/>
                <w:sz w:val="22"/>
                <w:szCs w:val="22"/>
              </w:rPr>
            </w:pPr>
          </w:p>
          <w:p w:rsidR="00892D88" w:rsidRDefault="00AC73EE">
            <w:pPr>
              <w:widowControl/>
              <w:jc w:val="center"/>
              <w:rPr>
                <w:rFonts w:ascii="宋体" w:cs="宋体"/>
                <w:kern w:val="0"/>
                <w:sz w:val="22"/>
                <w:szCs w:val="22"/>
              </w:rPr>
            </w:pPr>
            <w:r>
              <w:rPr>
                <w:rFonts w:ascii="宋体" w:hAnsi="宋体" w:cs="宋体"/>
                <w:kern w:val="0"/>
                <w:sz w:val="22"/>
                <w:szCs w:val="22"/>
              </w:rPr>
              <w:t>20</w:t>
            </w:r>
          </w:p>
        </w:tc>
        <w:tc>
          <w:tcPr>
            <w:tcW w:w="992" w:type="dxa"/>
            <w:vMerge/>
            <w:tcBorders>
              <w:top w:val="nil"/>
              <w:left w:val="single" w:sz="4" w:space="0" w:color="auto"/>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1134"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管理类专业</w:t>
            </w:r>
          </w:p>
        </w:tc>
        <w:tc>
          <w:tcPr>
            <w:tcW w:w="709" w:type="dxa"/>
            <w:vMerge/>
            <w:tcBorders>
              <w:top w:val="nil"/>
              <w:left w:val="single" w:sz="4" w:space="0" w:color="auto"/>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c>
          <w:tcPr>
            <w:tcW w:w="709"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35</w:t>
            </w:r>
            <w:r>
              <w:rPr>
                <w:rFonts w:ascii="宋体" w:hAnsi="宋体" w:cs="宋体" w:hint="eastAsia"/>
                <w:kern w:val="0"/>
                <w:sz w:val="22"/>
                <w:szCs w:val="22"/>
              </w:rPr>
              <w:t>周岁以下</w:t>
            </w:r>
          </w:p>
        </w:tc>
        <w:tc>
          <w:tcPr>
            <w:tcW w:w="4678"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本、硕专业一致或相近，或海外高校毕业的硕士研究生。本、硕专业与我校现招生专业一致或相近。</w:t>
            </w:r>
          </w:p>
        </w:tc>
        <w:tc>
          <w:tcPr>
            <w:tcW w:w="1134" w:type="dxa"/>
            <w:tcBorders>
              <w:top w:val="nil"/>
              <w:left w:val="nil"/>
              <w:bottom w:val="single" w:sz="4" w:space="0" w:color="auto"/>
              <w:right w:val="single" w:sz="4" w:space="0" w:color="auto"/>
            </w:tcBorders>
            <w:vAlign w:val="center"/>
          </w:tcPr>
          <w:p w:rsidR="00892D88" w:rsidRDefault="00AC73EE">
            <w:pPr>
              <w:widowControl/>
              <w:jc w:val="left"/>
              <w:rPr>
                <w:rFonts w:ascii="宋体" w:cs="宋体"/>
                <w:kern w:val="0"/>
                <w:sz w:val="22"/>
                <w:szCs w:val="22"/>
              </w:rPr>
            </w:pPr>
            <w:r>
              <w:rPr>
                <w:rFonts w:ascii="宋体" w:hAnsi="宋体" w:cs="宋体" w:hint="eastAsia"/>
                <w:kern w:val="0"/>
                <w:sz w:val="22"/>
                <w:szCs w:val="22"/>
              </w:rPr>
              <w:t>本、硕毕业于双一流高校对口专业或具有三年以上本专业企事业单位工作经历的硕士毕业生优先。</w:t>
            </w:r>
          </w:p>
        </w:tc>
        <w:tc>
          <w:tcPr>
            <w:tcW w:w="2049" w:type="dxa"/>
            <w:tcBorders>
              <w:top w:val="nil"/>
              <w:left w:val="nil"/>
              <w:bottom w:val="single" w:sz="4" w:space="0" w:color="auto"/>
              <w:right w:val="single" w:sz="4" w:space="0" w:color="auto"/>
            </w:tcBorders>
            <w:vAlign w:val="center"/>
          </w:tcPr>
          <w:p w:rsidR="00892D88" w:rsidRDefault="00AC73EE">
            <w:pPr>
              <w:jc w:val="left"/>
              <w:rPr>
                <w:rFonts w:ascii="宋体" w:cs="宋体"/>
                <w:kern w:val="0"/>
                <w:sz w:val="22"/>
                <w:szCs w:val="22"/>
              </w:rPr>
            </w:pPr>
            <w:r>
              <w:rPr>
                <w:rFonts w:ascii="宋体" w:hAnsi="宋体" w:cs="宋体" w:hint="eastAsia"/>
                <w:kern w:val="0"/>
                <w:sz w:val="22"/>
                <w:szCs w:val="22"/>
              </w:rPr>
              <w:t>具有本专业中级及以上专业技术职务或取得国家颁发、行业认可的技能证书且具有很强的实践应用能力的，年龄可放宽到</w:t>
            </w:r>
            <w:r>
              <w:rPr>
                <w:rFonts w:ascii="宋体" w:hAnsi="宋体" w:cs="宋体"/>
                <w:kern w:val="0"/>
                <w:sz w:val="22"/>
                <w:szCs w:val="22"/>
              </w:rPr>
              <w:t>40</w:t>
            </w:r>
            <w:r>
              <w:rPr>
                <w:rFonts w:ascii="宋体" w:hAnsi="宋体" w:cs="宋体" w:hint="eastAsia"/>
                <w:kern w:val="0"/>
                <w:sz w:val="22"/>
                <w:szCs w:val="22"/>
              </w:rPr>
              <w:t>周岁。</w:t>
            </w:r>
          </w:p>
        </w:tc>
        <w:tc>
          <w:tcPr>
            <w:tcW w:w="502" w:type="dxa"/>
            <w:tcBorders>
              <w:top w:val="nil"/>
              <w:left w:val="nil"/>
              <w:bottom w:val="single" w:sz="4" w:space="0" w:color="auto"/>
              <w:right w:val="single" w:sz="4" w:space="0" w:color="auto"/>
            </w:tcBorders>
            <w:vAlign w:val="center"/>
          </w:tcPr>
          <w:p w:rsidR="00892D88" w:rsidRDefault="00AC73EE">
            <w:pPr>
              <w:widowControl/>
              <w:jc w:val="center"/>
              <w:rPr>
                <w:rFonts w:ascii="宋体" w:cs="宋体"/>
                <w:kern w:val="0"/>
                <w:sz w:val="22"/>
                <w:szCs w:val="22"/>
              </w:rPr>
            </w:pPr>
            <w:r>
              <w:rPr>
                <w:rFonts w:ascii="宋体" w:hAnsi="宋体" w:cs="宋体"/>
                <w:kern w:val="0"/>
                <w:sz w:val="22"/>
                <w:szCs w:val="22"/>
              </w:rPr>
              <w:t>1</w:t>
            </w:r>
          </w:p>
        </w:tc>
        <w:tc>
          <w:tcPr>
            <w:tcW w:w="2226" w:type="dxa"/>
            <w:vMerge/>
            <w:tcBorders>
              <w:top w:val="nil"/>
              <w:left w:val="single" w:sz="4" w:space="0" w:color="auto"/>
              <w:bottom w:val="single" w:sz="4" w:space="0" w:color="auto"/>
              <w:right w:val="single" w:sz="4" w:space="0" w:color="auto"/>
            </w:tcBorders>
            <w:vAlign w:val="center"/>
          </w:tcPr>
          <w:p w:rsidR="00892D88" w:rsidRDefault="00892D88">
            <w:pPr>
              <w:widowControl/>
              <w:jc w:val="left"/>
              <w:rPr>
                <w:rFonts w:ascii="宋体" w:cs="宋体"/>
                <w:kern w:val="0"/>
                <w:sz w:val="22"/>
                <w:szCs w:val="22"/>
              </w:rPr>
            </w:pPr>
          </w:p>
        </w:tc>
      </w:tr>
    </w:tbl>
    <w:p w:rsidR="00892D88" w:rsidRDefault="00AC73EE">
      <w:r>
        <w:rPr>
          <w:rFonts w:hint="eastAsia"/>
        </w:rPr>
        <w:t>说明：每位应聘者只能选择</w:t>
      </w:r>
      <w:r>
        <w:t>20</w:t>
      </w:r>
      <w:r>
        <w:rPr>
          <w:rFonts w:hint="eastAsia"/>
        </w:rPr>
        <w:t>个岗位中的</w:t>
      </w:r>
      <w:r>
        <w:t>1</w:t>
      </w:r>
      <w:r>
        <w:rPr>
          <w:rFonts w:hint="eastAsia"/>
        </w:rPr>
        <w:t>个岗位。</w:t>
      </w:r>
    </w:p>
    <w:p w:rsidR="00892D88" w:rsidRDefault="00892D88"/>
    <w:p w:rsidR="00892D88" w:rsidRDefault="00892D88"/>
    <w:p w:rsidR="00892D88" w:rsidRDefault="00892D88"/>
    <w:p w:rsidR="00892D88" w:rsidRDefault="00892D88"/>
    <w:p w:rsidR="00892D88" w:rsidRDefault="00892D88"/>
    <w:p w:rsidR="00892D88" w:rsidRDefault="00892D88"/>
    <w:p w:rsidR="00892D88" w:rsidRDefault="00892D88"/>
    <w:p w:rsidR="00892D88" w:rsidRDefault="00892D88"/>
    <w:p w:rsidR="00892D88" w:rsidRDefault="00892D88"/>
    <w:p w:rsidR="00892D88" w:rsidRDefault="00892D88"/>
    <w:p w:rsidR="00892D88" w:rsidRDefault="00892D88"/>
    <w:p w:rsidR="00892D88" w:rsidRDefault="00892D88"/>
    <w:p w:rsidR="00892D88" w:rsidRDefault="00892D88"/>
    <w:p w:rsidR="00892D88" w:rsidRDefault="00892D88"/>
    <w:sectPr w:rsidR="00892D88">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3EE" w:rsidRDefault="00AC73EE">
      <w:r>
        <w:separator/>
      </w:r>
    </w:p>
  </w:endnote>
  <w:endnote w:type="continuationSeparator" w:id="0">
    <w:p w:rsidR="00AC73EE" w:rsidRDefault="00AC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88" w:rsidRDefault="00AC73EE">
    <w:pPr>
      <w:pStyle w:val="a5"/>
      <w:jc w:val="center"/>
    </w:pPr>
    <w:r>
      <w:fldChar w:fldCharType="begin"/>
    </w:r>
    <w:r>
      <w:instrText>PAGE   \* MERGEFORMAT</w:instrText>
    </w:r>
    <w:r>
      <w:fldChar w:fldCharType="separate"/>
    </w:r>
    <w:r w:rsidR="00815E4D" w:rsidRPr="00815E4D">
      <w:rPr>
        <w:noProof/>
        <w:lang w:val="zh-CN"/>
      </w:rPr>
      <w:t>1</w:t>
    </w:r>
    <w:r>
      <w:rPr>
        <w:lang w:val="zh-CN"/>
      </w:rPr>
      <w:fldChar w:fldCharType="end"/>
    </w:r>
  </w:p>
  <w:p w:rsidR="00892D88" w:rsidRDefault="00892D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3EE" w:rsidRDefault="00AC73EE">
      <w:r>
        <w:separator/>
      </w:r>
    </w:p>
  </w:footnote>
  <w:footnote w:type="continuationSeparator" w:id="0">
    <w:p w:rsidR="00AC73EE" w:rsidRDefault="00AC7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8BC"/>
    <w:rsid w:val="00051BB2"/>
    <w:rsid w:val="00137A27"/>
    <w:rsid w:val="001601DC"/>
    <w:rsid w:val="00206F38"/>
    <w:rsid w:val="002138BC"/>
    <w:rsid w:val="003826F9"/>
    <w:rsid w:val="003A612D"/>
    <w:rsid w:val="003B3B88"/>
    <w:rsid w:val="003C4B4F"/>
    <w:rsid w:val="003E6FE9"/>
    <w:rsid w:val="00446FFC"/>
    <w:rsid w:val="004772A0"/>
    <w:rsid w:val="004804CC"/>
    <w:rsid w:val="004C5A39"/>
    <w:rsid w:val="00521C8A"/>
    <w:rsid w:val="005808F0"/>
    <w:rsid w:val="005B15D3"/>
    <w:rsid w:val="005D67C3"/>
    <w:rsid w:val="007D0376"/>
    <w:rsid w:val="00815E4D"/>
    <w:rsid w:val="00852020"/>
    <w:rsid w:val="00854B9C"/>
    <w:rsid w:val="00892D88"/>
    <w:rsid w:val="008C1482"/>
    <w:rsid w:val="008C2D26"/>
    <w:rsid w:val="009211B9"/>
    <w:rsid w:val="009245E4"/>
    <w:rsid w:val="00991B98"/>
    <w:rsid w:val="009E1941"/>
    <w:rsid w:val="00A662CA"/>
    <w:rsid w:val="00AC73EE"/>
    <w:rsid w:val="00B0653D"/>
    <w:rsid w:val="00B12CDA"/>
    <w:rsid w:val="00B45EFD"/>
    <w:rsid w:val="00B62C47"/>
    <w:rsid w:val="00B67F0A"/>
    <w:rsid w:val="00C97A08"/>
    <w:rsid w:val="00D039ED"/>
    <w:rsid w:val="00D84C40"/>
    <w:rsid w:val="00DA4DF1"/>
    <w:rsid w:val="00DD1238"/>
    <w:rsid w:val="00F61BC1"/>
    <w:rsid w:val="00FE4617"/>
    <w:rsid w:val="1486276F"/>
    <w:rsid w:val="1849577D"/>
    <w:rsid w:val="691123EE"/>
    <w:rsid w:val="7EC36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qFormat/>
    <w:rPr>
      <w:b/>
      <w:bCs/>
    </w:rPr>
  </w:style>
  <w:style w:type="character" w:styleId="a8">
    <w:name w:val="Hyperlink"/>
    <w:uiPriority w:val="99"/>
    <w:rPr>
      <w:rFonts w:cs="Times New Roman"/>
      <w:color w:val="0000FF"/>
      <w:u w:val="single"/>
    </w:rPr>
  </w:style>
  <w:style w:type="character" w:styleId="a9">
    <w:name w:val="annotation reference"/>
    <w:uiPriority w:val="99"/>
    <w:semiHidden/>
    <w:rPr>
      <w:rFonts w:cs="Times New Roman"/>
      <w:sz w:val="21"/>
      <w:szCs w:val="21"/>
    </w:rPr>
  </w:style>
  <w:style w:type="character" w:customStyle="1" w:styleId="Char1">
    <w:name w:val="页脚 Char"/>
    <w:link w:val="a5"/>
    <w:uiPriority w:val="99"/>
    <w:qFormat/>
    <w:locked/>
    <w:rPr>
      <w:rFonts w:ascii="Times New Roman" w:eastAsia="宋体" w:hAnsi="Times New Roman" w:cs="Times New Roman"/>
      <w:sz w:val="18"/>
      <w:szCs w:val="18"/>
    </w:rPr>
  </w:style>
  <w:style w:type="character" w:customStyle="1" w:styleId="Char2">
    <w:name w:val="页眉 Char"/>
    <w:link w:val="a6"/>
    <w:uiPriority w:val="99"/>
    <w:qFormat/>
    <w:locked/>
    <w:rPr>
      <w:rFonts w:ascii="Times New Roman" w:eastAsia="宋体" w:hAnsi="Times New Roman" w:cs="Times New Roman"/>
      <w:sz w:val="18"/>
      <w:szCs w:val="18"/>
    </w:rPr>
  </w:style>
  <w:style w:type="character" w:customStyle="1" w:styleId="Char">
    <w:name w:val="批注文字 Char"/>
    <w:link w:val="a3"/>
    <w:uiPriority w:val="99"/>
    <w:semiHidden/>
    <w:qFormat/>
    <w:rPr>
      <w:rFonts w:ascii="Times New Roman" w:hAnsi="Times New Roman"/>
      <w:szCs w:val="24"/>
    </w:rPr>
  </w:style>
  <w:style w:type="character" w:customStyle="1" w:styleId="Char3">
    <w:name w:val="批注主题 Char"/>
    <w:link w:val="a7"/>
    <w:uiPriority w:val="99"/>
    <w:semiHidden/>
    <w:qFormat/>
    <w:rPr>
      <w:rFonts w:ascii="Times New Roman" w:hAnsi="Times New Roman"/>
      <w:b/>
      <w:bCs/>
      <w:szCs w:val="24"/>
    </w:rPr>
  </w:style>
  <w:style w:type="character" w:customStyle="1" w:styleId="Char0">
    <w:name w:val="批注框文本 Char"/>
    <w:link w:val="a4"/>
    <w:uiPriority w:val="99"/>
    <w:semiHidden/>
    <w:qFormat/>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黄淮学院2019年招聘硕士专任教师公告</dc:title>
  <dc:creator>admin</dc:creator>
  <cp:lastModifiedBy>张红运</cp:lastModifiedBy>
  <cp:revision>5</cp:revision>
  <cp:lastPrinted>2019-07-25T07:27:00Z</cp:lastPrinted>
  <dcterms:created xsi:type="dcterms:W3CDTF">2019-07-27T04:02:00Z</dcterms:created>
  <dcterms:modified xsi:type="dcterms:W3CDTF">2019-07-29T08:33:00Z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