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43" w:rsidRPr="00FD1B43" w:rsidRDefault="00FD1B43" w:rsidP="00FD1B43">
      <w:pPr>
        <w:widowControl/>
        <w:shd w:val="clear" w:color="auto" w:fill="FFFFFF"/>
        <w:wordWrap w:val="0"/>
        <w:spacing w:after="187" w:line="7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B43">
        <w:rPr>
          <w:rFonts w:ascii="方正小标宋_GBK" w:eastAsia="方正小标宋_GBK" w:hAnsi="Times New Roman" w:cs="Times New Roman" w:hint="eastAsia"/>
          <w:b/>
          <w:bCs/>
          <w:color w:val="000000"/>
          <w:spacing w:val="-10"/>
          <w:kern w:val="0"/>
          <w:sz w:val="36"/>
          <w:szCs w:val="36"/>
        </w:rPr>
        <w:t>河南工学院2019年公开招聘工作人员（硕士）一览表</w:t>
      </w:r>
    </w:p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654"/>
        <w:gridCol w:w="1417"/>
        <w:gridCol w:w="709"/>
        <w:gridCol w:w="1134"/>
        <w:gridCol w:w="3066"/>
      </w:tblGrid>
      <w:tr w:rsidR="00FD1B43" w:rsidRPr="00FD1B43" w:rsidTr="00FD1B43">
        <w:trPr>
          <w:trHeight w:val="839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机械制造及其自动化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3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所学专业与招聘专业一致或相近；</w:t>
            </w:r>
          </w:p>
          <w:p w:rsidR="00FD1B43" w:rsidRPr="00FD1B43" w:rsidRDefault="00FD1B43" w:rsidP="00FD1B43">
            <w:pPr>
              <w:widowControl/>
              <w:wordWrap w:val="0"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本科专业与硕士研究生专业一致或相近。</w:t>
            </w: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机械电子工程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载运工具运用工程</w:t>
            </w:r>
          </w:p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（汽车检测与维修技术）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通信与信息系统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模式识别与智能系统</w:t>
            </w:r>
          </w:p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（模式识别与图像处理）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高电压与绝缘技术（电气绝缘测试、绝缘结构设计）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金融学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计算机科学与技术</w:t>
            </w:r>
          </w:p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（网络工程）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计算机科学与技术</w:t>
            </w:r>
          </w:p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（大数据技术）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计算机应用技术</w:t>
            </w:r>
          </w:p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（信息系统与工程）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kern w:val="0"/>
                <w:szCs w:val="21"/>
              </w:rPr>
              <w:t>专任教师（实验）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B43" w:rsidRPr="00FD1B43" w:rsidRDefault="00FD1B43" w:rsidP="00FD1B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1B43" w:rsidRPr="00FD1B43" w:rsidTr="00FD1B43">
        <w:trPr>
          <w:trHeight w:val="680"/>
          <w:jc w:val="center"/>
        </w:trPr>
        <w:tc>
          <w:tcPr>
            <w:tcW w:w="4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43" w:rsidRPr="00FD1B43" w:rsidRDefault="00FD1B43" w:rsidP="00FD1B43">
            <w:pPr>
              <w:widowControl/>
              <w:wordWrap w:val="0"/>
              <w:spacing w:line="294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1B4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FD1B43" w:rsidRPr="00FD1B43" w:rsidRDefault="00FD1B43" w:rsidP="00FD1B43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D1B4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D17DDC" w:rsidRDefault="00D17DDC">
      <w:bookmarkStart w:id="0" w:name="_GoBack"/>
      <w:bookmarkEnd w:id="0"/>
    </w:p>
    <w:sectPr w:rsidR="00D1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43"/>
    <w:rsid w:val="00D17DDC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AA69A-E2E5-46A8-8AD9-548FEB6E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2019-07-17T07:07:00Z</dcterms:created>
  <dcterms:modified xsi:type="dcterms:W3CDTF">2019-07-17T07:08:00Z</dcterms:modified>
</cp:coreProperties>
</file>