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具备报名资格的行政编制初步人选名单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834"/>
        <w:gridCol w:w="492"/>
        <w:gridCol w:w="972"/>
        <w:gridCol w:w="972"/>
        <w:gridCol w:w="733"/>
        <w:gridCol w:w="1405"/>
        <w:gridCol w:w="834"/>
        <w:gridCol w:w="806"/>
        <w:gridCol w:w="74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姓 名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年月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编制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类型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工作单位及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职务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学历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在职</w:t>
            </w:r>
          </w:p>
          <w:p>
            <w:pPr>
              <w:rPr/>
            </w:pPr>
            <w:r>
              <w:rPr>
                <w:rFonts w:hint="eastAsia"/>
              </w:rPr>
              <w:t>学历(最高)</w:t>
            </w: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资格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彭 军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1980.09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2004.01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县信访局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查办科科长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王军娜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1983.05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2003.05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县工业和</w:t>
            </w:r>
          </w:p>
          <w:p>
            <w:pPr>
              <w:rPr/>
            </w:pPr>
            <w:r>
              <w:rPr>
                <w:rFonts w:hint="eastAsia"/>
              </w:rPr>
              <w:t>信息化局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刘晓慧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1984.08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2005.02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县审计局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孔应功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1981.06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2006.11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县工业和信息化局主任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候闪闪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1992.07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2014.05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县审计局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科员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孙镱光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1980.01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1998.07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县教体局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纪委副书记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师范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赵旭辉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1983.10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2003.12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县农业农村局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王建光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1980.05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2001.10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县水利局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任晓亚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1979.12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2002.07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县人社局就业促进股股长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 灿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1983.05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2003.07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县卫生健康委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扶贫办负责人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马 赫</w:t>
            </w:r>
          </w:p>
        </w:tc>
        <w:tc>
          <w:tcPr>
            <w:tcW w:w="4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1993.09</w:t>
            </w:r>
          </w:p>
        </w:tc>
        <w:tc>
          <w:tcPr>
            <w:tcW w:w="9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2016.08</w:t>
            </w:r>
          </w:p>
        </w:tc>
        <w:tc>
          <w:tcPr>
            <w:tcW w:w="7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行政</w:t>
            </w:r>
          </w:p>
        </w:tc>
        <w:tc>
          <w:tcPr>
            <w:tcW w:w="1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县市场监督管理局科员</w:t>
            </w:r>
          </w:p>
        </w:tc>
        <w:tc>
          <w:tcPr>
            <w:tcW w:w="8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0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具备报名资格的事业编制初步人选名单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812"/>
        <w:gridCol w:w="487"/>
        <w:gridCol w:w="980"/>
        <w:gridCol w:w="955"/>
        <w:gridCol w:w="637"/>
        <w:gridCol w:w="1436"/>
        <w:gridCol w:w="837"/>
        <w:gridCol w:w="885"/>
        <w:gridCol w:w="762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姓 名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年月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编制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类型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工作单位及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职务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学历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在职</w:t>
            </w:r>
          </w:p>
          <w:p>
            <w:pPr>
              <w:rPr/>
            </w:pPr>
            <w:r>
              <w:rPr>
                <w:rFonts w:hint="eastAsia"/>
              </w:rPr>
              <w:t>学历(最高)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资格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高广杰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县公安局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督察大队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刘涵星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1985.05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2007.04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县法院监察室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干警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法律职业资格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白令海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县委办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信息科副科长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潘冰娟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县党史研究室妇委会主任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李牧云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2010.05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县文广旅局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办公室科员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崔东峰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2010.05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县文广局规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划股副股长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王永安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2005.02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宣传部鲁山简报副总编辑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计算机录入员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姚冰哲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1986.05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县文化广电和旅游局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黄雪艳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县新型社区</w:t>
            </w:r>
          </w:p>
          <w:p>
            <w:pPr>
              <w:rPr/>
            </w:pPr>
            <w:r>
              <w:rPr>
                <w:rFonts w:hint="eastAsia"/>
              </w:rPr>
              <w:t>扶贫办主任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李梦非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县新型社区</w:t>
            </w:r>
          </w:p>
          <w:p>
            <w:pPr>
              <w:rPr/>
            </w:pPr>
            <w:r>
              <w:rPr>
                <w:rFonts w:hint="eastAsia"/>
              </w:rPr>
              <w:t>办公室主任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刘宝文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2010.08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县新型社区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石佳璞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1986.06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2012.06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县城南新区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郑扬扬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发改委铁路办综合科副科长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彭丽丽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1991.11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2016.10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县财政局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会计</w:t>
            </w:r>
          </w:p>
          <w:p>
            <w:pPr>
              <w:rPr/>
            </w:pPr>
            <w:r>
              <w:rPr>
                <w:rFonts w:hint="eastAsia"/>
              </w:rPr>
              <w:t>资格证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邢亚楠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县工业和</w:t>
            </w:r>
          </w:p>
          <w:p>
            <w:pPr>
              <w:rPr/>
            </w:pPr>
            <w:r>
              <w:rPr>
                <w:rFonts w:hint="eastAsia"/>
              </w:rPr>
              <w:t>信息化局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赵凡凡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1986.07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2005.09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县教体局</w:t>
            </w:r>
          </w:p>
          <w:p>
            <w:pPr>
              <w:rPr/>
            </w:pPr>
            <w:r>
              <w:rPr>
                <w:rFonts w:hint="eastAsia"/>
              </w:rPr>
              <w:t>勤俭办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崔金如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1982.03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2006.08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鲁山二高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程克亚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2005.08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鲁山二高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叶松良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1987.10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王和易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1987.02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2009.08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张俊峰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余平辉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1980.07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王洪升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段西兰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1985.11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闫明波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1979.08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2006.03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张晓云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张晓东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王真真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2009.08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高艳钊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1990.03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2012.09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王旭柯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1988.08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孙晓乐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乔冠英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磙子营第七小学教师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范军鹏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1999.08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鲁阳中心校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副校长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 燕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1980.01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县教师进修学校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张燦鑫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2012.09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马楼第十九小学负责人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范晓凯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鲁山县第七初级中学教师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牛秋阁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一高附中教导处副主任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研究生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曹兵兵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2005.02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鲁山八中教师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路明军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1992.01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鲁山第八初级中学教师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段卜丹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1993.06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2015.09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鲁山县第八初级中学教师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代米格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2000.08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尧山第一小学教师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法律证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司天鹏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1987.04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梁洼第二小学教师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孙艳娜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1985.11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2010.09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梁洼第二小学教师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 梦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瓦屋中心幼儿园教师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 颖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2007.04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鲁阳第五小学教师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范新果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2003.10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库区第四小学政教主任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会计从业资格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王洪飞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1981.08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2003.10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库区第三小学教导主任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杨维维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2006.04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鲁山县实验中学教师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雷新鸽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2003.10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鲁山县实验中学教师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李亚格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1982.11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瓦屋第一小学副校长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匡海涛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2008.11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辛集乡赵庄小学教师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李鲁佳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1991.03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2015.09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四棵树第三小学教师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李玥浥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1988.09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鲁山第十初级中学宣传委员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杨国岭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1985.01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熊背第九小学教师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李垒垒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1982.11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2007.04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熊背第六小学支部宣传委员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赵海洋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1984.08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2008.12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鲁山第三十五初级中学教师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马文闲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2009.08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鲁山县江河小学教师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崔梦华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瓦屋第一小学教师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59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郭小玉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1999.01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鲁山第十六初级中学教师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李亚琼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1989.08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背孜第四小学教师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刘刚刚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让河第七小学教师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 馗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1997.07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鲁山第十八初中教导主任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李晓佩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2002.08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鲁山第十七初级中学教师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杨路甲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1982.01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2003.10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背孜第五小学教师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范艳云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1985.06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2003.10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鲁山第十七初级中学教师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郭 娜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1980.09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2000.08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琴台第二小学教导主任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 宁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1999.08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鲁山第一初级中学教师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郭莎莎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1986.11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2009.09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观音寺第五小学教师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69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崔美宝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1985.04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土门第三小学教师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张道兴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1982.04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董周第七小学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王广胜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1982.01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2003.10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董周第十三小学教师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张星星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2003.10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董周第十四小学教师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范三乐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1991.08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2014.09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董周第六小学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姚聪聪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2008.12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董周第六小学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赵向辉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1986.08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董周第六小学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刘炎红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鲁山第二幼儿园教师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刘转转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赵村第三小学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高颖颖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1987.05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赵村中心幼儿园教师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刘小溪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1991.05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2014.09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马楼第十小学教师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王利果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赵村第一小学教师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袁华华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琴台第四小学教师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王艳艳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1983.09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2005.02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四棵树第三小学教师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李海利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1981.09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2000.07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鲁山县第五初级中学教师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韩潇钰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1987.05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2010.09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鲁山第十五初级中学教师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薛东芳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1990.05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2014.09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鲁山三十五中教师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张璐宁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鲁山第十四初级中学教师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方芳菲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1986.10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2009.09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让河第十一小学教师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心理</w:t>
            </w:r>
          </w:p>
          <w:p>
            <w:pPr>
              <w:rPr/>
            </w:pPr>
            <w:r>
              <w:rPr>
                <w:rFonts w:hint="eastAsia"/>
              </w:rPr>
              <w:t>咨询师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裴跃进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1986.01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2010.09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让河第八小学教师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89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封 光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1990.04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2014.09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鲁山第三十初级中学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李顺涛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1980.03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2002.07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鲁山第九初级中学教师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王丹丹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2014.09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让河第五小学教师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 晋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1990.05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鲁山县一高附中 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叶森匀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1994.07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鲁山县第五初级中学教师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韩 冰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1986.10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鲁山县第五初级中学教师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李录涛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1982.07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熊背第三小学校长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邢慧娟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1988.09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2012.09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县第二十九初级中学教师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郭艳艳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2002.09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露峰区第一小学教师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史鹏鸽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1992.06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2014.09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露峰区第四小学教师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99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张亚培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露峰区第二小学教师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马一方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1991.06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2014.09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马楼第十六小学教师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马佳辰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1986.04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2008.11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琴台第四小学教师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侯飒飒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汇源中学教导副主任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封雅鑫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1995.10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董周第一小学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张学磊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2009.09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鲁山第二十九初级中学教师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王宏升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1983.08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鲁山县第十一中学教师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李沛颖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鲁山县教师进修学校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中师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杨 崇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2009.09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鲁山县第十五初级中学教师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何淑娟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2004.10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让河第二小学教务主任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109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曹 斐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1985.07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2013.05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让河第二小学教师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谭林涛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自然资源局用地规划股股长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李柄萱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1991.07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2009.09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县自然资源局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吴素雅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县自然资源局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助理</w:t>
            </w:r>
          </w:p>
          <w:p>
            <w:pPr>
              <w:rPr/>
            </w:pPr>
            <w:r>
              <w:rPr>
                <w:rFonts w:hint="eastAsia"/>
              </w:rPr>
              <w:t>工程师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刘怡君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县自然资源局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史会晓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1982.06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2000.08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县自然资源局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陈 晨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县司法局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祁利利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1980.04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2005.11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县城管局人事宣传科科长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陈 改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县城市管理局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徐庆灵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2008.11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县城市管理局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119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王彦华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2002.08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县自然资源局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助理</w:t>
            </w:r>
          </w:p>
          <w:p>
            <w:pPr>
              <w:rPr/>
            </w:pPr>
            <w:r>
              <w:rPr>
                <w:rFonts w:hint="eastAsia"/>
              </w:rPr>
              <w:t>农艺师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杨晓培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1982.10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2001.12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县农业农村局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人事股负责人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农艺师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刘海凤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2015.08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县农业农村局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扶贫办副主任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研究生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助理</w:t>
            </w:r>
          </w:p>
          <w:p>
            <w:pPr>
              <w:rPr/>
            </w:pPr>
            <w:r>
              <w:rPr>
                <w:rFonts w:hint="eastAsia"/>
              </w:rPr>
              <w:t>农艺师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杨培培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2000.06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县农业农村局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农艺师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张小香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1979.03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2001.02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县农机局 妇委会主任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师浩淼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1991.03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2015.08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县农机局 扶贫办主任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林群植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2006.12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国有鲁山林场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陈晓雅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2002.07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县河务管理局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助理</w:t>
            </w:r>
          </w:p>
          <w:p>
            <w:pPr>
              <w:rPr/>
            </w:pPr>
            <w:r>
              <w:rPr>
                <w:rFonts w:hint="eastAsia"/>
              </w:rPr>
              <w:t>工程师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杜朋远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1991.09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2007.09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县水利局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史慧聪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1984.08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2002.08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县林业局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计财股副股长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129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马松岚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1984.09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2005.04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县林业局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南雪莹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2012.06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团城社保所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张永辉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1980.12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2000.07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人社局露峰社保所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琚萌萌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2012.06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熊背社保所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温渝莹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2012.06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背孜社保所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安晓峰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1988.01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李建辉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1980.05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2000.07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档案室主任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李阳阳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1985.12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2009.01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鲁阳社保所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王昱骄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1987.07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2012.05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硕士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马玉乾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1989.08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139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冯璐佳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1993.07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2015.09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库区社保所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140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何贯辉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1989.01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2012.08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141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堵 恒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1984.07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2003.10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142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张 茜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1986.10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居保中心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143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黄玉峰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1983.12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2003.08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县人社局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居保中心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144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于亚雷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1983.07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2005.12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县医疗保障局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145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杨利军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1981.03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2006.11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县医疗保障局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中专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会计从业资格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146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杨 超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1989.04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2011.09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县市场监督管理局科员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专科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147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匡长帅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1985.06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2009.01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县市场监督管理局科员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148</w:t>
            </w:r>
          </w:p>
        </w:tc>
        <w:tc>
          <w:tcPr>
            <w:tcW w:w="8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任 帅</w:t>
            </w:r>
          </w:p>
        </w:tc>
        <w:tc>
          <w:tcPr>
            <w:tcW w:w="48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1985.11</w:t>
            </w:r>
          </w:p>
        </w:tc>
        <w:tc>
          <w:tcPr>
            <w:tcW w:w="9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2008.07</w:t>
            </w:r>
          </w:p>
        </w:tc>
        <w:tc>
          <w:tcPr>
            <w:tcW w:w="6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事业</w:t>
            </w:r>
          </w:p>
        </w:tc>
        <w:tc>
          <w:tcPr>
            <w:tcW w:w="143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县市场监督管理局科员</w:t>
            </w:r>
          </w:p>
        </w:tc>
        <w:tc>
          <w:tcPr>
            <w:tcW w:w="8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大专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soso</cp:lastModifiedBy>
  <dcterms:modified xsi:type="dcterms:W3CDTF">2019-09-03T03:03:05Z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