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附件6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kern w:val="0"/>
          <w:sz w:val="44"/>
          <w:szCs w:val="44"/>
        </w:rPr>
        <w:t>2019年洛阳市老城区招聘教师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spacing w:val="-10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试讲教材目录</w:t>
      </w:r>
    </w:p>
    <w:bookmarkEnd w:id="0"/>
    <w:tbl>
      <w:tblPr>
        <w:tblStyle w:val="4"/>
        <w:tblW w:w="92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4"/>
        <w:gridCol w:w="43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试讲教材名称</w:t>
            </w:r>
          </w:p>
        </w:tc>
        <w:tc>
          <w:tcPr>
            <w:tcW w:w="4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出版社名称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《小学语文》S版    （五年级上册）</w:t>
            </w:r>
          </w:p>
        </w:tc>
        <w:tc>
          <w:tcPr>
            <w:tcW w:w="4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语文出版社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《小学数学》人教版  （五年级上册）</w:t>
            </w:r>
          </w:p>
        </w:tc>
        <w:tc>
          <w:tcPr>
            <w:tcW w:w="4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人民教育出版社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《小学英语》科普版  （五年级上册）</w:t>
            </w:r>
          </w:p>
        </w:tc>
        <w:tc>
          <w:tcPr>
            <w:tcW w:w="4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科学普及出版社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《小学音乐》人教版  （五年级上册）</w:t>
            </w:r>
          </w:p>
        </w:tc>
        <w:tc>
          <w:tcPr>
            <w:tcW w:w="4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人民教育出版社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《小学美术》人教版  （五年级上册）</w:t>
            </w:r>
          </w:p>
        </w:tc>
        <w:tc>
          <w:tcPr>
            <w:tcW w:w="4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人民教育出版社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《体育与健康》    （水平三 五年级）</w:t>
            </w:r>
          </w:p>
        </w:tc>
        <w:tc>
          <w:tcPr>
            <w:tcW w:w="4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科学出版社  龙门书局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《信息技术》          （五年级上册）</w:t>
            </w:r>
          </w:p>
        </w:tc>
        <w:tc>
          <w:tcPr>
            <w:tcW w:w="4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河南大学出版社  河南电子音像出版社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4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《生活语文》      （二年级上册）</w:t>
            </w:r>
          </w:p>
        </w:tc>
        <w:tc>
          <w:tcPr>
            <w:tcW w:w="431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人民教育出版社</w:t>
            </w:r>
          </w:p>
        </w:tc>
      </w:tr>
    </w:tbl>
    <w:p>
      <w:pPr>
        <w:spacing w:line="260" w:lineRule="exact"/>
        <w:ind w:firstLine="420" w:firstLineChars="200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C0104"/>
    <w:rsid w:val="1FF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2019-10-12T10:17:00Z</dcterms:created>
  <dc:creator>金</dc:creator>
  <cp:lastModifiedBy>金</cp:lastModifiedBy>
  <dcterms:modified xsi:type="dcterms:W3CDTF">2019-10-12T10:17:55Z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