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，本次遴选报考职位代码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。本人承诺：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新冠肺炎疫情防控期间，自觉遵守疫情防控有关规定，近期（4月30日——5月13日）未到过疫区、有病例报告的村（社区），未接触过新冠肺炎病毒感染者，未接触过来自疫区或有病例报告的村（社区）发热或有呼吸道症状患者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本人目前身体健康且近期（4月30日——5月13日）未出现发烧、咳嗽、胸闷等与新冠病毒感染有关的症状。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本人完全了解上述内容，对所承诺的事项承担相应法律责任。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承诺人签名：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所在单位意见：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（填写“情况属实”并加盖公章）</w:t>
      </w:r>
    </w:p>
    <w:p>
      <w:pPr>
        <w:numPr>
          <w:ilvl w:val="0"/>
          <w:numId w:val="0"/>
        </w:num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2020年5月13日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BFEC17-198C-4B77-9C6E-119D61F7272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9AB3629-B847-4A56-9928-B9CFC14C6E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00F8BF-124B-468D-A2FD-28D0880057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E3A4C"/>
    <w:multiLevelType w:val="singleLevel"/>
    <w:tmpl w:val="D5CE3A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792A"/>
    <w:rsid w:val="2F4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2020-05-11T08:10:00Z</dcterms:created>
  <dc:creator>牧云轻歌</dc:creator>
  <cp:lastModifiedBy>牧云轻歌</cp:lastModifiedBy>
  <dcterms:modified xsi:type="dcterms:W3CDTF">2020-05-11T08:11:55Z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