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附件3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安阳市殷都区20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年公开招聘教师报名登记表</w:t>
      </w:r>
    </w:p>
    <w:p>
      <w:pPr>
        <w:widowControl/>
        <w:ind w:left="-286" w:leftChars="-203" w:hanging="140" w:hangingChars="64"/>
        <w:jc w:val="right"/>
        <w:textAlignment w:val="center"/>
        <w:rPr>
          <w:rFonts w:ascii="仿宋_GB2312" w:hAnsi="宋体" w:eastAsia="仿宋_GB2312" w:cs="仿宋_GB2312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填表日期：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年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szCs w:val="22"/>
        </w:rPr>
        <w:t>日</w:t>
      </w:r>
    </w:p>
    <w:tbl>
      <w:tblPr>
        <w:tblStyle w:val="2"/>
        <w:tblW w:w="921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1346"/>
        <w:gridCol w:w="1133"/>
        <w:gridCol w:w="852"/>
        <w:gridCol w:w="1134"/>
        <w:gridCol w:w="23"/>
        <w:gridCol w:w="1252"/>
        <w:gridCol w:w="19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Style w:val="5"/>
                <w:rFonts w:eastAsia="仿宋_GB2312"/>
              </w:rPr>
              <w:t xml:space="preserve">    </w:t>
            </w:r>
            <w:r>
              <w:rPr>
                <w:rStyle w:val="4"/>
                <w:rFonts w:hint="eastAsia" w:hAnsi="宋体"/>
              </w:rPr>
              <w:t>名</w:t>
            </w:r>
          </w:p>
        </w:tc>
        <w:tc>
          <w:tcPr>
            <w:tcW w:w="13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(无修图)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第一学历、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最高学历、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0" w:firstLineChars="150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 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学校类别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报考学科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岗位及代码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教师资格证书名称及编号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普通话等级    证书及编号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英语等级    证书及编号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其他相关    资格证书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有无《公告》应聘条件（二）中不得报考的情形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（从上高中填起，尤其是上大学起始时间、院校、专业、学历及毕业后工作情况填写要详细准确完整）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明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top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4"/>
              </w:rPr>
              <w:t xml:space="preserve">    </w:t>
            </w:r>
            <w:r>
              <w:rPr>
                <w:rStyle w:val="4"/>
                <w:rFonts w:hint="eastAsia"/>
              </w:rPr>
              <w:t>本人郑重承诺：本人提交和填写的信息资料真实、准确</w:t>
            </w:r>
            <w:r>
              <w:rPr>
                <w:rStyle w:val="4"/>
                <w:rFonts w:hint="eastAsia" w:eastAsia="仿宋_GB2312"/>
                <w:lang w:eastAsia="zh-CN"/>
              </w:rPr>
              <w:t>、</w:t>
            </w:r>
            <w:r>
              <w:rPr>
                <w:rStyle w:val="4"/>
                <w:rFonts w:hint="eastAsia" w:eastAsia="仿宋_GB2312"/>
                <w:lang w:val="en-US" w:eastAsia="zh-CN"/>
              </w:rPr>
              <w:t>完整</w:t>
            </w:r>
            <w:r>
              <w:rPr>
                <w:rStyle w:val="4"/>
                <w:rFonts w:hint="eastAsia"/>
              </w:rPr>
              <w:t>，经与所报岗位报考资格条件核实，确认本人符合该岗位的报考资格条件。如本人不符合考试报名条件进行了报名或在报名表中有漏填、误填</w:t>
            </w:r>
            <w:r>
              <w:rPr>
                <w:rStyle w:val="4"/>
                <w:rFonts w:hint="eastAsia" w:eastAsia="仿宋_GB2312"/>
                <w:lang w:eastAsia="zh-CN"/>
              </w:rPr>
              <w:t>、</w:t>
            </w:r>
            <w:r>
              <w:rPr>
                <w:rStyle w:val="4"/>
                <w:rFonts w:hint="eastAsia" w:eastAsia="仿宋_GB2312"/>
                <w:lang w:val="en-US" w:eastAsia="zh-CN"/>
              </w:rPr>
              <w:t>隐瞒</w:t>
            </w:r>
            <w:r>
              <w:rPr>
                <w:rStyle w:val="4"/>
                <w:rFonts w:hint="eastAsia"/>
              </w:rPr>
              <w:t>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Style w:val="5"/>
              </w:rPr>
              <w:t xml:space="preserve">                                        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 xml:space="preserve">                                       </w:t>
            </w:r>
            <w:r>
              <w:rPr>
                <w:rStyle w:val="4"/>
                <w:rFonts w:hint="eastAsia"/>
              </w:rPr>
              <w:t>报名人签字：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01F"/>
    <w:rsid w:val="000A401F"/>
    <w:rsid w:val="00F71E81"/>
    <w:rsid w:val="23A91AC4"/>
    <w:rsid w:val="253A322F"/>
    <w:rsid w:val="29185677"/>
    <w:rsid w:val="366C5F71"/>
    <w:rsid w:val="3BCD1BAC"/>
    <w:rsid w:val="43733BF4"/>
    <w:rsid w:val="48526F8A"/>
    <w:rsid w:val="607034FB"/>
    <w:rsid w:val="6C8D5846"/>
    <w:rsid w:val="7EC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2019-07-02T11:54:00Z</dcterms:created>
  <dc:creator>dreamsummit</dc:creator>
  <cp:lastModifiedBy>ayang</cp:lastModifiedBy>
  <cp:lastPrinted>2020-06-17T02:16:00Z</cp:lastPrinted>
  <dcterms:modified xsi:type="dcterms:W3CDTF">2020-06-18T09:29:06Z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