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2ECE019" w14:textId="77777777" w:rsidR="000F4225" w:rsidRDefault="00AF4EAD">
      <w:pPr>
        <w:shd w:val="solid" w:color="FFFFFF" w:fill="auto"/>
        <w:autoSpaceDN w:val="0"/>
        <w:spacing w:line="560" w:lineRule="exact"/>
        <w:jc w:val="center"/>
        <w:rPr>
          <w:rFonts w:ascii="方正小标宋简体" w:eastAsia="方正小标宋简体" w:hAnsi="方正小标宋简体" w:cs="方正小标宋简体"/>
          <w:bCs/>
          <w:spacing w:val="-4"/>
          <w:sz w:val="44"/>
          <w:szCs w:val="44"/>
        </w:rPr>
      </w:pPr>
      <w:r>
        <w:rPr>
          <w:rFonts w:ascii="方正小标宋简体" w:eastAsia="方正小标宋简体" w:hAnsi="方正小标宋简体" w:cs="方正小标宋简体" w:hint="eastAsia"/>
          <w:bCs/>
          <w:spacing w:val="-4"/>
          <w:sz w:val="44"/>
          <w:szCs w:val="44"/>
        </w:rPr>
        <w:t>北京出入境边防检查总站</w:t>
      </w:r>
    </w:p>
    <w:p w14:paraId="045E11F3" w14:textId="1156AC18" w:rsidR="000F4225" w:rsidRDefault="00CF3F28">
      <w:pPr>
        <w:shd w:val="solid" w:color="FFFFFF" w:fill="auto"/>
        <w:autoSpaceDN w:val="0"/>
        <w:spacing w:line="560" w:lineRule="exact"/>
        <w:jc w:val="center"/>
        <w:rPr>
          <w:rFonts w:ascii="方正小标宋简体" w:eastAsia="方正小标宋简体" w:hAnsi="方正小标宋简体" w:cs="方正小标宋简体"/>
          <w:bCs/>
          <w:sz w:val="44"/>
          <w:szCs w:val="44"/>
          <w:shd w:val="clear" w:color="auto" w:fill="FFFFFF"/>
        </w:rPr>
      </w:pPr>
      <w:r>
        <w:rPr>
          <w:rFonts w:ascii="方正小标宋简体" w:eastAsia="方正小标宋简体" w:hAnsi="方正小标宋简体" w:cs="方正小标宋简体" w:hint="eastAsia"/>
          <w:bCs/>
          <w:spacing w:val="-4"/>
          <w:sz w:val="44"/>
          <w:szCs w:val="44"/>
        </w:rPr>
        <w:t>202</w:t>
      </w:r>
      <w:r>
        <w:rPr>
          <w:rFonts w:ascii="方正小标宋简体" w:eastAsia="方正小标宋简体" w:hAnsi="方正小标宋简体" w:cs="方正小标宋简体"/>
          <w:bCs/>
          <w:spacing w:val="-4"/>
          <w:sz w:val="44"/>
          <w:szCs w:val="44"/>
        </w:rPr>
        <w:t>1</w:t>
      </w:r>
      <w:r w:rsidR="00AF4EAD">
        <w:rPr>
          <w:rFonts w:ascii="方正小标宋简体" w:eastAsia="方正小标宋简体" w:hAnsi="方正小标宋简体" w:cs="方正小标宋简体" w:hint="eastAsia"/>
          <w:bCs/>
          <w:spacing w:val="-4"/>
          <w:sz w:val="44"/>
          <w:szCs w:val="44"/>
        </w:rPr>
        <w:t>年度</w:t>
      </w:r>
      <w:r w:rsidR="00AF4EAD">
        <w:rPr>
          <w:rFonts w:ascii="方正小标宋简体" w:eastAsia="方正小标宋简体" w:hAnsi="方正小标宋简体" w:cs="方正小标宋简体" w:hint="eastAsia"/>
          <w:bCs/>
          <w:sz w:val="44"/>
          <w:szCs w:val="44"/>
          <w:shd w:val="clear" w:color="auto" w:fill="FFFFFF"/>
        </w:rPr>
        <w:t>考试录用公务员面试公告</w:t>
      </w:r>
    </w:p>
    <w:p w14:paraId="27E35C4A" w14:textId="77777777" w:rsidR="000F4225" w:rsidRDefault="000F4225">
      <w:pPr>
        <w:shd w:val="solid" w:color="FFFFFF" w:fill="auto"/>
        <w:autoSpaceDN w:val="0"/>
        <w:spacing w:line="560" w:lineRule="exact"/>
        <w:ind w:firstLine="640"/>
        <w:rPr>
          <w:rFonts w:eastAsia="仿宋_GB2312"/>
          <w:sz w:val="32"/>
          <w:szCs w:val="32"/>
          <w:shd w:val="clear" w:color="auto" w:fill="FFFFFF"/>
        </w:rPr>
      </w:pPr>
    </w:p>
    <w:p w14:paraId="58584186" w14:textId="625D9FB8" w:rsidR="000F4225" w:rsidRDefault="00AF4EAD">
      <w:pPr>
        <w:shd w:val="solid" w:color="FFFFFF" w:fill="auto"/>
        <w:autoSpaceDN w:val="0"/>
        <w:spacing w:line="560" w:lineRule="exact"/>
        <w:rPr>
          <w:sz w:val="32"/>
          <w:szCs w:val="32"/>
          <w:shd w:val="clear" w:color="auto" w:fill="FFFFFF"/>
        </w:rPr>
      </w:pPr>
      <w:r>
        <w:rPr>
          <w:rFonts w:eastAsia="仿宋_GB2312" w:hint="eastAsia"/>
          <w:sz w:val="32"/>
          <w:szCs w:val="32"/>
        </w:rPr>
        <w:t xml:space="preserve">    </w:t>
      </w:r>
      <w:r>
        <w:rPr>
          <w:rFonts w:eastAsia="仿宋_GB2312"/>
          <w:sz w:val="32"/>
          <w:szCs w:val="32"/>
        </w:rPr>
        <w:t>根据公务员法和公务员录用有关规定</w:t>
      </w:r>
      <w:r>
        <w:rPr>
          <w:rFonts w:eastAsia="仿宋_GB2312"/>
          <w:sz w:val="32"/>
          <w:szCs w:val="32"/>
          <w:shd w:val="clear" w:color="auto" w:fill="FFFFFF"/>
        </w:rPr>
        <w:t>，现就</w:t>
      </w:r>
      <w:r>
        <w:rPr>
          <w:rFonts w:eastAsia="仿宋_GB2312" w:hint="eastAsia"/>
          <w:sz w:val="32"/>
          <w:szCs w:val="32"/>
          <w:shd w:val="clear" w:color="auto" w:fill="FFFFFF"/>
        </w:rPr>
        <w:t>2021</w:t>
      </w:r>
      <w:r>
        <w:rPr>
          <w:rFonts w:eastAsia="仿宋_GB2312" w:hint="eastAsia"/>
          <w:sz w:val="32"/>
          <w:szCs w:val="32"/>
          <w:shd w:val="clear" w:color="auto" w:fill="FFFFFF"/>
        </w:rPr>
        <w:t>年</w:t>
      </w:r>
      <w:r w:rsidR="00CF3F28">
        <w:rPr>
          <w:rFonts w:eastAsia="仿宋_GB2312" w:hint="eastAsia"/>
          <w:sz w:val="32"/>
          <w:szCs w:val="32"/>
          <w:shd w:val="clear" w:color="auto" w:fill="FFFFFF"/>
        </w:rPr>
        <w:t>度</w:t>
      </w:r>
      <w:r>
        <w:rPr>
          <w:rFonts w:eastAsia="仿宋_GB2312" w:hint="eastAsia"/>
          <w:spacing w:val="-4"/>
          <w:sz w:val="32"/>
          <w:szCs w:val="32"/>
        </w:rPr>
        <w:t>北京出入境边防检查总站</w:t>
      </w:r>
      <w:r>
        <w:rPr>
          <w:rFonts w:eastAsia="仿宋_GB2312" w:hint="eastAsia"/>
          <w:sz w:val="32"/>
          <w:szCs w:val="32"/>
          <w:shd w:val="clear" w:color="auto" w:fill="FFFFFF"/>
        </w:rPr>
        <w:t>考试</w:t>
      </w:r>
      <w:r>
        <w:rPr>
          <w:rFonts w:eastAsia="仿宋_GB2312"/>
          <w:sz w:val="32"/>
          <w:szCs w:val="32"/>
          <w:shd w:val="clear" w:color="auto" w:fill="FFFFFF"/>
        </w:rPr>
        <w:t>录用公务员面试有关事宜通知如下：</w:t>
      </w:r>
    </w:p>
    <w:p w14:paraId="4CD685D3" w14:textId="4514DDA0" w:rsidR="000F4225" w:rsidRDefault="00AF4EAD">
      <w:pPr>
        <w:widowControl/>
        <w:spacing w:line="56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一、进入面试人员名单</w:t>
      </w:r>
    </w:p>
    <w:p w14:paraId="5CD8C8D1" w14:textId="74EAF2DC" w:rsidR="000F4225" w:rsidRDefault="00AF4EAD">
      <w:pPr>
        <w:widowControl/>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面试人员名单和时间安排详见附件1。</w:t>
      </w:r>
    </w:p>
    <w:p w14:paraId="039CD99D" w14:textId="77777777" w:rsidR="000F4225" w:rsidRDefault="00AF4EAD">
      <w:pPr>
        <w:shd w:val="solid" w:color="FFFFFF" w:fill="auto"/>
        <w:autoSpaceDN w:val="0"/>
        <w:spacing w:line="560" w:lineRule="exact"/>
        <w:ind w:firstLine="643"/>
        <w:rPr>
          <w:rFonts w:eastAsia="黑体"/>
          <w:sz w:val="32"/>
          <w:szCs w:val="32"/>
          <w:shd w:val="clear" w:color="auto" w:fill="FFFFFF"/>
        </w:rPr>
      </w:pPr>
      <w:r>
        <w:rPr>
          <w:rFonts w:eastAsia="黑体" w:hint="eastAsia"/>
          <w:sz w:val="32"/>
          <w:szCs w:val="32"/>
          <w:shd w:val="clear" w:color="auto" w:fill="FFFFFF"/>
        </w:rPr>
        <w:t>二、面试确认</w:t>
      </w:r>
    </w:p>
    <w:p w14:paraId="33550DCA" w14:textId="1AF04B0A" w:rsidR="000F4225" w:rsidRDefault="00AF4EAD">
      <w:pPr>
        <w:shd w:val="solid" w:color="FFFFFF" w:fill="auto"/>
        <w:autoSpaceDN w:val="0"/>
        <w:spacing w:line="560" w:lineRule="exact"/>
        <w:ind w:firstLine="640"/>
        <w:rPr>
          <w:sz w:val="32"/>
          <w:szCs w:val="32"/>
          <w:shd w:val="clear" w:color="auto" w:fill="FFFFFF"/>
        </w:rPr>
      </w:pPr>
      <w:r>
        <w:rPr>
          <w:rFonts w:eastAsia="仿宋_GB2312"/>
          <w:sz w:val="32"/>
          <w:szCs w:val="32"/>
          <w:shd w:val="clear" w:color="auto" w:fill="FFFFFF"/>
        </w:rPr>
        <w:t>请进入面试的考生于</w:t>
      </w:r>
      <w:r>
        <w:rPr>
          <w:rFonts w:eastAsia="仿宋_GB2312" w:hint="eastAsia"/>
          <w:sz w:val="32"/>
          <w:szCs w:val="32"/>
          <w:shd w:val="clear" w:color="auto" w:fill="FFFFFF"/>
        </w:rPr>
        <w:t>2021</w:t>
      </w:r>
      <w:r>
        <w:rPr>
          <w:rFonts w:eastAsia="仿宋_GB2312"/>
          <w:sz w:val="32"/>
          <w:szCs w:val="32"/>
          <w:shd w:val="clear" w:color="auto" w:fill="FFFFFF"/>
        </w:rPr>
        <w:t>年</w:t>
      </w:r>
      <w:r>
        <w:rPr>
          <w:rFonts w:eastAsia="仿宋_GB2312" w:hint="eastAsia"/>
          <w:sz w:val="32"/>
          <w:szCs w:val="32"/>
          <w:shd w:val="clear" w:color="auto" w:fill="FFFFFF"/>
        </w:rPr>
        <w:t>2</w:t>
      </w:r>
      <w:r>
        <w:rPr>
          <w:rFonts w:eastAsia="仿宋_GB2312"/>
          <w:sz w:val="32"/>
          <w:szCs w:val="32"/>
          <w:shd w:val="clear" w:color="auto" w:fill="FFFFFF"/>
        </w:rPr>
        <w:t>月</w:t>
      </w:r>
      <w:r w:rsidR="00CF3F28">
        <w:rPr>
          <w:rFonts w:eastAsia="仿宋_GB2312"/>
          <w:sz w:val="32"/>
          <w:szCs w:val="32"/>
          <w:shd w:val="clear" w:color="auto" w:fill="FFFFFF"/>
        </w:rPr>
        <w:t>10</w:t>
      </w:r>
      <w:r w:rsidR="00CF3F28">
        <w:rPr>
          <w:rFonts w:eastAsia="仿宋_GB2312"/>
          <w:sz w:val="32"/>
          <w:szCs w:val="32"/>
          <w:shd w:val="clear" w:color="auto" w:fill="FFFFFF"/>
        </w:rPr>
        <w:t>日</w:t>
      </w:r>
      <w:r w:rsidR="00CF3F28">
        <w:rPr>
          <w:rFonts w:eastAsia="仿宋_GB2312"/>
          <w:sz w:val="32"/>
          <w:szCs w:val="32"/>
          <w:shd w:val="clear" w:color="auto" w:fill="FFFFFF"/>
        </w:rPr>
        <w:t>18</w:t>
      </w:r>
      <w:r>
        <w:rPr>
          <w:rFonts w:eastAsia="仿宋_GB2312"/>
          <w:sz w:val="32"/>
          <w:szCs w:val="32"/>
          <w:shd w:val="clear" w:color="auto" w:fill="FFFFFF"/>
        </w:rPr>
        <w:t>时前确认是否参加面试，确认方式为电子邮件</w:t>
      </w:r>
      <w:r>
        <w:rPr>
          <w:rFonts w:eastAsia="仿宋_GB2312" w:hint="eastAsia"/>
          <w:sz w:val="32"/>
          <w:szCs w:val="32"/>
          <w:shd w:val="clear" w:color="auto" w:fill="FFFFFF"/>
        </w:rPr>
        <w:t>（或</w:t>
      </w:r>
      <w:r>
        <w:rPr>
          <w:rFonts w:eastAsia="仿宋_GB2312"/>
          <w:sz w:val="32"/>
          <w:szCs w:val="32"/>
          <w:shd w:val="clear" w:color="auto" w:fill="FFFFFF"/>
        </w:rPr>
        <w:t>传真</w:t>
      </w:r>
      <w:r>
        <w:rPr>
          <w:rFonts w:eastAsia="仿宋_GB2312" w:hint="eastAsia"/>
          <w:sz w:val="32"/>
          <w:szCs w:val="32"/>
          <w:shd w:val="clear" w:color="auto" w:fill="FFFFFF"/>
        </w:rPr>
        <w:t>）</w:t>
      </w:r>
      <w:r>
        <w:rPr>
          <w:rFonts w:eastAsia="仿宋_GB2312"/>
          <w:sz w:val="32"/>
          <w:szCs w:val="32"/>
          <w:shd w:val="clear" w:color="auto" w:fill="FFFFFF"/>
        </w:rPr>
        <w:t>。要求如下：</w:t>
      </w:r>
      <w:r>
        <w:rPr>
          <w:rFonts w:hint="eastAsia"/>
          <w:sz w:val="32"/>
          <w:szCs w:val="32"/>
          <w:shd w:val="clear" w:color="auto" w:fill="FFFFFF"/>
        </w:rPr>
        <w:t xml:space="preserve">    </w:t>
      </w:r>
    </w:p>
    <w:p w14:paraId="60FEC93C" w14:textId="77777777" w:rsidR="000F4225" w:rsidRDefault="00CC4C5A">
      <w:pPr>
        <w:shd w:val="solid" w:color="FFFFFF" w:fill="auto"/>
        <w:autoSpaceDN w:val="0"/>
        <w:spacing w:line="560" w:lineRule="exact"/>
        <w:ind w:firstLine="640"/>
        <w:rPr>
          <w:sz w:val="32"/>
          <w:szCs w:val="32"/>
          <w:shd w:val="clear" w:color="auto" w:fill="FFFFFF"/>
        </w:rPr>
      </w:pPr>
      <w:hyperlink r:id="rId8" w:history="1">
        <w:r w:rsidR="00AF4EAD">
          <w:rPr>
            <w:rFonts w:eastAsia="仿宋_GB2312" w:hint="eastAsia"/>
            <w:sz w:val="32"/>
            <w:szCs w:val="32"/>
            <w:shd w:val="clear" w:color="auto" w:fill="FFFFFF"/>
          </w:rPr>
          <w:t>（一）</w:t>
        </w:r>
        <w:r w:rsidR="00AF4EAD">
          <w:rPr>
            <w:rFonts w:eastAsia="仿宋_GB2312"/>
            <w:color w:val="000000"/>
            <w:sz w:val="32"/>
            <w:szCs w:val="32"/>
            <w:shd w:val="clear" w:color="auto" w:fill="FFFFFF"/>
          </w:rPr>
          <w:t>发送电子邮件至</w:t>
        </w:r>
        <w:r w:rsidR="00AF4EAD">
          <w:rPr>
            <w:rFonts w:eastAsia="仿宋_GB2312" w:hint="eastAsia"/>
            <w:sz w:val="32"/>
            <w:shd w:val="clear" w:color="auto" w:fill="FFFFFF"/>
          </w:rPr>
          <w:t>bjbjzzzl</w:t>
        </w:r>
        <w:r w:rsidR="00AF4EAD">
          <w:rPr>
            <w:color w:val="000000"/>
            <w:sz w:val="32"/>
            <w:szCs w:val="32"/>
            <w:shd w:val="clear" w:color="auto" w:fill="FFFFFF"/>
          </w:rPr>
          <w:t>@</w:t>
        </w:r>
        <w:r w:rsidR="00AF4EAD">
          <w:rPr>
            <w:rFonts w:hint="eastAsia"/>
            <w:color w:val="000000"/>
            <w:sz w:val="32"/>
            <w:szCs w:val="32"/>
            <w:shd w:val="clear" w:color="auto" w:fill="FFFFFF"/>
          </w:rPr>
          <w:t>163</w:t>
        </w:r>
        <w:r w:rsidR="00AF4EAD">
          <w:rPr>
            <w:color w:val="000000"/>
            <w:sz w:val="32"/>
            <w:szCs w:val="32"/>
            <w:shd w:val="clear" w:color="auto" w:fill="FFFFFF"/>
          </w:rPr>
          <w:t>.</w:t>
        </w:r>
        <w:r w:rsidR="00AF4EAD">
          <w:rPr>
            <w:rFonts w:hint="eastAsia"/>
            <w:color w:val="000000"/>
            <w:sz w:val="32"/>
            <w:szCs w:val="32"/>
            <w:shd w:val="clear" w:color="auto" w:fill="FFFFFF"/>
          </w:rPr>
          <w:t>c</w:t>
        </w:r>
      </w:hyperlink>
      <w:r w:rsidR="00AF4EAD">
        <w:rPr>
          <w:rFonts w:hint="eastAsia"/>
          <w:color w:val="000000"/>
          <w:sz w:val="32"/>
          <w:szCs w:val="32"/>
          <w:shd w:val="clear" w:color="auto" w:fill="FFFFFF"/>
        </w:rPr>
        <w:t>om</w:t>
      </w:r>
      <w:r w:rsidR="00AF4EAD">
        <w:rPr>
          <w:rFonts w:eastAsia="仿宋_GB2312" w:hint="eastAsia"/>
          <w:sz w:val="32"/>
          <w:szCs w:val="32"/>
          <w:shd w:val="clear" w:color="auto" w:fill="FFFFFF"/>
        </w:rPr>
        <w:t>（或</w:t>
      </w:r>
      <w:r w:rsidR="00AF4EAD">
        <w:rPr>
          <w:rFonts w:eastAsia="仿宋_GB2312"/>
          <w:sz w:val="32"/>
          <w:szCs w:val="32"/>
          <w:shd w:val="clear" w:color="auto" w:fill="FFFFFF"/>
        </w:rPr>
        <w:t>传真</w:t>
      </w:r>
      <w:r w:rsidR="00AF4EAD">
        <w:rPr>
          <w:rFonts w:eastAsia="仿宋_GB2312" w:hint="eastAsia"/>
          <w:sz w:val="32"/>
          <w:szCs w:val="32"/>
          <w:shd w:val="clear" w:color="auto" w:fill="FFFFFF"/>
        </w:rPr>
        <w:t>至</w:t>
      </w:r>
      <w:r w:rsidR="00AF4EAD">
        <w:rPr>
          <w:rFonts w:eastAsia="仿宋_GB2312" w:hint="eastAsia"/>
          <w:color w:val="000000"/>
          <w:sz w:val="32"/>
          <w:shd w:val="clear" w:color="auto" w:fill="FFFFFF"/>
        </w:rPr>
        <w:t>010-56095135</w:t>
      </w:r>
      <w:r w:rsidR="00AF4EAD">
        <w:rPr>
          <w:rFonts w:eastAsia="仿宋_GB2312" w:hint="eastAsia"/>
          <w:color w:val="000000"/>
          <w:sz w:val="32"/>
          <w:szCs w:val="32"/>
          <w:shd w:val="clear" w:color="auto" w:fill="FFFFFF"/>
        </w:rPr>
        <w:t>）</w:t>
      </w:r>
      <w:r w:rsidR="00AF4EAD">
        <w:rPr>
          <w:rFonts w:eastAsia="仿宋_GB2312"/>
          <w:sz w:val="32"/>
          <w:szCs w:val="32"/>
          <w:shd w:val="clear" w:color="auto" w:fill="FFFFFF"/>
        </w:rPr>
        <w:t>。</w:t>
      </w:r>
    </w:p>
    <w:p w14:paraId="297AEE3F" w14:textId="55D187D5" w:rsidR="000F4225" w:rsidRDefault="00AF4EAD">
      <w:pPr>
        <w:shd w:val="solid" w:color="FFFFFF" w:fill="auto"/>
        <w:autoSpaceDN w:val="0"/>
        <w:spacing w:line="560" w:lineRule="exact"/>
        <w:ind w:firstLine="640"/>
        <w:rPr>
          <w:rFonts w:eastAsia="仿宋_GB2312"/>
          <w:sz w:val="32"/>
          <w:shd w:val="clear" w:color="auto" w:fill="FFFFFF"/>
        </w:rPr>
      </w:pPr>
      <w:r>
        <w:rPr>
          <w:rFonts w:eastAsia="仿宋_GB2312" w:hint="eastAsia"/>
          <w:sz w:val="32"/>
          <w:szCs w:val="32"/>
          <w:shd w:val="clear" w:color="auto" w:fill="FFFFFF"/>
        </w:rPr>
        <w:t>（二）</w:t>
      </w:r>
      <w:r>
        <w:rPr>
          <w:rFonts w:eastAsia="仿宋_GB2312"/>
          <w:color w:val="000000"/>
          <w:sz w:val="32"/>
          <w:szCs w:val="32"/>
          <w:shd w:val="clear" w:color="auto" w:fill="FFFFFF"/>
        </w:rPr>
        <w:t>电子</w:t>
      </w:r>
      <w:r>
        <w:rPr>
          <w:rFonts w:eastAsia="仿宋_GB2312" w:hint="eastAsia"/>
          <w:sz w:val="32"/>
          <w:szCs w:val="32"/>
          <w:shd w:val="clear" w:color="auto" w:fill="FFFFFF"/>
        </w:rPr>
        <w:t>邮件</w:t>
      </w:r>
      <w:r>
        <w:rPr>
          <w:rFonts w:eastAsia="仿宋_GB2312" w:hint="eastAsia"/>
          <w:sz w:val="32"/>
          <w:shd w:val="clear" w:color="auto" w:fill="FFFFFF"/>
        </w:rPr>
        <w:t>和</w:t>
      </w:r>
      <w:r>
        <w:rPr>
          <w:rFonts w:eastAsia="仿宋_GB2312" w:hint="eastAsia"/>
          <w:sz w:val="32"/>
          <w:szCs w:val="32"/>
          <w:shd w:val="clear" w:color="auto" w:fill="FFFFFF"/>
        </w:rPr>
        <w:t>传真</w:t>
      </w:r>
      <w:r>
        <w:rPr>
          <w:rFonts w:eastAsia="仿宋_GB2312"/>
          <w:sz w:val="32"/>
          <w:szCs w:val="32"/>
          <w:shd w:val="clear" w:color="auto" w:fill="FFFFFF"/>
        </w:rPr>
        <w:t>标题统一</w:t>
      </w:r>
      <w:r>
        <w:rPr>
          <w:rFonts w:eastAsia="仿宋_GB2312" w:hint="eastAsia"/>
          <w:sz w:val="32"/>
          <w:szCs w:val="32"/>
          <w:shd w:val="clear" w:color="auto" w:fill="FFFFFF"/>
        </w:rPr>
        <w:t>写成</w:t>
      </w:r>
      <w:r>
        <w:rPr>
          <w:sz w:val="32"/>
          <w:szCs w:val="32"/>
          <w:shd w:val="clear" w:color="auto" w:fill="FFFFFF"/>
        </w:rPr>
        <w:t>“</w:t>
      </w:r>
      <w:r>
        <w:rPr>
          <w:rFonts w:hint="eastAsia"/>
          <w:sz w:val="32"/>
          <w:szCs w:val="32"/>
          <w:shd w:val="clear" w:color="auto" w:fill="FFFFFF"/>
        </w:rPr>
        <w:t>XXX</w:t>
      </w:r>
      <w:r>
        <w:rPr>
          <w:rFonts w:eastAsia="仿宋_GB2312"/>
          <w:sz w:val="32"/>
          <w:szCs w:val="32"/>
          <w:shd w:val="clear" w:color="auto" w:fill="FFFFFF"/>
        </w:rPr>
        <w:t>确认参加</w:t>
      </w:r>
      <w:r>
        <w:rPr>
          <w:rFonts w:eastAsia="仿宋_GB2312" w:hint="eastAsia"/>
          <w:sz w:val="32"/>
          <w:szCs w:val="32"/>
          <w:shd w:val="clear" w:color="auto" w:fill="FFFFFF"/>
        </w:rPr>
        <w:t>北京出入境边防检查总站</w:t>
      </w:r>
      <w:r>
        <w:rPr>
          <w:rFonts w:eastAsia="仿宋_GB2312" w:hint="eastAsia"/>
          <w:sz w:val="32"/>
          <w:szCs w:val="32"/>
          <w:shd w:val="clear" w:color="auto" w:fill="FFFFFF"/>
        </w:rPr>
        <w:t>XX</w:t>
      </w:r>
      <w:r>
        <w:rPr>
          <w:rFonts w:eastAsia="仿宋_GB2312"/>
          <w:sz w:val="32"/>
          <w:szCs w:val="32"/>
          <w:shd w:val="clear" w:color="auto" w:fill="FFFFFF"/>
        </w:rPr>
        <w:t>职位面试</w:t>
      </w:r>
      <w:r>
        <w:rPr>
          <w:sz w:val="32"/>
          <w:szCs w:val="32"/>
          <w:shd w:val="clear" w:color="auto" w:fill="FFFFFF"/>
        </w:rPr>
        <w:t>”</w:t>
      </w:r>
      <w:r>
        <w:rPr>
          <w:rFonts w:hint="eastAsia"/>
          <w:sz w:val="32"/>
          <w:szCs w:val="32"/>
          <w:shd w:val="clear" w:color="auto" w:fill="FFFFFF"/>
        </w:rPr>
        <w:t>，</w:t>
      </w:r>
      <w:r>
        <w:rPr>
          <w:rFonts w:eastAsia="仿宋_GB2312" w:hint="eastAsia"/>
          <w:sz w:val="32"/>
          <w:shd w:val="clear" w:color="auto" w:fill="FFFFFF"/>
        </w:rPr>
        <w:t>内容见附件</w:t>
      </w:r>
      <w:r>
        <w:rPr>
          <w:rFonts w:eastAsia="仿宋_GB2312" w:hint="eastAsia"/>
          <w:sz w:val="32"/>
          <w:shd w:val="clear" w:color="auto" w:fill="FFFFFF"/>
        </w:rPr>
        <w:t>2</w:t>
      </w:r>
      <w:r>
        <w:rPr>
          <w:rFonts w:eastAsia="仿宋_GB2312" w:hint="eastAsia"/>
          <w:sz w:val="32"/>
          <w:shd w:val="clear" w:color="auto" w:fill="FFFFFF"/>
        </w:rPr>
        <w:t>。如</w:t>
      </w:r>
      <w:r>
        <w:rPr>
          <w:rFonts w:eastAsia="仿宋_GB2312"/>
          <w:sz w:val="32"/>
          <w:shd w:val="clear" w:color="auto" w:fill="FFFFFF"/>
        </w:rPr>
        <w:t>网上报名时填报的通讯地址、联系方式等信息</w:t>
      </w:r>
      <w:r>
        <w:rPr>
          <w:rFonts w:eastAsia="仿宋_GB2312" w:hint="eastAsia"/>
          <w:sz w:val="32"/>
          <w:shd w:val="clear" w:color="auto" w:fill="FFFFFF"/>
        </w:rPr>
        <w:t>发生</w:t>
      </w:r>
      <w:r>
        <w:rPr>
          <w:rFonts w:eastAsia="仿宋_GB2312"/>
          <w:sz w:val="32"/>
          <w:shd w:val="clear" w:color="auto" w:fill="FFFFFF"/>
        </w:rPr>
        <w:t>变化，请在电子邮件</w:t>
      </w:r>
      <w:r w:rsidR="00617FE2">
        <w:rPr>
          <w:rFonts w:eastAsia="仿宋_GB2312" w:hint="eastAsia"/>
          <w:sz w:val="32"/>
          <w:shd w:val="clear" w:color="auto" w:fill="FFFFFF"/>
        </w:rPr>
        <w:t>或</w:t>
      </w:r>
      <w:r>
        <w:rPr>
          <w:rFonts w:eastAsia="仿宋_GB2312" w:hint="eastAsia"/>
          <w:sz w:val="32"/>
          <w:shd w:val="clear" w:color="auto" w:fill="FFFFFF"/>
        </w:rPr>
        <w:t>传真</w:t>
      </w:r>
      <w:r>
        <w:rPr>
          <w:rFonts w:eastAsia="仿宋_GB2312"/>
          <w:sz w:val="32"/>
          <w:shd w:val="clear" w:color="auto" w:fill="FFFFFF"/>
        </w:rPr>
        <w:t>中注明。</w:t>
      </w:r>
    </w:p>
    <w:p w14:paraId="6C12AC7E" w14:textId="77777777" w:rsidR="000F4225" w:rsidRDefault="00AF4EAD">
      <w:pPr>
        <w:shd w:val="solid" w:color="FFFFFF" w:fill="auto"/>
        <w:autoSpaceDN w:val="0"/>
        <w:spacing w:line="560" w:lineRule="exact"/>
        <w:ind w:firstLine="640"/>
        <w:rPr>
          <w:rFonts w:eastAsia="仿宋_GB2312"/>
          <w:sz w:val="32"/>
          <w:shd w:val="clear" w:color="auto" w:fill="FFFFFF"/>
        </w:rPr>
      </w:pPr>
      <w:r>
        <w:rPr>
          <w:rFonts w:eastAsia="仿宋_GB2312" w:hint="eastAsia"/>
          <w:sz w:val="32"/>
          <w:shd w:val="clear" w:color="auto" w:fill="FFFFFF"/>
        </w:rPr>
        <w:t>（三）</w:t>
      </w:r>
      <w:r>
        <w:rPr>
          <w:rFonts w:eastAsia="仿宋_GB2312"/>
          <w:sz w:val="32"/>
          <w:shd w:val="clear" w:color="auto" w:fill="FFFFFF"/>
        </w:rPr>
        <w:t>逾期未确认的，视为自动放弃</w:t>
      </w:r>
      <w:r>
        <w:rPr>
          <w:rFonts w:eastAsia="仿宋_GB2312" w:hint="eastAsia"/>
          <w:sz w:val="32"/>
          <w:shd w:val="clear" w:color="auto" w:fill="FFFFFF"/>
        </w:rPr>
        <w:t>面试资格</w:t>
      </w:r>
      <w:r>
        <w:rPr>
          <w:rFonts w:eastAsia="仿宋_GB2312"/>
          <w:sz w:val="32"/>
          <w:shd w:val="clear" w:color="auto" w:fill="FFFFFF"/>
        </w:rPr>
        <w:t>。</w:t>
      </w:r>
    </w:p>
    <w:p w14:paraId="2370542A" w14:textId="460D7702" w:rsidR="000F4225" w:rsidRDefault="00AF4EAD">
      <w:pPr>
        <w:shd w:val="solid" w:color="FFFFFF" w:fill="auto"/>
        <w:autoSpaceDN w:val="0"/>
        <w:spacing w:line="560" w:lineRule="exact"/>
        <w:ind w:firstLine="643"/>
        <w:rPr>
          <w:rFonts w:eastAsia="仿宋_GB2312"/>
          <w:b/>
          <w:bCs/>
          <w:sz w:val="32"/>
          <w:shd w:val="clear" w:color="auto" w:fill="FFFFFF"/>
        </w:rPr>
      </w:pPr>
      <w:r>
        <w:rPr>
          <w:rFonts w:eastAsia="仿宋_GB2312"/>
          <w:sz w:val="32"/>
          <w:shd w:val="clear" w:color="auto" w:fill="FFFFFF"/>
        </w:rPr>
        <w:t>放弃面试</w:t>
      </w:r>
      <w:r>
        <w:rPr>
          <w:rFonts w:eastAsia="仿宋_GB2312" w:hint="eastAsia"/>
          <w:sz w:val="32"/>
          <w:shd w:val="clear" w:color="auto" w:fill="FFFFFF"/>
        </w:rPr>
        <w:t>的考生请</w:t>
      </w:r>
      <w:r>
        <w:rPr>
          <w:rFonts w:eastAsia="仿宋_GB2312"/>
          <w:sz w:val="32"/>
          <w:shd w:val="clear" w:color="auto" w:fill="FFFFFF"/>
        </w:rPr>
        <w:t>填写《放弃</w:t>
      </w:r>
      <w:r>
        <w:rPr>
          <w:rFonts w:eastAsia="仿宋_GB2312" w:hint="eastAsia"/>
          <w:sz w:val="32"/>
          <w:shd w:val="clear" w:color="auto" w:fill="FFFFFF"/>
        </w:rPr>
        <w:t>面试资格</w:t>
      </w:r>
      <w:r>
        <w:rPr>
          <w:rFonts w:eastAsia="仿宋_GB2312"/>
          <w:sz w:val="32"/>
          <w:shd w:val="clear" w:color="auto" w:fill="FFFFFF"/>
        </w:rPr>
        <w:t>声明》</w:t>
      </w:r>
      <w:r>
        <w:rPr>
          <w:rFonts w:eastAsia="仿宋_GB2312"/>
          <w:bCs/>
          <w:sz w:val="32"/>
          <w:shd w:val="clear" w:color="auto" w:fill="FFFFFF"/>
        </w:rPr>
        <w:t>（</w:t>
      </w:r>
      <w:r>
        <w:rPr>
          <w:rFonts w:eastAsia="仿宋_GB2312" w:hint="eastAsia"/>
          <w:bCs/>
          <w:sz w:val="32"/>
          <w:shd w:val="clear" w:color="auto" w:fill="FFFFFF"/>
        </w:rPr>
        <w:t>详</w:t>
      </w:r>
      <w:r>
        <w:rPr>
          <w:rFonts w:eastAsia="仿宋_GB2312"/>
          <w:bCs/>
          <w:sz w:val="32"/>
          <w:shd w:val="clear" w:color="auto" w:fill="FFFFFF"/>
        </w:rPr>
        <w:t>见附件</w:t>
      </w:r>
      <w:r>
        <w:rPr>
          <w:rFonts w:eastAsia="仿宋_GB2312" w:hint="eastAsia"/>
          <w:bCs/>
          <w:sz w:val="32"/>
          <w:shd w:val="clear" w:color="auto" w:fill="FFFFFF"/>
        </w:rPr>
        <w:t>3</w:t>
      </w:r>
      <w:r>
        <w:rPr>
          <w:rFonts w:eastAsia="仿宋_GB2312"/>
          <w:bCs/>
          <w:sz w:val="32"/>
          <w:shd w:val="clear" w:color="auto" w:fill="FFFFFF"/>
        </w:rPr>
        <w:t>），</w:t>
      </w:r>
      <w:r>
        <w:rPr>
          <w:rFonts w:eastAsia="仿宋_GB2312"/>
          <w:sz w:val="32"/>
          <w:shd w:val="clear" w:color="auto" w:fill="FFFFFF"/>
        </w:rPr>
        <w:t>经本人签名，</w:t>
      </w:r>
      <w:hyperlink r:id="rId9" w:history="1">
        <w:r w:rsidR="00617FE2" w:rsidRPr="00617FE2">
          <w:rPr>
            <w:rStyle w:val="aa"/>
            <w:rFonts w:eastAsia="仿宋_GB2312"/>
            <w:color w:val="auto"/>
            <w:sz w:val="32"/>
            <w:u w:val="none"/>
            <w:shd w:val="clear" w:color="auto" w:fill="FFFFFF"/>
          </w:rPr>
          <w:t>于</w:t>
        </w:r>
        <w:r w:rsidR="00617FE2" w:rsidRPr="00617FE2">
          <w:rPr>
            <w:rStyle w:val="aa"/>
            <w:rFonts w:eastAsia="仿宋_GB2312" w:hint="eastAsia"/>
            <w:color w:val="auto"/>
            <w:sz w:val="32"/>
            <w:szCs w:val="32"/>
            <w:u w:val="none"/>
            <w:shd w:val="clear" w:color="auto" w:fill="FFFFFF"/>
          </w:rPr>
          <w:t>2</w:t>
        </w:r>
        <w:r w:rsidR="00617FE2" w:rsidRPr="00617FE2">
          <w:rPr>
            <w:rStyle w:val="aa"/>
            <w:rFonts w:eastAsia="仿宋_GB2312"/>
            <w:color w:val="auto"/>
            <w:sz w:val="32"/>
            <w:szCs w:val="32"/>
            <w:u w:val="none"/>
            <w:shd w:val="clear" w:color="auto" w:fill="FFFFFF"/>
          </w:rPr>
          <w:t>月</w:t>
        </w:r>
        <w:r w:rsidR="00617FE2" w:rsidRPr="00617FE2">
          <w:rPr>
            <w:rStyle w:val="aa"/>
            <w:rFonts w:eastAsia="仿宋_GB2312"/>
            <w:color w:val="auto"/>
            <w:sz w:val="32"/>
            <w:szCs w:val="32"/>
            <w:u w:val="none"/>
            <w:shd w:val="clear" w:color="auto" w:fill="FFFFFF"/>
          </w:rPr>
          <w:t>10</w:t>
        </w:r>
        <w:r w:rsidR="00617FE2" w:rsidRPr="00617FE2">
          <w:rPr>
            <w:rStyle w:val="aa"/>
            <w:rFonts w:eastAsia="仿宋_GB2312"/>
            <w:color w:val="auto"/>
            <w:sz w:val="32"/>
            <w:szCs w:val="32"/>
            <w:u w:val="none"/>
            <w:shd w:val="clear" w:color="auto" w:fill="FFFFFF"/>
          </w:rPr>
          <w:t>日</w:t>
        </w:r>
        <w:r w:rsidR="00617FE2" w:rsidRPr="00617FE2">
          <w:rPr>
            <w:rStyle w:val="aa"/>
            <w:rFonts w:eastAsia="仿宋_GB2312"/>
            <w:color w:val="auto"/>
            <w:sz w:val="32"/>
            <w:u w:val="none"/>
            <w:shd w:val="clear" w:color="auto" w:fill="FFFFFF"/>
          </w:rPr>
          <w:t>18</w:t>
        </w:r>
        <w:r w:rsidR="00617FE2" w:rsidRPr="00617FE2">
          <w:rPr>
            <w:rStyle w:val="aa"/>
            <w:rFonts w:eastAsia="仿宋_GB2312"/>
            <w:color w:val="auto"/>
            <w:sz w:val="32"/>
            <w:u w:val="none"/>
            <w:shd w:val="clear" w:color="auto" w:fill="FFFFFF"/>
          </w:rPr>
          <w:t>时前发送扫描件至</w:t>
        </w:r>
        <w:r w:rsidR="00617FE2" w:rsidRPr="00617FE2">
          <w:rPr>
            <w:rStyle w:val="aa"/>
            <w:rFonts w:eastAsia="仿宋_GB2312" w:hint="eastAsia"/>
            <w:color w:val="auto"/>
            <w:sz w:val="32"/>
            <w:u w:val="none"/>
            <w:shd w:val="clear" w:color="auto" w:fill="FFFFFF"/>
          </w:rPr>
          <w:t>bjbjzzzl</w:t>
        </w:r>
        <w:r w:rsidR="00617FE2" w:rsidRPr="00617FE2">
          <w:rPr>
            <w:rStyle w:val="aa"/>
            <w:color w:val="auto"/>
            <w:sz w:val="32"/>
            <w:u w:val="none"/>
            <w:shd w:val="clear" w:color="auto" w:fill="FFFFFF"/>
          </w:rPr>
          <w:t>@</w:t>
        </w:r>
        <w:r w:rsidR="00617FE2" w:rsidRPr="00617FE2">
          <w:rPr>
            <w:rStyle w:val="aa"/>
            <w:rFonts w:hint="eastAsia"/>
            <w:color w:val="auto"/>
            <w:sz w:val="32"/>
            <w:u w:val="none"/>
            <w:shd w:val="clear" w:color="auto" w:fill="FFFFFF"/>
          </w:rPr>
          <w:t>163</w:t>
        </w:r>
        <w:r w:rsidR="00617FE2" w:rsidRPr="00617FE2">
          <w:rPr>
            <w:rStyle w:val="aa"/>
            <w:color w:val="auto"/>
            <w:sz w:val="32"/>
            <w:u w:val="none"/>
            <w:shd w:val="clear" w:color="auto" w:fill="FFFFFF"/>
          </w:rPr>
          <w:t>.</w:t>
        </w:r>
        <w:r w:rsidR="00617FE2" w:rsidRPr="00617FE2">
          <w:rPr>
            <w:rStyle w:val="aa"/>
            <w:rFonts w:hint="eastAsia"/>
            <w:color w:val="auto"/>
            <w:sz w:val="32"/>
            <w:u w:val="none"/>
            <w:shd w:val="clear" w:color="auto" w:fill="FFFFFF"/>
          </w:rPr>
          <w:t>com</w:t>
        </w:r>
      </w:hyperlink>
      <w:r w:rsidR="00617FE2" w:rsidRPr="00617FE2">
        <w:rPr>
          <w:rFonts w:eastAsia="仿宋_GB2312" w:hint="eastAsia"/>
          <w:color w:val="000000"/>
          <w:sz w:val="32"/>
          <w:shd w:val="clear" w:color="auto" w:fill="FFFFFF"/>
        </w:rPr>
        <w:t>或</w:t>
      </w:r>
      <w:r w:rsidR="00617FE2">
        <w:rPr>
          <w:rFonts w:eastAsia="仿宋_GB2312"/>
          <w:color w:val="000000"/>
          <w:sz w:val="32"/>
          <w:shd w:val="clear" w:color="auto" w:fill="FFFFFF"/>
        </w:rPr>
        <w:t>传真至</w:t>
      </w:r>
      <w:r w:rsidR="00617FE2">
        <w:rPr>
          <w:rFonts w:eastAsia="仿宋_GB2312" w:hint="eastAsia"/>
          <w:color w:val="000000"/>
          <w:sz w:val="32"/>
          <w:shd w:val="clear" w:color="auto" w:fill="FFFFFF"/>
        </w:rPr>
        <w:t>010-56095135</w:t>
      </w:r>
      <w:r>
        <w:rPr>
          <w:rFonts w:hint="eastAsia"/>
          <w:color w:val="000000"/>
          <w:sz w:val="32"/>
          <w:shd w:val="clear" w:color="auto" w:fill="FFFFFF"/>
        </w:rPr>
        <w:t>。</w:t>
      </w:r>
      <w:r>
        <w:rPr>
          <w:rFonts w:eastAsia="仿宋_GB2312" w:hint="eastAsia"/>
          <w:b/>
          <w:bCs/>
          <w:sz w:val="32"/>
          <w:shd w:val="clear" w:color="auto" w:fill="FFFFFF"/>
        </w:rPr>
        <w:t>未</w:t>
      </w:r>
      <w:r>
        <w:rPr>
          <w:rFonts w:eastAsia="仿宋_GB2312"/>
          <w:b/>
          <w:bCs/>
          <w:sz w:val="32"/>
          <w:shd w:val="clear" w:color="auto" w:fill="FFFFFF"/>
        </w:rPr>
        <w:t>在规定时间内填报放弃声明，</w:t>
      </w:r>
      <w:r>
        <w:rPr>
          <w:rFonts w:eastAsia="仿宋_GB2312" w:hint="eastAsia"/>
          <w:b/>
          <w:bCs/>
          <w:sz w:val="32"/>
          <w:shd w:val="clear" w:color="auto" w:fill="FFFFFF"/>
        </w:rPr>
        <w:t>又因个人原因不参加面试的，视情节轻重记入诚信档案</w:t>
      </w:r>
      <w:r>
        <w:rPr>
          <w:rFonts w:eastAsia="仿宋_GB2312"/>
          <w:b/>
          <w:bCs/>
          <w:sz w:val="32"/>
          <w:shd w:val="clear" w:color="auto" w:fill="FFFFFF"/>
        </w:rPr>
        <w:t>。</w:t>
      </w:r>
    </w:p>
    <w:p w14:paraId="27598270" w14:textId="77777777" w:rsidR="000F4225" w:rsidRDefault="00AF4EAD">
      <w:pPr>
        <w:shd w:val="solid" w:color="FFFFFF" w:fill="auto"/>
        <w:autoSpaceDN w:val="0"/>
        <w:spacing w:line="560" w:lineRule="exact"/>
        <w:ind w:firstLine="640"/>
        <w:rPr>
          <w:rFonts w:eastAsia="黑体"/>
          <w:sz w:val="18"/>
          <w:shd w:val="clear" w:color="auto" w:fill="FFFFFF"/>
        </w:rPr>
      </w:pPr>
      <w:r>
        <w:rPr>
          <w:rFonts w:eastAsia="黑体" w:hint="eastAsia"/>
          <w:sz w:val="32"/>
          <w:shd w:val="clear" w:color="auto" w:fill="FFFFFF"/>
        </w:rPr>
        <w:t>三、资格复审</w:t>
      </w:r>
    </w:p>
    <w:p w14:paraId="2FEDB87D" w14:textId="4F441716" w:rsidR="000F4225" w:rsidRDefault="00AF4EAD">
      <w:pPr>
        <w:spacing w:line="560" w:lineRule="exact"/>
        <w:ind w:firstLineChars="200" w:firstLine="640"/>
        <w:rPr>
          <w:rFonts w:eastAsia="仿宋_GB2312"/>
          <w:sz w:val="32"/>
          <w:szCs w:val="32"/>
        </w:rPr>
      </w:pPr>
      <w:r>
        <w:rPr>
          <w:rFonts w:eastAsia="仿宋_GB2312"/>
          <w:sz w:val="32"/>
          <w:szCs w:val="32"/>
        </w:rPr>
        <w:lastRenderedPageBreak/>
        <w:t>请考生于</w:t>
      </w:r>
      <w:r>
        <w:rPr>
          <w:rFonts w:eastAsia="仿宋_GB2312" w:hint="eastAsia"/>
          <w:sz w:val="32"/>
          <w:szCs w:val="32"/>
        </w:rPr>
        <w:t>2</w:t>
      </w:r>
      <w:r>
        <w:rPr>
          <w:rFonts w:eastAsia="仿宋_GB2312"/>
          <w:sz w:val="32"/>
          <w:szCs w:val="32"/>
        </w:rPr>
        <w:t>月</w:t>
      </w:r>
      <w:r>
        <w:rPr>
          <w:rFonts w:eastAsia="仿宋_GB2312" w:hint="eastAsia"/>
          <w:sz w:val="32"/>
          <w:shd w:val="clear" w:color="auto" w:fill="FFFFFF"/>
        </w:rPr>
        <w:t>1</w:t>
      </w:r>
      <w:r w:rsidR="00617FE2">
        <w:rPr>
          <w:rFonts w:eastAsia="仿宋_GB2312"/>
          <w:sz w:val="32"/>
          <w:shd w:val="clear" w:color="auto" w:fill="FFFFFF"/>
        </w:rPr>
        <w:t>0</w:t>
      </w:r>
      <w:r>
        <w:rPr>
          <w:rFonts w:eastAsia="仿宋_GB2312"/>
          <w:sz w:val="32"/>
          <w:szCs w:val="32"/>
        </w:rPr>
        <w:t>日</w:t>
      </w:r>
      <w:r w:rsidR="00617FE2">
        <w:rPr>
          <w:rFonts w:eastAsia="仿宋_GB2312"/>
          <w:sz w:val="32"/>
          <w:szCs w:val="32"/>
        </w:rPr>
        <w:t>18</w:t>
      </w:r>
      <w:r>
        <w:rPr>
          <w:rFonts w:eastAsia="仿宋_GB2312" w:hint="eastAsia"/>
          <w:sz w:val="32"/>
          <w:szCs w:val="32"/>
        </w:rPr>
        <w:t>时</w:t>
      </w:r>
      <w:r>
        <w:rPr>
          <w:rFonts w:eastAsia="仿宋_GB2312"/>
          <w:sz w:val="32"/>
          <w:szCs w:val="32"/>
        </w:rPr>
        <w:t>前</w:t>
      </w:r>
      <w:r>
        <w:rPr>
          <w:rFonts w:eastAsia="仿宋_GB2312" w:hint="eastAsia"/>
          <w:sz w:val="32"/>
          <w:szCs w:val="32"/>
        </w:rPr>
        <w:t>通过电子邮件将以下材料的扫描件或者电子版发送到</w:t>
      </w:r>
      <w:hyperlink r:id="rId10" w:history="1">
        <w:r>
          <w:rPr>
            <w:rFonts w:eastAsia="仿宋_GB2312" w:hint="eastAsia"/>
            <w:sz w:val="32"/>
            <w:shd w:val="clear" w:color="auto" w:fill="FFFFFF"/>
          </w:rPr>
          <w:t>bjbjzzzl</w:t>
        </w:r>
        <w:r>
          <w:rPr>
            <w:color w:val="000000"/>
            <w:sz w:val="32"/>
            <w:szCs w:val="32"/>
            <w:shd w:val="clear" w:color="auto" w:fill="FFFFFF"/>
          </w:rPr>
          <w:t>@</w:t>
        </w:r>
        <w:r>
          <w:rPr>
            <w:rFonts w:hint="eastAsia"/>
            <w:color w:val="000000"/>
            <w:sz w:val="32"/>
            <w:szCs w:val="32"/>
            <w:shd w:val="clear" w:color="auto" w:fill="FFFFFF"/>
          </w:rPr>
          <w:t>163</w:t>
        </w:r>
        <w:r>
          <w:rPr>
            <w:color w:val="000000"/>
            <w:sz w:val="32"/>
            <w:szCs w:val="32"/>
            <w:shd w:val="clear" w:color="auto" w:fill="FFFFFF"/>
          </w:rPr>
          <w:t>.</w:t>
        </w:r>
        <w:r>
          <w:rPr>
            <w:rFonts w:hint="eastAsia"/>
            <w:color w:val="000000"/>
            <w:sz w:val="32"/>
            <w:szCs w:val="32"/>
            <w:shd w:val="clear" w:color="auto" w:fill="FFFFFF"/>
          </w:rPr>
          <w:t>c</w:t>
        </w:r>
      </w:hyperlink>
      <w:r>
        <w:rPr>
          <w:rFonts w:hint="eastAsia"/>
          <w:color w:val="000000"/>
          <w:sz w:val="32"/>
          <w:szCs w:val="32"/>
          <w:shd w:val="clear" w:color="auto" w:fill="FFFFFF"/>
        </w:rPr>
        <w:t>om</w:t>
      </w:r>
      <w:r>
        <w:rPr>
          <w:rFonts w:eastAsia="仿宋_GB2312" w:hint="eastAsia"/>
          <w:sz w:val="32"/>
          <w:szCs w:val="32"/>
        </w:rPr>
        <w:t>接受资格审查：</w:t>
      </w:r>
    </w:p>
    <w:p w14:paraId="4DCB56EC" w14:textId="77777777" w:rsidR="000F4225" w:rsidRDefault="00AF4EAD">
      <w:pPr>
        <w:spacing w:line="560" w:lineRule="exact"/>
        <w:ind w:firstLineChars="200" w:firstLine="640"/>
        <w:rPr>
          <w:rFonts w:eastAsia="仿宋_GB2312"/>
          <w:sz w:val="32"/>
          <w:szCs w:val="32"/>
        </w:rPr>
      </w:pPr>
      <w:r>
        <w:rPr>
          <w:rFonts w:eastAsia="仿宋_GB2312" w:hint="eastAsia"/>
          <w:sz w:val="32"/>
          <w:szCs w:val="32"/>
        </w:rPr>
        <w:t>（一）</w:t>
      </w:r>
      <w:r>
        <w:rPr>
          <w:rFonts w:eastAsia="仿宋_GB2312"/>
          <w:sz w:val="32"/>
          <w:szCs w:val="32"/>
        </w:rPr>
        <w:t>本人身份证</w:t>
      </w:r>
      <w:r>
        <w:rPr>
          <w:rFonts w:eastAsia="仿宋_GB2312" w:hint="eastAsia"/>
          <w:sz w:val="32"/>
          <w:szCs w:val="32"/>
        </w:rPr>
        <w:t>、证件照。</w:t>
      </w:r>
    </w:p>
    <w:p w14:paraId="0CD26877" w14:textId="77777777" w:rsidR="000F4225" w:rsidRDefault="00AF4EAD">
      <w:pPr>
        <w:spacing w:line="560" w:lineRule="exact"/>
        <w:ind w:firstLineChars="200" w:firstLine="640"/>
        <w:rPr>
          <w:rFonts w:eastAsia="仿宋_GB2312"/>
          <w:sz w:val="32"/>
          <w:szCs w:val="32"/>
        </w:rPr>
      </w:pPr>
      <w:r>
        <w:rPr>
          <w:rFonts w:eastAsia="仿宋_GB2312" w:hint="eastAsia"/>
          <w:sz w:val="32"/>
          <w:szCs w:val="32"/>
        </w:rPr>
        <w:t>（二）</w:t>
      </w:r>
      <w:r>
        <w:rPr>
          <w:rFonts w:eastAsia="仿宋_GB2312"/>
          <w:sz w:val="32"/>
          <w:szCs w:val="32"/>
        </w:rPr>
        <w:t>公共科目笔试准考证</w:t>
      </w:r>
      <w:r>
        <w:rPr>
          <w:rFonts w:eastAsia="仿宋_GB2312" w:hint="eastAsia"/>
          <w:sz w:val="32"/>
          <w:szCs w:val="32"/>
        </w:rPr>
        <w:t>。</w:t>
      </w:r>
    </w:p>
    <w:p w14:paraId="7EFE50B4" w14:textId="2F37DED2" w:rsidR="000F4225" w:rsidRDefault="00AF4EAD">
      <w:pPr>
        <w:spacing w:line="560" w:lineRule="exact"/>
        <w:ind w:firstLineChars="200" w:firstLine="640"/>
        <w:rPr>
          <w:rFonts w:eastAsia="仿宋_GB2312"/>
          <w:sz w:val="32"/>
          <w:szCs w:val="32"/>
        </w:rPr>
      </w:pPr>
      <w:r>
        <w:rPr>
          <w:rFonts w:eastAsia="仿宋_GB2312" w:hint="eastAsia"/>
          <w:sz w:val="32"/>
          <w:szCs w:val="32"/>
        </w:rPr>
        <w:t>（三）</w:t>
      </w:r>
      <w:r>
        <w:rPr>
          <w:rFonts w:eastAsia="仿宋_GB2312"/>
          <w:sz w:val="32"/>
          <w:szCs w:val="32"/>
        </w:rPr>
        <w:t>考试报名登记表（贴好照片，如实、详细填写个人学习、工作经历，时间必须连续，并注明各学习阶段是否在职学习，取得何种学历和学位</w:t>
      </w:r>
      <w:r w:rsidR="00617FE2">
        <w:rPr>
          <w:rFonts w:eastAsia="仿宋_GB2312" w:hint="eastAsia"/>
          <w:sz w:val="32"/>
          <w:szCs w:val="32"/>
        </w:rPr>
        <w:t>；</w:t>
      </w:r>
      <w:r w:rsidR="00617FE2">
        <w:rPr>
          <w:rFonts w:ascii="仿宋_GB2312" w:eastAsia="仿宋_GB2312" w:hint="eastAsia"/>
          <w:color w:val="000000"/>
          <w:sz w:val="32"/>
          <w:szCs w:val="32"/>
          <w:shd w:val="clear" w:color="auto" w:fill="FFFFFF"/>
        </w:rPr>
        <w:t>须与系统填报信息保持一致，不得更改、不得手写，确有需要更改的，应说明原因</w:t>
      </w:r>
      <w:r>
        <w:rPr>
          <w:rFonts w:eastAsia="仿宋_GB2312"/>
          <w:sz w:val="32"/>
          <w:szCs w:val="32"/>
        </w:rPr>
        <w:t>）</w:t>
      </w:r>
      <w:r>
        <w:rPr>
          <w:rFonts w:eastAsia="仿宋_GB2312" w:hint="eastAsia"/>
          <w:sz w:val="32"/>
          <w:szCs w:val="32"/>
        </w:rPr>
        <w:t>。</w:t>
      </w:r>
    </w:p>
    <w:p w14:paraId="7D6B016C" w14:textId="77777777" w:rsidR="000F4225" w:rsidRDefault="00AF4EAD">
      <w:pPr>
        <w:spacing w:line="560" w:lineRule="exact"/>
        <w:ind w:firstLineChars="200" w:firstLine="640"/>
        <w:rPr>
          <w:rFonts w:eastAsia="仿宋_GB2312"/>
          <w:sz w:val="32"/>
          <w:szCs w:val="32"/>
        </w:rPr>
      </w:pPr>
      <w:r>
        <w:rPr>
          <w:rFonts w:eastAsia="仿宋_GB2312" w:hint="eastAsia"/>
          <w:sz w:val="32"/>
          <w:szCs w:val="32"/>
        </w:rPr>
        <w:t>（四）</w:t>
      </w:r>
      <w:r>
        <w:rPr>
          <w:rFonts w:eastAsia="仿宋_GB2312"/>
          <w:sz w:val="32"/>
          <w:szCs w:val="32"/>
        </w:rPr>
        <w:t>本</w:t>
      </w:r>
      <w:r>
        <w:rPr>
          <w:rFonts w:eastAsia="仿宋_GB2312" w:hint="eastAsia"/>
          <w:sz w:val="32"/>
          <w:szCs w:val="32"/>
        </w:rPr>
        <w:t>（专）</w:t>
      </w:r>
      <w:r>
        <w:rPr>
          <w:rFonts w:eastAsia="仿宋_GB2312"/>
          <w:sz w:val="32"/>
          <w:szCs w:val="32"/>
        </w:rPr>
        <w:t>科、研究生各阶段学历、学位证书复印件，</w:t>
      </w:r>
      <w:r>
        <w:rPr>
          <w:rFonts w:eastAsia="仿宋_GB2312" w:hint="eastAsia"/>
          <w:sz w:val="32"/>
          <w:szCs w:val="32"/>
        </w:rPr>
        <w:t>所报职位要求的</w:t>
      </w:r>
      <w:r>
        <w:rPr>
          <w:rFonts w:eastAsia="仿宋_GB2312"/>
          <w:sz w:val="32"/>
          <w:szCs w:val="32"/>
        </w:rPr>
        <w:t>外语等级证书</w:t>
      </w:r>
      <w:r>
        <w:rPr>
          <w:rFonts w:eastAsia="仿宋_GB2312" w:hint="eastAsia"/>
          <w:sz w:val="32"/>
          <w:szCs w:val="32"/>
        </w:rPr>
        <w:t>等材料。</w:t>
      </w:r>
    </w:p>
    <w:p w14:paraId="0D228C24" w14:textId="77777777" w:rsidR="000F4225" w:rsidRDefault="00AF4EAD">
      <w:pPr>
        <w:spacing w:line="560" w:lineRule="exact"/>
        <w:ind w:firstLineChars="200" w:firstLine="640"/>
        <w:rPr>
          <w:rFonts w:eastAsia="仿宋_GB2312"/>
          <w:sz w:val="32"/>
          <w:szCs w:val="32"/>
        </w:rPr>
      </w:pPr>
      <w:r>
        <w:rPr>
          <w:rFonts w:eastAsia="仿宋_GB2312" w:hint="eastAsia"/>
          <w:sz w:val="32"/>
          <w:szCs w:val="32"/>
        </w:rPr>
        <w:t>（五）报考职位所要求的基层工作经历有关材料。</w:t>
      </w:r>
      <w:r>
        <w:rPr>
          <w:rFonts w:eastAsia="仿宋_GB2312" w:hint="eastAsia"/>
          <w:kern w:val="0"/>
          <w:sz w:val="32"/>
          <w:szCs w:val="32"/>
        </w:rPr>
        <w:t>在党政机关、事业单位、国有企业工作过的考生，需提供单位人事部门出具的基层工作经历材料，并注明起止时间和工作地点；在其他经济组织、社会组织等单位工作过的考生，需提供相应劳动合同或缴纳社保材料。</w:t>
      </w:r>
    </w:p>
    <w:p w14:paraId="0166F6F5" w14:textId="77777777" w:rsidR="000F4225" w:rsidRDefault="00AF4EAD">
      <w:pPr>
        <w:spacing w:line="560" w:lineRule="exact"/>
        <w:ind w:firstLineChars="200" w:firstLine="640"/>
        <w:rPr>
          <w:rFonts w:eastAsia="仿宋_GB2312"/>
          <w:sz w:val="32"/>
          <w:szCs w:val="32"/>
        </w:rPr>
      </w:pPr>
      <w:r>
        <w:rPr>
          <w:rFonts w:eastAsia="仿宋_GB2312" w:hint="eastAsia"/>
          <w:sz w:val="32"/>
          <w:szCs w:val="32"/>
        </w:rPr>
        <w:t>（六）除上述材料外，考生需按照身份类别，提供以下材料的扫描件</w:t>
      </w:r>
      <w:r>
        <w:rPr>
          <w:rFonts w:eastAsia="仿宋_GB2312"/>
          <w:sz w:val="32"/>
          <w:szCs w:val="32"/>
        </w:rPr>
        <w:t>：</w:t>
      </w:r>
    </w:p>
    <w:p w14:paraId="661CB91E" w14:textId="14A712F3" w:rsidR="000F4225" w:rsidRDefault="00AF4EAD">
      <w:pPr>
        <w:spacing w:line="560" w:lineRule="exact"/>
        <w:ind w:firstLineChars="200" w:firstLine="643"/>
        <w:rPr>
          <w:rFonts w:eastAsia="仿宋_GB2312"/>
          <w:sz w:val="32"/>
          <w:szCs w:val="32"/>
        </w:rPr>
      </w:pPr>
      <w:r>
        <w:rPr>
          <w:rFonts w:eastAsia="仿宋_GB2312"/>
          <w:b/>
          <w:bCs/>
          <w:sz w:val="32"/>
          <w:szCs w:val="32"/>
        </w:rPr>
        <w:t>应届毕业生</w:t>
      </w:r>
      <w:r>
        <w:rPr>
          <w:rFonts w:eastAsia="仿宋_GB2312"/>
          <w:sz w:val="32"/>
          <w:szCs w:val="32"/>
        </w:rPr>
        <w:t>提供所在学校加盖公章的报名推荐表</w:t>
      </w:r>
      <w:r>
        <w:rPr>
          <w:rFonts w:eastAsia="仿宋_GB2312" w:hint="eastAsia"/>
          <w:sz w:val="32"/>
          <w:szCs w:val="32"/>
        </w:rPr>
        <w:t>（</w:t>
      </w:r>
      <w:r w:rsidR="00617FE2">
        <w:rPr>
          <w:rFonts w:eastAsia="仿宋_GB2312" w:hint="eastAsia"/>
          <w:sz w:val="32"/>
          <w:szCs w:val="32"/>
        </w:rPr>
        <w:t>贴好照片，双面打印，</w:t>
      </w:r>
      <w:r>
        <w:rPr>
          <w:rFonts w:eastAsia="仿宋_GB2312" w:hint="eastAsia"/>
          <w:sz w:val="32"/>
          <w:szCs w:val="32"/>
        </w:rPr>
        <w:t>须注明培养方式）</w:t>
      </w:r>
      <w:r>
        <w:rPr>
          <w:rFonts w:eastAsia="仿宋_GB2312"/>
          <w:sz w:val="32"/>
          <w:szCs w:val="32"/>
        </w:rPr>
        <w:t>。</w:t>
      </w:r>
    </w:p>
    <w:p w14:paraId="76F6A2DE" w14:textId="19BB3CD4" w:rsidR="000F4225" w:rsidRDefault="00AF4EAD">
      <w:pPr>
        <w:spacing w:line="560" w:lineRule="exact"/>
        <w:ind w:firstLineChars="200" w:firstLine="643"/>
        <w:rPr>
          <w:rFonts w:eastAsia="仿宋_GB2312"/>
          <w:sz w:val="32"/>
          <w:szCs w:val="32"/>
        </w:rPr>
      </w:pPr>
      <w:r>
        <w:rPr>
          <w:rFonts w:eastAsia="仿宋_GB2312"/>
          <w:b/>
          <w:bCs/>
          <w:sz w:val="32"/>
          <w:szCs w:val="32"/>
        </w:rPr>
        <w:t>社会在职人员</w:t>
      </w:r>
      <w:r>
        <w:rPr>
          <w:rFonts w:eastAsia="仿宋_GB2312"/>
          <w:sz w:val="32"/>
          <w:szCs w:val="32"/>
        </w:rPr>
        <w:t>提供所在单位</w:t>
      </w:r>
      <w:r>
        <w:rPr>
          <w:rFonts w:eastAsia="仿宋_GB2312" w:hint="eastAsia"/>
          <w:sz w:val="32"/>
          <w:szCs w:val="32"/>
        </w:rPr>
        <w:t>盖章</w:t>
      </w:r>
      <w:r>
        <w:rPr>
          <w:rFonts w:eastAsia="仿宋_GB2312"/>
          <w:sz w:val="32"/>
          <w:szCs w:val="32"/>
        </w:rPr>
        <w:t>的</w:t>
      </w:r>
      <w:r>
        <w:rPr>
          <w:rFonts w:eastAsia="仿宋_GB2312" w:hint="eastAsia"/>
          <w:sz w:val="32"/>
          <w:szCs w:val="32"/>
        </w:rPr>
        <w:t>报名推荐表</w:t>
      </w:r>
      <w:r w:rsidR="00617FE2">
        <w:rPr>
          <w:rFonts w:eastAsia="仿宋_GB2312" w:hint="eastAsia"/>
          <w:sz w:val="32"/>
          <w:szCs w:val="32"/>
        </w:rPr>
        <w:t>（贴好照片，双面打印）</w:t>
      </w:r>
      <w:r>
        <w:rPr>
          <w:rFonts w:eastAsia="仿宋_GB2312"/>
          <w:sz w:val="32"/>
          <w:szCs w:val="32"/>
        </w:rPr>
        <w:t>。</w:t>
      </w:r>
    </w:p>
    <w:p w14:paraId="6ED30453" w14:textId="77777777" w:rsidR="000F4225" w:rsidRDefault="00AF4EAD">
      <w:pPr>
        <w:spacing w:line="560" w:lineRule="exact"/>
        <w:ind w:firstLineChars="200" w:firstLine="643"/>
        <w:rPr>
          <w:rFonts w:eastAsia="仿宋_GB2312"/>
          <w:sz w:val="32"/>
          <w:szCs w:val="32"/>
        </w:rPr>
      </w:pPr>
      <w:r>
        <w:rPr>
          <w:rFonts w:eastAsia="仿宋_GB2312"/>
          <w:b/>
          <w:bCs/>
          <w:sz w:val="32"/>
          <w:szCs w:val="32"/>
        </w:rPr>
        <w:t xml:space="preserve"> “</w:t>
      </w:r>
      <w:r>
        <w:rPr>
          <w:rFonts w:eastAsia="仿宋_GB2312" w:hint="eastAsia"/>
          <w:b/>
          <w:bCs/>
          <w:sz w:val="32"/>
          <w:szCs w:val="32"/>
        </w:rPr>
        <w:t>大学生村官</w:t>
      </w:r>
      <w:r>
        <w:rPr>
          <w:rFonts w:eastAsia="仿宋_GB2312"/>
          <w:b/>
          <w:bCs/>
          <w:sz w:val="32"/>
          <w:szCs w:val="32"/>
        </w:rPr>
        <w:t>”</w:t>
      </w:r>
      <w:r>
        <w:rPr>
          <w:rFonts w:eastAsia="仿宋_GB2312" w:hint="eastAsia"/>
          <w:b/>
          <w:bCs/>
          <w:sz w:val="32"/>
          <w:szCs w:val="32"/>
        </w:rPr>
        <w:t>项目人员</w:t>
      </w:r>
      <w:r>
        <w:rPr>
          <w:rFonts w:eastAsia="仿宋_GB2312"/>
          <w:sz w:val="32"/>
          <w:szCs w:val="32"/>
        </w:rPr>
        <w:t>提供</w:t>
      </w:r>
      <w:r>
        <w:rPr>
          <w:rFonts w:eastAsia="仿宋_GB2312" w:hint="eastAsia"/>
          <w:sz w:val="32"/>
          <w:szCs w:val="32"/>
        </w:rPr>
        <w:t>由县级及以上组织人事部门出</w:t>
      </w:r>
      <w:r>
        <w:rPr>
          <w:rFonts w:eastAsia="仿宋_GB2312" w:hint="eastAsia"/>
          <w:sz w:val="32"/>
          <w:szCs w:val="32"/>
        </w:rPr>
        <w:lastRenderedPageBreak/>
        <w:t>具的服务期满、考核合格的材料；</w:t>
      </w:r>
      <w:r>
        <w:rPr>
          <w:rFonts w:eastAsia="仿宋_GB2312"/>
          <w:b/>
          <w:bCs/>
          <w:sz w:val="32"/>
          <w:szCs w:val="32"/>
        </w:rPr>
        <w:t>“</w:t>
      </w:r>
      <w:r>
        <w:rPr>
          <w:rFonts w:eastAsia="仿宋_GB2312"/>
          <w:b/>
          <w:bCs/>
          <w:sz w:val="32"/>
          <w:szCs w:val="32"/>
        </w:rPr>
        <w:t>农村义务教育阶段学校教师特设岗位计划</w:t>
      </w:r>
      <w:r>
        <w:rPr>
          <w:rFonts w:eastAsia="仿宋_GB2312"/>
          <w:b/>
          <w:bCs/>
          <w:sz w:val="32"/>
          <w:szCs w:val="32"/>
        </w:rPr>
        <w:t>”</w:t>
      </w:r>
      <w:r>
        <w:rPr>
          <w:rFonts w:eastAsia="仿宋_GB2312" w:hint="eastAsia"/>
          <w:b/>
          <w:bCs/>
          <w:sz w:val="32"/>
          <w:szCs w:val="32"/>
        </w:rPr>
        <w:t>项目人员</w:t>
      </w:r>
      <w:r>
        <w:rPr>
          <w:rFonts w:eastAsia="仿宋_GB2312"/>
          <w:sz w:val="32"/>
          <w:szCs w:val="32"/>
        </w:rPr>
        <w:t>提供</w:t>
      </w:r>
      <w:r>
        <w:rPr>
          <w:rFonts w:eastAsia="仿宋_GB2312" w:hint="eastAsia"/>
          <w:sz w:val="32"/>
          <w:szCs w:val="32"/>
        </w:rPr>
        <w:t>省级教育部门统一制作，教育部监制的“特岗教师”证书和服务“农村义务教育阶段学校教师特设岗位计划”鉴定表；</w:t>
      </w:r>
      <w:r>
        <w:rPr>
          <w:rFonts w:eastAsia="仿宋_GB2312"/>
          <w:b/>
          <w:bCs/>
          <w:sz w:val="32"/>
          <w:szCs w:val="32"/>
        </w:rPr>
        <w:t>“</w:t>
      </w:r>
      <w:r>
        <w:rPr>
          <w:rFonts w:eastAsia="仿宋_GB2312"/>
          <w:b/>
          <w:bCs/>
          <w:sz w:val="32"/>
          <w:szCs w:val="32"/>
        </w:rPr>
        <w:t>三支一扶</w:t>
      </w:r>
      <w:r>
        <w:rPr>
          <w:rFonts w:eastAsia="仿宋_GB2312"/>
          <w:b/>
          <w:bCs/>
          <w:sz w:val="32"/>
          <w:szCs w:val="32"/>
        </w:rPr>
        <w:t>”</w:t>
      </w:r>
      <w:r>
        <w:rPr>
          <w:rFonts w:eastAsia="仿宋_GB2312"/>
          <w:b/>
          <w:bCs/>
          <w:sz w:val="32"/>
          <w:szCs w:val="32"/>
        </w:rPr>
        <w:t>计划</w:t>
      </w:r>
      <w:r>
        <w:rPr>
          <w:rFonts w:eastAsia="仿宋_GB2312" w:hint="eastAsia"/>
          <w:b/>
          <w:bCs/>
          <w:sz w:val="32"/>
          <w:szCs w:val="32"/>
        </w:rPr>
        <w:t>项目人员</w:t>
      </w:r>
      <w:r>
        <w:rPr>
          <w:rFonts w:eastAsia="仿宋_GB2312"/>
          <w:sz w:val="32"/>
          <w:szCs w:val="32"/>
        </w:rPr>
        <w:t>提供</w:t>
      </w:r>
      <w:r>
        <w:rPr>
          <w:rFonts w:eastAsia="仿宋_GB2312" w:hint="eastAsia"/>
          <w:sz w:val="32"/>
          <w:szCs w:val="32"/>
        </w:rPr>
        <w:t>各省“三支一扶”工作协调管理办公室出具的高校毕业生“三支一扶”服务证书；</w:t>
      </w:r>
      <w:r>
        <w:rPr>
          <w:rFonts w:eastAsia="仿宋_GB2312"/>
          <w:b/>
          <w:bCs/>
          <w:sz w:val="32"/>
          <w:szCs w:val="32"/>
        </w:rPr>
        <w:t>“</w:t>
      </w:r>
      <w:r>
        <w:rPr>
          <w:rFonts w:eastAsia="仿宋_GB2312"/>
          <w:b/>
          <w:bCs/>
          <w:sz w:val="32"/>
          <w:szCs w:val="32"/>
        </w:rPr>
        <w:t>大学生志愿服务西部计划</w:t>
      </w:r>
      <w:r>
        <w:rPr>
          <w:rFonts w:eastAsia="仿宋_GB2312"/>
          <w:b/>
          <w:bCs/>
          <w:sz w:val="32"/>
          <w:szCs w:val="32"/>
        </w:rPr>
        <w:t>”</w:t>
      </w:r>
      <w:r>
        <w:rPr>
          <w:rFonts w:eastAsia="仿宋_GB2312"/>
          <w:b/>
          <w:bCs/>
          <w:sz w:val="32"/>
          <w:szCs w:val="32"/>
        </w:rPr>
        <w:t>项目</w:t>
      </w:r>
      <w:r>
        <w:rPr>
          <w:rFonts w:eastAsia="仿宋_GB2312" w:hint="eastAsia"/>
          <w:b/>
          <w:bCs/>
          <w:sz w:val="32"/>
          <w:szCs w:val="32"/>
        </w:rPr>
        <w:t>人员</w:t>
      </w:r>
      <w:r>
        <w:rPr>
          <w:rFonts w:eastAsia="仿宋_GB2312"/>
          <w:sz w:val="32"/>
          <w:szCs w:val="32"/>
        </w:rPr>
        <w:t>提供</w:t>
      </w:r>
      <w:r>
        <w:rPr>
          <w:rFonts w:eastAsia="仿宋_GB2312" w:hint="eastAsia"/>
          <w:sz w:val="32"/>
          <w:szCs w:val="32"/>
        </w:rPr>
        <w:t>由共青团中央统一制作的服务证和大学生志愿服务西部计划鉴定表；</w:t>
      </w:r>
      <w:r>
        <w:rPr>
          <w:rFonts w:eastAsia="仿宋_GB2312" w:hint="eastAsia"/>
          <w:b/>
          <w:bCs/>
          <w:sz w:val="32"/>
          <w:szCs w:val="32"/>
        </w:rPr>
        <w:t>高校毕业生退役士兵</w:t>
      </w:r>
      <w:r>
        <w:rPr>
          <w:rFonts w:eastAsia="仿宋_GB2312" w:hint="eastAsia"/>
          <w:sz w:val="32"/>
          <w:szCs w:val="32"/>
        </w:rPr>
        <w:t>应提供国防部统一制作的《中国人民解放军士官退出现役证》（或者《中国人民武装警察部队士官退出现役证》）和国家承认的高等学校毕业证书复印件，并由县级及以上退役军人事务部门加盖公章。</w:t>
      </w:r>
    </w:p>
    <w:p w14:paraId="3059D0BA" w14:textId="48C3923D" w:rsidR="000F4225" w:rsidRDefault="00AF4EAD">
      <w:pPr>
        <w:spacing w:line="560" w:lineRule="exact"/>
        <w:ind w:firstLineChars="200" w:firstLine="640"/>
        <w:rPr>
          <w:rFonts w:eastAsia="仿宋_GB2312"/>
          <w:sz w:val="32"/>
          <w:szCs w:val="32"/>
        </w:rPr>
      </w:pPr>
      <w:r>
        <w:rPr>
          <w:rFonts w:ascii="黑体" w:eastAsia="黑体" w:hAnsi="黑体" w:cs="黑体" w:hint="eastAsia"/>
          <w:kern w:val="0"/>
          <w:sz w:val="32"/>
          <w:szCs w:val="32"/>
        </w:rPr>
        <w:t>上述材料中的《中央机关及其直属机构考试录用公务员报名推荐表》《考试报名登记表》必须从国家公务员局专题招录网站下载，不能用其他材料代替。</w:t>
      </w:r>
    </w:p>
    <w:p w14:paraId="00A92AB1" w14:textId="68755DBD" w:rsidR="000F4225" w:rsidRDefault="00AF4EAD">
      <w:pPr>
        <w:spacing w:line="560" w:lineRule="exact"/>
        <w:ind w:firstLineChars="200" w:firstLine="640"/>
        <w:rPr>
          <w:rFonts w:eastAsia="仿宋_GB2312"/>
          <w:sz w:val="32"/>
          <w:szCs w:val="32"/>
        </w:rPr>
      </w:pPr>
      <w:r>
        <w:rPr>
          <w:rFonts w:eastAsia="仿宋_GB2312"/>
          <w:sz w:val="32"/>
          <w:szCs w:val="32"/>
        </w:rPr>
        <w:t>考生应对所提供材料的真实性负责，材料不全或</w:t>
      </w:r>
      <w:r>
        <w:rPr>
          <w:rFonts w:eastAsia="仿宋_GB2312" w:hint="eastAsia"/>
          <w:sz w:val="32"/>
          <w:szCs w:val="32"/>
        </w:rPr>
        <w:t>主要</w:t>
      </w:r>
      <w:r>
        <w:rPr>
          <w:rFonts w:eastAsia="仿宋_GB2312"/>
          <w:sz w:val="32"/>
          <w:szCs w:val="32"/>
        </w:rPr>
        <w:t>信息不实，</w:t>
      </w:r>
      <w:r>
        <w:rPr>
          <w:rFonts w:eastAsia="仿宋_GB2312" w:hint="eastAsia"/>
          <w:sz w:val="32"/>
          <w:szCs w:val="32"/>
        </w:rPr>
        <w:t>影响资格审查结果的，</w:t>
      </w:r>
      <w:r>
        <w:rPr>
          <w:rFonts w:eastAsia="仿宋_GB2312"/>
          <w:sz w:val="32"/>
          <w:szCs w:val="32"/>
        </w:rPr>
        <w:t>将取消面试资格。此外，</w:t>
      </w:r>
      <w:r>
        <w:rPr>
          <w:rFonts w:eastAsia="仿宋_GB2312" w:hint="eastAsia"/>
          <w:sz w:val="32"/>
          <w:szCs w:val="32"/>
        </w:rPr>
        <w:t>体能测评</w:t>
      </w:r>
      <w:r>
        <w:rPr>
          <w:rFonts w:eastAsia="仿宋_GB2312"/>
          <w:sz w:val="32"/>
          <w:szCs w:val="32"/>
        </w:rPr>
        <w:t>前还将进行现场资格复审，届时请考生备齐以上材料原件</w:t>
      </w:r>
      <w:r w:rsidR="00617FE2">
        <w:rPr>
          <w:rFonts w:eastAsia="仿宋_GB2312" w:hint="eastAsia"/>
          <w:sz w:val="32"/>
          <w:szCs w:val="32"/>
        </w:rPr>
        <w:t>和复印件</w:t>
      </w:r>
      <w:r>
        <w:rPr>
          <w:rFonts w:eastAsia="仿宋_GB2312"/>
          <w:sz w:val="32"/>
          <w:szCs w:val="32"/>
        </w:rPr>
        <w:t>。</w:t>
      </w:r>
    </w:p>
    <w:p w14:paraId="74D787D6" w14:textId="77777777" w:rsidR="000F4225" w:rsidRDefault="00AF4EAD">
      <w:pPr>
        <w:widowControl/>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r>
        <w:rPr>
          <w:rFonts w:ascii="黑体" w:eastAsia="黑体" w:hAnsi="黑体" w:cs="黑体" w:hint="eastAsia"/>
          <w:kern w:val="0"/>
          <w:sz w:val="32"/>
          <w:szCs w:val="32"/>
        </w:rPr>
        <w:t>四、体能测评及人民警察职业心理素质测评</w:t>
      </w:r>
    </w:p>
    <w:p w14:paraId="0B831E26" w14:textId="77777777" w:rsidR="000F4225" w:rsidRDefault="00AF4EAD">
      <w:pPr>
        <w:widowControl/>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所有参加面试的考生，均须进行体能测评和人民警察职业心理素质测评。</w:t>
      </w:r>
    </w:p>
    <w:p w14:paraId="40284B22" w14:textId="77777777" w:rsidR="000F4225" w:rsidRDefault="00AF4EAD">
      <w:pPr>
        <w:widowControl/>
        <w:spacing w:line="560" w:lineRule="exact"/>
        <w:ind w:firstLineChars="200" w:firstLine="643"/>
        <w:jc w:val="left"/>
        <w:rPr>
          <w:rFonts w:eastAsia="仿宋"/>
          <w:b/>
          <w:bCs/>
          <w:kern w:val="0"/>
          <w:sz w:val="32"/>
          <w:szCs w:val="32"/>
        </w:rPr>
      </w:pPr>
      <w:r>
        <w:rPr>
          <w:rFonts w:eastAsia="仿宋" w:hint="eastAsia"/>
          <w:b/>
          <w:bCs/>
          <w:kern w:val="0"/>
          <w:sz w:val="32"/>
          <w:szCs w:val="32"/>
        </w:rPr>
        <w:t>（一）</w:t>
      </w:r>
      <w:r>
        <w:rPr>
          <w:rFonts w:eastAsia="仿宋"/>
          <w:b/>
          <w:bCs/>
          <w:kern w:val="0"/>
          <w:sz w:val="32"/>
          <w:szCs w:val="32"/>
        </w:rPr>
        <w:t>体能测评和人民警察职业心理素质测评时间定于</w:t>
      </w:r>
      <w:r>
        <w:rPr>
          <w:rFonts w:eastAsia="仿宋" w:hint="eastAsia"/>
          <w:b/>
          <w:bCs/>
          <w:kern w:val="0"/>
          <w:sz w:val="32"/>
          <w:szCs w:val="32"/>
        </w:rPr>
        <w:t>2</w:t>
      </w:r>
      <w:r>
        <w:rPr>
          <w:rFonts w:eastAsia="仿宋"/>
          <w:b/>
          <w:bCs/>
          <w:kern w:val="0"/>
          <w:sz w:val="32"/>
          <w:szCs w:val="32"/>
        </w:rPr>
        <w:t>月</w:t>
      </w:r>
      <w:r>
        <w:rPr>
          <w:rFonts w:eastAsia="仿宋"/>
          <w:b/>
          <w:bCs/>
          <w:kern w:val="0"/>
          <w:sz w:val="32"/>
          <w:szCs w:val="32"/>
        </w:rPr>
        <w:t>2</w:t>
      </w:r>
      <w:r>
        <w:rPr>
          <w:rFonts w:eastAsia="仿宋" w:hint="eastAsia"/>
          <w:b/>
          <w:bCs/>
          <w:kern w:val="0"/>
          <w:sz w:val="32"/>
          <w:szCs w:val="32"/>
        </w:rPr>
        <w:t>6</w:t>
      </w:r>
      <w:r>
        <w:rPr>
          <w:rFonts w:eastAsia="仿宋"/>
          <w:b/>
          <w:bCs/>
          <w:kern w:val="0"/>
          <w:sz w:val="32"/>
          <w:szCs w:val="32"/>
        </w:rPr>
        <w:t>日。</w:t>
      </w:r>
    </w:p>
    <w:p w14:paraId="64D71B16" w14:textId="69E9A12D" w:rsidR="000F4225" w:rsidRDefault="00AF4EAD">
      <w:pPr>
        <w:widowControl/>
        <w:spacing w:line="560" w:lineRule="exact"/>
        <w:ind w:firstLineChars="200" w:firstLine="643"/>
        <w:jc w:val="left"/>
        <w:rPr>
          <w:rFonts w:eastAsia="仿宋"/>
          <w:b/>
          <w:bCs/>
          <w:kern w:val="0"/>
          <w:sz w:val="32"/>
          <w:szCs w:val="32"/>
        </w:rPr>
      </w:pPr>
      <w:r>
        <w:rPr>
          <w:rFonts w:eastAsia="仿宋"/>
          <w:b/>
          <w:bCs/>
          <w:kern w:val="0"/>
          <w:sz w:val="32"/>
          <w:szCs w:val="32"/>
        </w:rPr>
        <w:lastRenderedPageBreak/>
        <w:t>请执勤队一级警长及以下职位（</w:t>
      </w:r>
      <w:proofErr w:type="gramStart"/>
      <w:r>
        <w:rPr>
          <w:rFonts w:eastAsia="仿宋"/>
          <w:b/>
          <w:bCs/>
          <w:kern w:val="0"/>
          <w:sz w:val="32"/>
          <w:szCs w:val="32"/>
        </w:rPr>
        <w:t>一</w:t>
      </w:r>
      <w:proofErr w:type="gramEnd"/>
      <w:r>
        <w:rPr>
          <w:rFonts w:eastAsia="仿宋"/>
          <w:b/>
          <w:bCs/>
          <w:kern w:val="0"/>
          <w:sz w:val="32"/>
          <w:szCs w:val="32"/>
        </w:rPr>
        <w:t>）（二）（三）（四）（五）（六）（七）（</w:t>
      </w:r>
      <w:r>
        <w:rPr>
          <w:rFonts w:eastAsia="仿宋" w:hint="eastAsia"/>
          <w:b/>
          <w:bCs/>
          <w:kern w:val="0"/>
          <w:sz w:val="32"/>
          <w:szCs w:val="32"/>
        </w:rPr>
        <w:t>八</w:t>
      </w:r>
      <w:r>
        <w:rPr>
          <w:rFonts w:eastAsia="仿宋"/>
          <w:b/>
          <w:bCs/>
          <w:kern w:val="0"/>
          <w:sz w:val="32"/>
          <w:szCs w:val="32"/>
        </w:rPr>
        <w:t>）（</w:t>
      </w:r>
      <w:r>
        <w:rPr>
          <w:rFonts w:eastAsia="仿宋" w:hint="eastAsia"/>
          <w:b/>
          <w:bCs/>
          <w:kern w:val="0"/>
          <w:sz w:val="32"/>
          <w:szCs w:val="32"/>
        </w:rPr>
        <w:t>九</w:t>
      </w:r>
      <w:r>
        <w:rPr>
          <w:rFonts w:eastAsia="仿宋"/>
          <w:b/>
          <w:bCs/>
          <w:kern w:val="0"/>
          <w:sz w:val="32"/>
          <w:szCs w:val="32"/>
        </w:rPr>
        <w:t>）的考生携</w:t>
      </w:r>
      <w:r w:rsidR="00617FE2">
        <w:rPr>
          <w:rFonts w:eastAsia="仿宋" w:hint="eastAsia"/>
          <w:b/>
          <w:bCs/>
          <w:kern w:val="0"/>
          <w:sz w:val="32"/>
          <w:szCs w:val="32"/>
        </w:rPr>
        <w:t>带</w:t>
      </w:r>
      <w:r>
        <w:rPr>
          <w:rFonts w:eastAsia="仿宋"/>
          <w:b/>
          <w:bCs/>
          <w:kern w:val="0"/>
          <w:sz w:val="32"/>
          <w:szCs w:val="32"/>
        </w:rPr>
        <w:t>资格复审材料于</w:t>
      </w:r>
      <w:r>
        <w:rPr>
          <w:rFonts w:eastAsia="仿宋" w:hint="eastAsia"/>
          <w:b/>
          <w:bCs/>
          <w:kern w:val="0"/>
          <w:sz w:val="32"/>
          <w:szCs w:val="32"/>
        </w:rPr>
        <w:t>2</w:t>
      </w:r>
      <w:r>
        <w:rPr>
          <w:rFonts w:eastAsia="仿宋"/>
          <w:b/>
          <w:bCs/>
          <w:kern w:val="0"/>
          <w:sz w:val="32"/>
          <w:szCs w:val="32"/>
        </w:rPr>
        <w:t>月</w:t>
      </w:r>
      <w:r>
        <w:rPr>
          <w:rFonts w:eastAsia="仿宋" w:hint="eastAsia"/>
          <w:b/>
          <w:bCs/>
          <w:kern w:val="0"/>
          <w:sz w:val="32"/>
          <w:szCs w:val="32"/>
        </w:rPr>
        <w:t>26</w:t>
      </w:r>
      <w:r>
        <w:rPr>
          <w:rFonts w:eastAsia="仿宋"/>
          <w:b/>
          <w:bCs/>
          <w:kern w:val="0"/>
          <w:sz w:val="32"/>
          <w:szCs w:val="32"/>
        </w:rPr>
        <w:t>日</w:t>
      </w:r>
      <w:r>
        <w:rPr>
          <w:rFonts w:eastAsia="仿宋"/>
          <w:b/>
          <w:bCs/>
          <w:kern w:val="0"/>
          <w:sz w:val="32"/>
          <w:szCs w:val="32"/>
        </w:rPr>
        <w:t>7:30</w:t>
      </w:r>
      <w:r>
        <w:rPr>
          <w:rFonts w:eastAsia="仿宋"/>
          <w:b/>
          <w:bCs/>
          <w:kern w:val="0"/>
          <w:sz w:val="32"/>
          <w:szCs w:val="32"/>
        </w:rPr>
        <w:t>前到指定地点报到。</w:t>
      </w:r>
    </w:p>
    <w:p w14:paraId="2B36FCA0" w14:textId="6F0F8A00" w:rsidR="000F4225" w:rsidRDefault="00AF4EAD">
      <w:pPr>
        <w:widowControl/>
        <w:spacing w:line="560" w:lineRule="exact"/>
        <w:ind w:firstLineChars="200" w:firstLine="640"/>
        <w:jc w:val="left"/>
        <w:rPr>
          <w:rFonts w:eastAsia="仿宋"/>
          <w:kern w:val="0"/>
          <w:sz w:val="32"/>
          <w:szCs w:val="32"/>
        </w:rPr>
      </w:pPr>
      <w:r>
        <w:rPr>
          <w:rFonts w:eastAsia="仿宋" w:hint="eastAsia"/>
          <w:kern w:val="0"/>
          <w:sz w:val="32"/>
          <w:szCs w:val="32"/>
        </w:rPr>
        <w:t>（二）</w:t>
      </w:r>
      <w:r>
        <w:rPr>
          <w:rFonts w:eastAsia="仿宋"/>
          <w:kern w:val="0"/>
          <w:sz w:val="32"/>
          <w:szCs w:val="32"/>
        </w:rPr>
        <w:t>体能测评</w:t>
      </w:r>
      <w:r>
        <w:rPr>
          <w:rFonts w:eastAsia="仿宋" w:hint="eastAsia"/>
          <w:kern w:val="0"/>
          <w:sz w:val="32"/>
          <w:szCs w:val="32"/>
        </w:rPr>
        <w:t>。</w:t>
      </w:r>
      <w:r>
        <w:rPr>
          <w:rFonts w:eastAsia="仿宋_GB2312"/>
          <w:sz w:val="32"/>
          <w:szCs w:val="32"/>
          <w:shd w:val="clear" w:color="auto" w:fill="FFFFFF"/>
        </w:rPr>
        <w:t>体能测评执行《公安机关录用人民警察体能测评项目和标准（暂行）》</w:t>
      </w:r>
      <w:r>
        <w:rPr>
          <w:rFonts w:eastAsia="仿宋_GB2312" w:hint="eastAsia"/>
          <w:sz w:val="32"/>
          <w:szCs w:val="32"/>
          <w:shd w:val="clear" w:color="auto" w:fill="FFFFFF"/>
        </w:rPr>
        <w:t>有关</w:t>
      </w:r>
      <w:r>
        <w:rPr>
          <w:rFonts w:eastAsia="仿宋_GB2312"/>
          <w:sz w:val="32"/>
          <w:szCs w:val="32"/>
          <w:shd w:val="clear" w:color="auto" w:fill="FFFFFF"/>
        </w:rPr>
        <w:t>标准。</w:t>
      </w:r>
      <w:r>
        <w:rPr>
          <w:rFonts w:eastAsia="仿宋_GB2312"/>
          <w:b/>
          <w:bCs/>
          <w:sz w:val="32"/>
          <w:szCs w:val="32"/>
          <w:shd w:val="clear" w:color="auto" w:fill="FFFFFF"/>
        </w:rPr>
        <w:t>体能测评</w:t>
      </w:r>
      <w:r>
        <w:rPr>
          <w:rFonts w:eastAsia="仿宋_GB2312" w:hint="eastAsia"/>
          <w:b/>
          <w:bCs/>
          <w:sz w:val="32"/>
          <w:szCs w:val="32"/>
          <w:shd w:val="clear" w:color="auto" w:fill="FFFFFF"/>
        </w:rPr>
        <w:t>中凡一项不达标的，视为体能测评不合格，</w:t>
      </w:r>
      <w:r>
        <w:rPr>
          <w:rFonts w:eastAsia="仿宋"/>
          <w:b/>
          <w:bCs/>
          <w:kern w:val="0"/>
          <w:sz w:val="32"/>
          <w:szCs w:val="32"/>
        </w:rPr>
        <w:t>不再参加面试。</w:t>
      </w:r>
    </w:p>
    <w:p w14:paraId="77865399" w14:textId="0CF867F0" w:rsidR="000F4225" w:rsidRDefault="00AF4EAD">
      <w:pPr>
        <w:widowControl/>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（三）人民警察职业心理素质测评结果不计入总分，</w:t>
      </w:r>
      <w:r w:rsidR="00277C11" w:rsidRPr="00277C11">
        <w:rPr>
          <w:rFonts w:ascii="仿宋" w:eastAsia="仿宋" w:hAnsi="仿宋" w:cs="仿宋" w:hint="eastAsia"/>
          <w:kern w:val="0"/>
          <w:sz w:val="32"/>
          <w:szCs w:val="32"/>
        </w:rPr>
        <w:t>作为择优确定拟录用人员的重要参考。</w:t>
      </w:r>
    </w:p>
    <w:p w14:paraId="77420DBD" w14:textId="77777777" w:rsidR="000F4225" w:rsidRDefault="00AF4EAD">
      <w:pPr>
        <w:widowControl/>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五、面试安排</w:t>
      </w:r>
    </w:p>
    <w:p w14:paraId="3C1600EC" w14:textId="72696F53" w:rsidR="000F4225" w:rsidRDefault="00617FE2">
      <w:pPr>
        <w:shd w:val="solid" w:color="FFFFFF" w:fill="auto"/>
        <w:autoSpaceDN w:val="0"/>
        <w:spacing w:line="560" w:lineRule="exact"/>
        <w:ind w:firstLine="640"/>
        <w:rPr>
          <w:rFonts w:eastAsia="黑体"/>
          <w:kern w:val="0"/>
          <w:sz w:val="32"/>
          <w:szCs w:val="32"/>
        </w:rPr>
      </w:pPr>
      <w:r>
        <w:rPr>
          <w:rFonts w:eastAsia="仿宋_GB2312"/>
          <w:sz w:val="32"/>
          <w:szCs w:val="32"/>
          <w:shd w:val="clear" w:color="auto" w:fill="FFFFFF"/>
        </w:rPr>
        <w:t>面试</w:t>
      </w:r>
      <w:r>
        <w:rPr>
          <w:rFonts w:eastAsia="仿宋_GB2312" w:hint="eastAsia"/>
          <w:sz w:val="32"/>
          <w:szCs w:val="32"/>
          <w:shd w:val="clear" w:color="auto" w:fill="FFFFFF"/>
        </w:rPr>
        <w:t>形式为结构化面试</w:t>
      </w:r>
      <w:r w:rsidR="00AF4EAD">
        <w:rPr>
          <w:rFonts w:eastAsia="仿宋_GB2312"/>
          <w:sz w:val="32"/>
          <w:szCs w:val="32"/>
          <w:shd w:val="clear" w:color="auto" w:fill="FFFFFF"/>
        </w:rPr>
        <w:t>。</w:t>
      </w:r>
    </w:p>
    <w:p w14:paraId="332E41EA" w14:textId="6585EF95" w:rsidR="000F4225" w:rsidRDefault="00AF4EAD">
      <w:pPr>
        <w:shd w:val="solid" w:color="FFFFFF" w:fill="auto"/>
        <w:autoSpaceDN w:val="0"/>
        <w:spacing w:line="560" w:lineRule="exact"/>
        <w:ind w:firstLine="640"/>
        <w:rPr>
          <w:rFonts w:eastAsia="黑体"/>
          <w:kern w:val="0"/>
          <w:sz w:val="32"/>
          <w:szCs w:val="32"/>
        </w:rPr>
      </w:pPr>
      <w:r>
        <w:rPr>
          <w:rFonts w:eastAsia="仿宋"/>
          <w:b/>
          <w:bCs/>
          <w:kern w:val="0"/>
          <w:sz w:val="32"/>
          <w:szCs w:val="32"/>
        </w:rPr>
        <w:t>面试时间定于</w:t>
      </w:r>
      <w:r>
        <w:rPr>
          <w:rFonts w:eastAsia="仿宋"/>
          <w:b/>
          <w:bCs/>
          <w:kern w:val="0"/>
          <w:sz w:val="32"/>
          <w:szCs w:val="32"/>
        </w:rPr>
        <w:t>202</w:t>
      </w:r>
      <w:r>
        <w:rPr>
          <w:rFonts w:eastAsia="仿宋" w:hint="eastAsia"/>
          <w:b/>
          <w:bCs/>
          <w:kern w:val="0"/>
          <w:sz w:val="32"/>
          <w:szCs w:val="32"/>
        </w:rPr>
        <w:t>1</w:t>
      </w:r>
      <w:r>
        <w:rPr>
          <w:rFonts w:eastAsia="仿宋"/>
          <w:b/>
          <w:bCs/>
          <w:kern w:val="0"/>
          <w:sz w:val="32"/>
          <w:szCs w:val="32"/>
        </w:rPr>
        <w:t>年</w:t>
      </w:r>
      <w:r>
        <w:rPr>
          <w:rFonts w:eastAsia="仿宋" w:hint="eastAsia"/>
          <w:b/>
          <w:bCs/>
          <w:kern w:val="0"/>
          <w:sz w:val="32"/>
          <w:szCs w:val="32"/>
        </w:rPr>
        <w:t>2</w:t>
      </w:r>
      <w:r>
        <w:rPr>
          <w:rFonts w:eastAsia="仿宋"/>
          <w:b/>
          <w:bCs/>
          <w:kern w:val="0"/>
          <w:sz w:val="32"/>
          <w:szCs w:val="32"/>
        </w:rPr>
        <w:t>月</w:t>
      </w:r>
      <w:r>
        <w:rPr>
          <w:rFonts w:eastAsia="仿宋" w:hint="eastAsia"/>
          <w:b/>
          <w:bCs/>
          <w:kern w:val="0"/>
          <w:sz w:val="32"/>
          <w:szCs w:val="32"/>
        </w:rPr>
        <w:t>27</w:t>
      </w:r>
      <w:r>
        <w:rPr>
          <w:rFonts w:eastAsia="仿宋"/>
          <w:b/>
          <w:bCs/>
          <w:kern w:val="0"/>
          <w:sz w:val="32"/>
          <w:szCs w:val="32"/>
        </w:rPr>
        <w:t>日。</w:t>
      </w:r>
      <w:r>
        <w:rPr>
          <w:rFonts w:eastAsia="仿宋"/>
          <w:kern w:val="0"/>
          <w:sz w:val="32"/>
          <w:szCs w:val="32"/>
        </w:rPr>
        <w:t>所有参加当天面试的考生须于上午</w:t>
      </w:r>
      <w:r>
        <w:rPr>
          <w:rFonts w:eastAsia="仿宋"/>
          <w:kern w:val="0"/>
          <w:sz w:val="32"/>
          <w:szCs w:val="32"/>
        </w:rPr>
        <w:t>7</w:t>
      </w:r>
      <w:r w:rsidR="007F1E76">
        <w:rPr>
          <w:rFonts w:eastAsia="仿宋" w:hint="eastAsia"/>
          <w:kern w:val="0"/>
          <w:sz w:val="32"/>
          <w:szCs w:val="32"/>
        </w:rPr>
        <w:t>:</w:t>
      </w:r>
      <w:r>
        <w:rPr>
          <w:rFonts w:eastAsia="仿宋"/>
          <w:kern w:val="0"/>
          <w:sz w:val="32"/>
          <w:szCs w:val="32"/>
        </w:rPr>
        <w:t>30</w:t>
      </w:r>
      <w:r>
        <w:rPr>
          <w:rFonts w:eastAsia="仿宋"/>
          <w:kern w:val="0"/>
          <w:sz w:val="32"/>
          <w:szCs w:val="32"/>
        </w:rPr>
        <w:t>前报到，并在工作人员引导下进入候考室，</w:t>
      </w:r>
      <w:r>
        <w:rPr>
          <w:rFonts w:eastAsia="仿宋"/>
          <w:b/>
          <w:bCs/>
          <w:kern w:val="0"/>
          <w:sz w:val="32"/>
          <w:szCs w:val="32"/>
        </w:rPr>
        <w:t>截至面试当天上午</w:t>
      </w:r>
      <w:r>
        <w:rPr>
          <w:rFonts w:eastAsia="仿宋"/>
          <w:b/>
          <w:bCs/>
          <w:kern w:val="0"/>
          <w:sz w:val="32"/>
          <w:szCs w:val="32"/>
        </w:rPr>
        <w:t>8:30</w:t>
      </w:r>
      <w:r>
        <w:rPr>
          <w:rFonts w:eastAsia="仿宋"/>
          <w:b/>
          <w:bCs/>
          <w:kern w:val="0"/>
          <w:sz w:val="32"/>
          <w:szCs w:val="32"/>
        </w:rPr>
        <w:t>没有进入候考室的考生，取消</w:t>
      </w:r>
      <w:r w:rsidR="00617FE2">
        <w:rPr>
          <w:rFonts w:eastAsia="仿宋" w:hint="eastAsia"/>
          <w:b/>
          <w:bCs/>
          <w:kern w:val="0"/>
          <w:sz w:val="32"/>
          <w:szCs w:val="32"/>
        </w:rPr>
        <w:t>面试</w:t>
      </w:r>
      <w:r>
        <w:rPr>
          <w:rFonts w:eastAsia="仿宋"/>
          <w:b/>
          <w:bCs/>
          <w:kern w:val="0"/>
          <w:sz w:val="32"/>
          <w:szCs w:val="32"/>
        </w:rPr>
        <w:t>资格</w:t>
      </w:r>
      <w:r>
        <w:rPr>
          <w:rFonts w:eastAsia="仿宋"/>
          <w:kern w:val="0"/>
          <w:sz w:val="32"/>
          <w:szCs w:val="32"/>
        </w:rPr>
        <w:t>。</w:t>
      </w:r>
    </w:p>
    <w:p w14:paraId="10A3823B" w14:textId="77777777" w:rsidR="000F4225" w:rsidRDefault="00AF4EAD">
      <w:pPr>
        <w:widowControl/>
        <w:spacing w:line="560" w:lineRule="exact"/>
        <w:ind w:left="640"/>
        <w:rPr>
          <w:rFonts w:ascii="黑体" w:eastAsia="黑体" w:hAnsi="黑体" w:cs="黑体"/>
          <w:kern w:val="0"/>
          <w:sz w:val="32"/>
          <w:szCs w:val="32"/>
        </w:rPr>
      </w:pPr>
      <w:r>
        <w:rPr>
          <w:rFonts w:ascii="黑体" w:eastAsia="黑体" w:hAnsi="黑体" w:cs="黑体" w:hint="eastAsia"/>
          <w:kern w:val="0"/>
          <w:sz w:val="32"/>
          <w:szCs w:val="32"/>
        </w:rPr>
        <w:t>六、报到地点</w:t>
      </w:r>
    </w:p>
    <w:p w14:paraId="6BC7CB33" w14:textId="77777777" w:rsidR="000F4225" w:rsidRDefault="00AF4EAD">
      <w:pPr>
        <w:widowControl/>
        <w:spacing w:line="560" w:lineRule="exact"/>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体能测评和面试的报到地点均为国家移民管理局常备力量第一总队（地址：北京市朝阳区金盏乡楼梓庄东高路，乘车路线见附件4）。</w:t>
      </w:r>
    </w:p>
    <w:p w14:paraId="6ACB6573" w14:textId="77777777" w:rsidR="000F4225" w:rsidRDefault="00AF4EAD">
      <w:pPr>
        <w:widowControl/>
        <w:spacing w:line="560" w:lineRule="exact"/>
        <w:ind w:firstLineChars="200" w:firstLine="640"/>
        <w:rPr>
          <w:rFonts w:ascii="仿宋" w:eastAsia="仿宋" w:hAnsi="仿宋" w:cs="仿宋"/>
          <w:b/>
          <w:bCs/>
          <w:kern w:val="0"/>
          <w:sz w:val="32"/>
          <w:szCs w:val="32"/>
        </w:rPr>
      </w:pPr>
      <w:r>
        <w:rPr>
          <w:rFonts w:ascii="黑体" w:eastAsia="黑体" w:hAnsi="黑体" w:cs="黑体" w:hint="eastAsia"/>
          <w:kern w:val="0"/>
          <w:sz w:val="32"/>
          <w:szCs w:val="32"/>
        </w:rPr>
        <w:t>七、综合成绩计算方式</w:t>
      </w:r>
    </w:p>
    <w:p w14:paraId="17FFEBC9" w14:textId="7FD6AE02" w:rsidR="000F4225" w:rsidRPr="008D47BF" w:rsidRDefault="008D47BF" w:rsidP="008D47BF">
      <w:pPr>
        <w:widowControl/>
        <w:spacing w:line="560" w:lineRule="exact"/>
        <w:ind w:firstLineChars="200" w:firstLine="640"/>
        <w:jc w:val="left"/>
        <w:rPr>
          <w:rFonts w:eastAsia="仿宋"/>
          <w:kern w:val="0"/>
          <w:sz w:val="32"/>
          <w:szCs w:val="32"/>
        </w:rPr>
      </w:pPr>
      <w:r w:rsidRPr="008D47BF">
        <w:rPr>
          <w:rFonts w:eastAsia="仿宋"/>
          <w:kern w:val="0"/>
          <w:sz w:val="32"/>
          <w:szCs w:val="32"/>
        </w:rPr>
        <w:t>综合成绩</w:t>
      </w:r>
      <w:r w:rsidRPr="008D47BF">
        <w:rPr>
          <w:rFonts w:eastAsia="仿宋"/>
          <w:kern w:val="0"/>
          <w:sz w:val="32"/>
          <w:szCs w:val="32"/>
        </w:rPr>
        <w:t>=</w:t>
      </w:r>
      <w:r w:rsidRPr="008D47BF">
        <w:rPr>
          <w:rFonts w:eastAsia="仿宋"/>
          <w:kern w:val="0"/>
          <w:sz w:val="32"/>
          <w:szCs w:val="32"/>
        </w:rPr>
        <w:t>（行政职业能力测验</w:t>
      </w:r>
      <w:r w:rsidRPr="008D47BF">
        <w:rPr>
          <w:rFonts w:eastAsia="仿宋"/>
          <w:kern w:val="0"/>
          <w:sz w:val="32"/>
          <w:szCs w:val="32"/>
        </w:rPr>
        <w:t>×40%+</w:t>
      </w:r>
      <w:r w:rsidRPr="008D47BF">
        <w:rPr>
          <w:rFonts w:eastAsia="仿宋"/>
          <w:kern w:val="0"/>
          <w:sz w:val="32"/>
          <w:szCs w:val="32"/>
        </w:rPr>
        <w:t>申论</w:t>
      </w:r>
      <w:r w:rsidRPr="008D47BF">
        <w:rPr>
          <w:rFonts w:eastAsia="仿宋"/>
          <w:kern w:val="0"/>
          <w:sz w:val="32"/>
          <w:szCs w:val="32"/>
        </w:rPr>
        <w:t>×30%+</w:t>
      </w:r>
      <w:r w:rsidRPr="008D47BF">
        <w:rPr>
          <w:rFonts w:eastAsia="仿宋"/>
          <w:kern w:val="0"/>
          <w:sz w:val="32"/>
          <w:szCs w:val="32"/>
        </w:rPr>
        <w:t>公安类专业科目考试</w:t>
      </w:r>
      <w:r w:rsidRPr="008D47BF">
        <w:rPr>
          <w:rFonts w:eastAsia="仿宋"/>
          <w:kern w:val="0"/>
          <w:sz w:val="32"/>
          <w:szCs w:val="32"/>
        </w:rPr>
        <w:t>×30%</w:t>
      </w:r>
      <w:r w:rsidRPr="008D47BF">
        <w:rPr>
          <w:rFonts w:eastAsia="仿宋"/>
          <w:kern w:val="0"/>
          <w:sz w:val="32"/>
          <w:szCs w:val="32"/>
        </w:rPr>
        <w:t>）</w:t>
      </w:r>
      <w:r w:rsidRPr="008D47BF">
        <w:rPr>
          <w:rFonts w:eastAsia="仿宋"/>
          <w:kern w:val="0"/>
          <w:sz w:val="32"/>
          <w:szCs w:val="32"/>
        </w:rPr>
        <w:t>×50%+</w:t>
      </w:r>
      <w:r w:rsidRPr="008D47BF">
        <w:rPr>
          <w:rFonts w:eastAsia="仿宋"/>
          <w:kern w:val="0"/>
          <w:sz w:val="32"/>
          <w:szCs w:val="32"/>
        </w:rPr>
        <w:t>面试成绩</w:t>
      </w:r>
      <w:r w:rsidRPr="008D47BF">
        <w:rPr>
          <w:rFonts w:eastAsia="仿宋"/>
          <w:kern w:val="0"/>
          <w:sz w:val="32"/>
          <w:szCs w:val="32"/>
        </w:rPr>
        <w:t>×50%</w:t>
      </w:r>
      <w:r w:rsidRPr="008D47BF">
        <w:rPr>
          <w:rFonts w:eastAsia="仿宋"/>
          <w:kern w:val="0"/>
          <w:sz w:val="32"/>
          <w:szCs w:val="32"/>
        </w:rPr>
        <w:t>。</w:t>
      </w:r>
    </w:p>
    <w:p w14:paraId="50052D00" w14:textId="77777777" w:rsidR="000F4225" w:rsidRDefault="00AF4EAD">
      <w:pPr>
        <w:widowControl/>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八、体检和考察</w:t>
      </w:r>
    </w:p>
    <w:p w14:paraId="719C2E91" w14:textId="1D668AFE" w:rsidR="000F4225" w:rsidRDefault="00AF4EAD">
      <w:pPr>
        <w:widowControl/>
        <w:spacing w:line="560" w:lineRule="exact"/>
        <w:ind w:firstLineChars="200" w:firstLine="640"/>
        <w:rPr>
          <w:rFonts w:eastAsia="仿宋"/>
          <w:kern w:val="0"/>
          <w:sz w:val="32"/>
          <w:szCs w:val="32"/>
        </w:rPr>
      </w:pPr>
      <w:r>
        <w:rPr>
          <w:rFonts w:eastAsia="仿宋" w:hint="eastAsia"/>
          <w:kern w:val="0"/>
          <w:sz w:val="32"/>
          <w:szCs w:val="32"/>
        </w:rPr>
        <w:lastRenderedPageBreak/>
        <w:t>（一）</w:t>
      </w:r>
      <w:r>
        <w:rPr>
          <w:rFonts w:eastAsia="仿宋"/>
          <w:kern w:val="0"/>
          <w:sz w:val="32"/>
          <w:szCs w:val="32"/>
        </w:rPr>
        <w:t>体检人选的确定。参加面试人数与计划录用人数达到</w:t>
      </w:r>
      <w:r>
        <w:rPr>
          <w:rFonts w:eastAsia="仿宋"/>
          <w:kern w:val="0"/>
          <w:sz w:val="32"/>
          <w:szCs w:val="32"/>
        </w:rPr>
        <w:t>3</w:t>
      </w:r>
      <w:r w:rsidR="004E4410">
        <w:rPr>
          <w:rFonts w:eastAsia="仿宋" w:hint="eastAsia"/>
          <w:kern w:val="0"/>
          <w:sz w:val="32"/>
          <w:szCs w:val="32"/>
        </w:rPr>
        <w:t>:</w:t>
      </w:r>
      <w:r>
        <w:rPr>
          <w:rFonts w:eastAsia="仿宋"/>
          <w:kern w:val="0"/>
          <w:sz w:val="32"/>
          <w:szCs w:val="32"/>
        </w:rPr>
        <w:t>1</w:t>
      </w:r>
      <w:r>
        <w:rPr>
          <w:rFonts w:eastAsia="仿宋"/>
          <w:kern w:val="0"/>
          <w:sz w:val="32"/>
          <w:szCs w:val="32"/>
        </w:rPr>
        <w:t>比例的职位，面试后按综合成绩从高到低的顺序和</w:t>
      </w:r>
      <w:r>
        <w:rPr>
          <w:rFonts w:eastAsia="仿宋"/>
          <w:kern w:val="0"/>
          <w:sz w:val="32"/>
          <w:szCs w:val="32"/>
        </w:rPr>
        <w:t>1.5:1</w:t>
      </w:r>
      <w:r>
        <w:rPr>
          <w:rFonts w:eastAsia="仿宋"/>
          <w:kern w:val="0"/>
          <w:sz w:val="32"/>
          <w:szCs w:val="32"/>
        </w:rPr>
        <w:t>的比例确定入围体检人员名单；</w:t>
      </w:r>
      <w:r>
        <w:rPr>
          <w:rFonts w:eastAsia="仿宋"/>
          <w:b/>
          <w:bCs/>
          <w:kern w:val="0"/>
          <w:sz w:val="32"/>
          <w:szCs w:val="32"/>
        </w:rPr>
        <w:t>未达到</w:t>
      </w:r>
      <w:r>
        <w:rPr>
          <w:rFonts w:eastAsia="仿宋"/>
          <w:b/>
          <w:bCs/>
          <w:kern w:val="0"/>
          <w:sz w:val="32"/>
          <w:szCs w:val="32"/>
        </w:rPr>
        <w:t>3</w:t>
      </w:r>
      <w:r w:rsidR="004E4410">
        <w:rPr>
          <w:rFonts w:eastAsia="仿宋" w:hint="eastAsia"/>
          <w:b/>
          <w:bCs/>
          <w:kern w:val="0"/>
          <w:sz w:val="32"/>
          <w:szCs w:val="32"/>
        </w:rPr>
        <w:t>:</w:t>
      </w:r>
      <w:r>
        <w:rPr>
          <w:rFonts w:eastAsia="仿宋"/>
          <w:b/>
          <w:bCs/>
          <w:kern w:val="0"/>
          <w:sz w:val="32"/>
          <w:szCs w:val="32"/>
        </w:rPr>
        <w:t>1</w:t>
      </w:r>
      <w:r>
        <w:rPr>
          <w:rFonts w:eastAsia="仿宋"/>
          <w:b/>
          <w:bCs/>
          <w:kern w:val="0"/>
          <w:sz w:val="32"/>
          <w:szCs w:val="32"/>
        </w:rPr>
        <w:t>比例的职位，考生面试成绩须达到</w:t>
      </w:r>
      <w:r>
        <w:rPr>
          <w:rFonts w:eastAsia="仿宋"/>
          <w:b/>
          <w:bCs/>
          <w:kern w:val="0"/>
          <w:sz w:val="32"/>
          <w:szCs w:val="32"/>
        </w:rPr>
        <w:t>70</w:t>
      </w:r>
      <w:r>
        <w:rPr>
          <w:rFonts w:eastAsia="仿宋"/>
          <w:b/>
          <w:bCs/>
          <w:kern w:val="0"/>
          <w:sz w:val="32"/>
          <w:szCs w:val="32"/>
        </w:rPr>
        <w:t>分，方可进入体检。</w:t>
      </w:r>
    </w:p>
    <w:p w14:paraId="0FB35B27" w14:textId="4953CCD1" w:rsidR="000F4225" w:rsidRDefault="00AF4EAD">
      <w:pPr>
        <w:widowControl/>
        <w:spacing w:line="560" w:lineRule="exact"/>
        <w:ind w:firstLineChars="200" w:firstLine="640"/>
        <w:rPr>
          <w:rFonts w:eastAsia="仿宋"/>
          <w:kern w:val="0"/>
          <w:sz w:val="32"/>
          <w:szCs w:val="32"/>
        </w:rPr>
      </w:pPr>
      <w:r>
        <w:rPr>
          <w:rFonts w:eastAsia="仿宋" w:hint="eastAsia"/>
          <w:kern w:val="0"/>
          <w:sz w:val="32"/>
          <w:szCs w:val="32"/>
        </w:rPr>
        <w:t>（二）</w:t>
      </w:r>
      <w:r>
        <w:rPr>
          <w:rFonts w:eastAsia="仿宋"/>
          <w:bCs/>
          <w:kern w:val="0"/>
          <w:sz w:val="32"/>
          <w:szCs w:val="32"/>
        </w:rPr>
        <w:t>体检工作</w:t>
      </w:r>
      <w:r w:rsidR="008D47BF">
        <w:rPr>
          <w:rFonts w:eastAsia="仿宋" w:hint="eastAsia"/>
          <w:bCs/>
          <w:kern w:val="0"/>
          <w:sz w:val="32"/>
          <w:szCs w:val="32"/>
        </w:rPr>
        <w:t>暂定</w:t>
      </w:r>
      <w:r>
        <w:rPr>
          <w:rFonts w:eastAsia="仿宋"/>
          <w:bCs/>
          <w:kern w:val="0"/>
          <w:sz w:val="32"/>
          <w:szCs w:val="32"/>
        </w:rPr>
        <w:t>于</w:t>
      </w:r>
      <w:r>
        <w:rPr>
          <w:rFonts w:eastAsia="仿宋" w:hint="eastAsia"/>
          <w:bCs/>
          <w:kern w:val="0"/>
          <w:sz w:val="32"/>
          <w:szCs w:val="32"/>
        </w:rPr>
        <w:t>3</w:t>
      </w:r>
      <w:r>
        <w:rPr>
          <w:rFonts w:eastAsia="仿宋"/>
          <w:bCs/>
          <w:kern w:val="0"/>
          <w:sz w:val="32"/>
          <w:szCs w:val="32"/>
        </w:rPr>
        <w:t>月</w:t>
      </w:r>
      <w:r>
        <w:rPr>
          <w:rFonts w:eastAsia="仿宋" w:hint="eastAsia"/>
          <w:bCs/>
          <w:kern w:val="0"/>
          <w:sz w:val="32"/>
          <w:szCs w:val="32"/>
        </w:rPr>
        <w:t>2</w:t>
      </w:r>
      <w:r>
        <w:rPr>
          <w:rFonts w:eastAsia="仿宋"/>
          <w:bCs/>
          <w:kern w:val="0"/>
          <w:sz w:val="32"/>
          <w:szCs w:val="32"/>
        </w:rPr>
        <w:t>日左右进行，具体时间另行通知</w:t>
      </w:r>
      <w:r>
        <w:rPr>
          <w:rFonts w:eastAsia="仿宋"/>
          <w:kern w:val="0"/>
          <w:sz w:val="32"/>
          <w:szCs w:val="32"/>
        </w:rPr>
        <w:t>，没有接到通知的考生可来电咨询。</w:t>
      </w:r>
      <w:r>
        <w:rPr>
          <w:rFonts w:eastAsia="黑体"/>
          <w:kern w:val="0"/>
          <w:sz w:val="32"/>
          <w:szCs w:val="32"/>
        </w:rPr>
        <w:t>体检地点定</w:t>
      </w:r>
      <w:r w:rsidR="008D47BF">
        <w:rPr>
          <w:rFonts w:eastAsia="黑体" w:hint="eastAsia"/>
          <w:kern w:val="0"/>
          <w:sz w:val="32"/>
          <w:szCs w:val="32"/>
        </w:rPr>
        <w:t>于</w:t>
      </w:r>
      <w:r>
        <w:rPr>
          <w:rFonts w:eastAsia="黑体"/>
          <w:kern w:val="0"/>
          <w:sz w:val="32"/>
          <w:szCs w:val="32"/>
        </w:rPr>
        <w:t>北京，</w:t>
      </w:r>
      <w:r>
        <w:rPr>
          <w:rFonts w:eastAsia="仿宋"/>
          <w:kern w:val="0"/>
          <w:sz w:val="32"/>
          <w:szCs w:val="32"/>
        </w:rPr>
        <w:t>考生应合理安排个人行程，并保证在规定时间内抵达集合地点参加体检。没有按规定时间参加体检的，视为自动放弃。</w:t>
      </w:r>
    </w:p>
    <w:p w14:paraId="6EBC9EFD" w14:textId="0C756212" w:rsidR="000F4225" w:rsidRDefault="00AF4EAD">
      <w:pPr>
        <w:widowControl/>
        <w:spacing w:line="560" w:lineRule="exact"/>
        <w:ind w:firstLineChars="200" w:firstLine="640"/>
        <w:rPr>
          <w:rFonts w:eastAsia="仿宋"/>
          <w:kern w:val="0"/>
          <w:sz w:val="32"/>
          <w:szCs w:val="32"/>
        </w:rPr>
      </w:pPr>
      <w:r>
        <w:rPr>
          <w:rFonts w:eastAsia="仿宋" w:hint="eastAsia"/>
          <w:kern w:val="0"/>
          <w:sz w:val="32"/>
          <w:szCs w:val="32"/>
        </w:rPr>
        <w:t>（三）</w:t>
      </w:r>
      <w:r w:rsidR="00D67D10" w:rsidRPr="00D67D10">
        <w:rPr>
          <w:rFonts w:eastAsia="仿宋" w:hint="eastAsia"/>
          <w:kern w:val="0"/>
          <w:sz w:val="32"/>
          <w:szCs w:val="32"/>
        </w:rPr>
        <w:t>体检标准和相关要求严格按照《关于印发</w:t>
      </w:r>
      <w:r w:rsidR="00D67D10" w:rsidRPr="00D67D10">
        <w:rPr>
          <w:rFonts w:eastAsia="仿宋" w:hint="eastAsia"/>
          <w:kern w:val="0"/>
          <w:sz w:val="32"/>
          <w:szCs w:val="32"/>
        </w:rPr>
        <w:t>&lt;</w:t>
      </w:r>
      <w:r w:rsidR="00D67D10" w:rsidRPr="00D67D10">
        <w:rPr>
          <w:rFonts w:eastAsia="仿宋" w:hint="eastAsia"/>
          <w:kern w:val="0"/>
          <w:sz w:val="32"/>
          <w:szCs w:val="32"/>
        </w:rPr>
        <w:t>公务员录用体检通用标准（试行）</w:t>
      </w:r>
      <w:r w:rsidR="00D67D10" w:rsidRPr="00D67D10">
        <w:rPr>
          <w:rFonts w:eastAsia="仿宋" w:hint="eastAsia"/>
          <w:kern w:val="0"/>
          <w:sz w:val="32"/>
          <w:szCs w:val="32"/>
        </w:rPr>
        <w:t>&gt;</w:t>
      </w:r>
      <w:r w:rsidR="00D67D10" w:rsidRPr="00D67D10">
        <w:rPr>
          <w:rFonts w:eastAsia="仿宋" w:hint="eastAsia"/>
          <w:kern w:val="0"/>
          <w:sz w:val="32"/>
          <w:szCs w:val="32"/>
        </w:rPr>
        <w:t>的通知》（国人部发〔</w:t>
      </w:r>
      <w:r w:rsidR="00D67D10" w:rsidRPr="00D67D10">
        <w:rPr>
          <w:rFonts w:eastAsia="仿宋" w:hint="eastAsia"/>
          <w:kern w:val="0"/>
          <w:sz w:val="32"/>
          <w:szCs w:val="32"/>
        </w:rPr>
        <w:t>2005</w:t>
      </w:r>
      <w:r w:rsidR="00D67D10" w:rsidRPr="00D67D10">
        <w:rPr>
          <w:rFonts w:eastAsia="仿宋" w:hint="eastAsia"/>
          <w:kern w:val="0"/>
          <w:sz w:val="32"/>
          <w:szCs w:val="32"/>
        </w:rPr>
        <w:t>〕</w:t>
      </w:r>
      <w:r w:rsidR="00D67D10" w:rsidRPr="00D67D10">
        <w:rPr>
          <w:rFonts w:eastAsia="仿宋" w:hint="eastAsia"/>
          <w:kern w:val="0"/>
          <w:sz w:val="32"/>
          <w:szCs w:val="32"/>
        </w:rPr>
        <w:t>1</w:t>
      </w:r>
      <w:r w:rsidR="00D67D10" w:rsidRPr="00D67D10">
        <w:rPr>
          <w:rFonts w:eastAsia="仿宋" w:hint="eastAsia"/>
          <w:kern w:val="0"/>
          <w:sz w:val="32"/>
          <w:szCs w:val="32"/>
        </w:rPr>
        <w:t>号）、《关于印发公务员录用体检特殊标准（试行）的通知》（人社部发〔</w:t>
      </w:r>
      <w:r w:rsidR="00D67D10" w:rsidRPr="00D67D10">
        <w:rPr>
          <w:rFonts w:eastAsia="仿宋" w:hint="eastAsia"/>
          <w:kern w:val="0"/>
          <w:sz w:val="32"/>
          <w:szCs w:val="32"/>
        </w:rPr>
        <w:t>2010</w:t>
      </w:r>
      <w:r w:rsidR="00D67D10" w:rsidRPr="00D67D10">
        <w:rPr>
          <w:rFonts w:eastAsia="仿宋" w:hint="eastAsia"/>
          <w:kern w:val="0"/>
          <w:sz w:val="32"/>
          <w:szCs w:val="32"/>
        </w:rPr>
        <w:t>〕</w:t>
      </w:r>
      <w:r w:rsidR="00D67D10" w:rsidRPr="00D67D10">
        <w:rPr>
          <w:rFonts w:eastAsia="仿宋" w:hint="eastAsia"/>
          <w:kern w:val="0"/>
          <w:sz w:val="32"/>
          <w:szCs w:val="32"/>
        </w:rPr>
        <w:t>82</w:t>
      </w:r>
      <w:r w:rsidR="00D67D10" w:rsidRPr="00D67D10">
        <w:rPr>
          <w:rFonts w:eastAsia="仿宋" w:hint="eastAsia"/>
          <w:kern w:val="0"/>
          <w:sz w:val="32"/>
          <w:szCs w:val="32"/>
        </w:rPr>
        <w:t>号）、《关于进一步做好公务员考试录用体检工作的通知》（人社部发〔</w:t>
      </w:r>
      <w:r w:rsidR="00D67D10" w:rsidRPr="00D67D10">
        <w:rPr>
          <w:rFonts w:eastAsia="仿宋" w:hint="eastAsia"/>
          <w:kern w:val="0"/>
          <w:sz w:val="32"/>
          <w:szCs w:val="32"/>
        </w:rPr>
        <w:t>2012</w:t>
      </w:r>
      <w:r w:rsidR="00D67D10" w:rsidRPr="00D67D10">
        <w:rPr>
          <w:rFonts w:eastAsia="仿宋" w:hint="eastAsia"/>
          <w:kern w:val="0"/>
          <w:sz w:val="32"/>
          <w:szCs w:val="32"/>
        </w:rPr>
        <w:t>〕</w:t>
      </w:r>
      <w:r w:rsidR="00D67D10" w:rsidRPr="00D67D10">
        <w:rPr>
          <w:rFonts w:eastAsia="仿宋" w:hint="eastAsia"/>
          <w:kern w:val="0"/>
          <w:sz w:val="32"/>
          <w:szCs w:val="32"/>
        </w:rPr>
        <w:t>65</w:t>
      </w:r>
      <w:r w:rsidR="00D67D10" w:rsidRPr="00D67D10">
        <w:rPr>
          <w:rFonts w:eastAsia="仿宋" w:hint="eastAsia"/>
          <w:kern w:val="0"/>
          <w:sz w:val="32"/>
          <w:szCs w:val="32"/>
        </w:rPr>
        <w:t>号）、《关于印发</w:t>
      </w:r>
      <w:r w:rsidR="00D67D10" w:rsidRPr="00D67D10">
        <w:rPr>
          <w:rFonts w:eastAsia="仿宋" w:hint="eastAsia"/>
          <w:kern w:val="0"/>
          <w:sz w:val="32"/>
          <w:szCs w:val="32"/>
        </w:rPr>
        <w:t>&lt;</w:t>
      </w:r>
      <w:r w:rsidR="00D67D10" w:rsidRPr="00D67D10">
        <w:rPr>
          <w:rFonts w:eastAsia="仿宋" w:hint="eastAsia"/>
          <w:kern w:val="0"/>
          <w:sz w:val="32"/>
          <w:szCs w:val="32"/>
        </w:rPr>
        <w:t>公务员录用体检操作手册（试行）</w:t>
      </w:r>
      <w:r w:rsidR="00D67D10" w:rsidRPr="00D67D10">
        <w:rPr>
          <w:rFonts w:eastAsia="仿宋" w:hint="eastAsia"/>
          <w:kern w:val="0"/>
          <w:sz w:val="32"/>
          <w:szCs w:val="32"/>
        </w:rPr>
        <w:t>&gt;</w:t>
      </w:r>
      <w:r w:rsidR="00D67D10" w:rsidRPr="00D67D10">
        <w:rPr>
          <w:rFonts w:eastAsia="仿宋" w:hint="eastAsia"/>
          <w:kern w:val="0"/>
          <w:sz w:val="32"/>
          <w:szCs w:val="32"/>
        </w:rPr>
        <w:t>有关修订内容的通知》（人社部发〔</w:t>
      </w:r>
      <w:r w:rsidR="00D67D10" w:rsidRPr="00D67D10">
        <w:rPr>
          <w:rFonts w:eastAsia="仿宋" w:hint="eastAsia"/>
          <w:kern w:val="0"/>
          <w:sz w:val="32"/>
          <w:szCs w:val="32"/>
        </w:rPr>
        <w:t>2013</w:t>
      </w:r>
      <w:r w:rsidR="00D67D10" w:rsidRPr="00D67D10">
        <w:rPr>
          <w:rFonts w:eastAsia="仿宋" w:hint="eastAsia"/>
          <w:kern w:val="0"/>
          <w:sz w:val="32"/>
          <w:szCs w:val="32"/>
        </w:rPr>
        <w:t>〕</w:t>
      </w:r>
      <w:r w:rsidR="00D67D10" w:rsidRPr="00D67D10">
        <w:rPr>
          <w:rFonts w:eastAsia="仿宋" w:hint="eastAsia"/>
          <w:kern w:val="0"/>
          <w:sz w:val="32"/>
          <w:szCs w:val="32"/>
        </w:rPr>
        <w:t>58</w:t>
      </w:r>
      <w:r w:rsidR="00D67D10" w:rsidRPr="00D67D10">
        <w:rPr>
          <w:rFonts w:eastAsia="仿宋" w:hint="eastAsia"/>
          <w:kern w:val="0"/>
          <w:sz w:val="32"/>
          <w:szCs w:val="32"/>
        </w:rPr>
        <w:t>号）和《关于修订〈公务员录用体检通用标准（试行）〉及〈公务员录用体检操作手册（试行）〉有关内容的通知》（人社部发〔</w:t>
      </w:r>
      <w:r w:rsidR="00D67D10" w:rsidRPr="00D67D10">
        <w:rPr>
          <w:rFonts w:eastAsia="仿宋" w:hint="eastAsia"/>
          <w:kern w:val="0"/>
          <w:sz w:val="32"/>
          <w:szCs w:val="32"/>
        </w:rPr>
        <w:t>2016</w:t>
      </w:r>
      <w:r w:rsidR="00D67D10" w:rsidRPr="00D67D10">
        <w:rPr>
          <w:rFonts w:eastAsia="仿宋" w:hint="eastAsia"/>
          <w:kern w:val="0"/>
          <w:sz w:val="32"/>
          <w:szCs w:val="32"/>
        </w:rPr>
        <w:t>〕</w:t>
      </w:r>
      <w:r w:rsidR="00D67D10" w:rsidRPr="00D67D10">
        <w:rPr>
          <w:rFonts w:eastAsia="仿宋" w:hint="eastAsia"/>
          <w:kern w:val="0"/>
          <w:sz w:val="32"/>
          <w:szCs w:val="32"/>
        </w:rPr>
        <w:t>140</w:t>
      </w:r>
      <w:r w:rsidR="00D67D10" w:rsidRPr="00D67D10">
        <w:rPr>
          <w:rFonts w:eastAsia="仿宋" w:hint="eastAsia"/>
          <w:kern w:val="0"/>
          <w:sz w:val="32"/>
          <w:szCs w:val="32"/>
        </w:rPr>
        <w:t>号）执行。</w:t>
      </w:r>
      <w:r>
        <w:rPr>
          <w:rFonts w:eastAsia="仿宋"/>
          <w:kern w:val="0"/>
          <w:sz w:val="32"/>
          <w:szCs w:val="32"/>
        </w:rPr>
        <w:t>《公务员录</w:t>
      </w:r>
      <w:r w:rsidR="008D47BF">
        <w:rPr>
          <w:rFonts w:eastAsia="仿宋"/>
          <w:kern w:val="0"/>
          <w:sz w:val="32"/>
          <w:szCs w:val="32"/>
        </w:rPr>
        <w:t>用体检特殊标准（试行）》和《公务员录用体检通用标准（试行）》</w:t>
      </w:r>
      <w:r>
        <w:rPr>
          <w:rFonts w:eastAsia="仿宋"/>
          <w:kern w:val="0"/>
          <w:sz w:val="32"/>
          <w:szCs w:val="32"/>
        </w:rPr>
        <w:t>可从国家公务员局网站上查阅。</w:t>
      </w:r>
      <w:r w:rsidR="00D67D10" w:rsidRPr="00D67D10">
        <w:rPr>
          <w:rFonts w:eastAsia="仿宋" w:hint="eastAsia"/>
          <w:kern w:val="0"/>
          <w:sz w:val="32"/>
          <w:szCs w:val="32"/>
        </w:rPr>
        <w:t>考生对体检结果有异议要求复检的，应在接到体检结论通知之日起</w:t>
      </w:r>
      <w:r w:rsidR="00D67D10" w:rsidRPr="00D67D10">
        <w:rPr>
          <w:rFonts w:eastAsia="仿宋" w:hint="eastAsia"/>
          <w:kern w:val="0"/>
          <w:sz w:val="32"/>
          <w:szCs w:val="32"/>
        </w:rPr>
        <w:t>7</w:t>
      </w:r>
      <w:r w:rsidR="00D67D10" w:rsidRPr="00D67D10">
        <w:rPr>
          <w:rFonts w:eastAsia="仿宋" w:hint="eastAsia"/>
          <w:kern w:val="0"/>
          <w:sz w:val="32"/>
          <w:szCs w:val="32"/>
        </w:rPr>
        <w:t>日内提出。复检只进行一次，体检结果以复检结论为准。</w:t>
      </w:r>
      <w:r>
        <w:rPr>
          <w:rFonts w:eastAsia="仿宋" w:hint="eastAsia"/>
          <w:kern w:val="0"/>
          <w:sz w:val="32"/>
          <w:szCs w:val="32"/>
        </w:rPr>
        <w:t>对在体检过程中弄虚作假或者隐瞒真实情况致使体检结果失真的考生，一经查实，取消录用资格。</w:t>
      </w:r>
    </w:p>
    <w:p w14:paraId="552C361D" w14:textId="77777777" w:rsidR="000F4225" w:rsidRDefault="00AF4EAD">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lastRenderedPageBreak/>
        <w:t>九、确定考察对象的原则和办法</w:t>
      </w:r>
    </w:p>
    <w:p w14:paraId="1C24C716" w14:textId="6311A0A2" w:rsidR="000F4225" w:rsidRPr="00277C11" w:rsidRDefault="00AF4EAD">
      <w:pPr>
        <w:spacing w:line="560" w:lineRule="exact"/>
        <w:ind w:firstLine="600"/>
        <w:rPr>
          <w:rFonts w:eastAsia="仿宋"/>
          <w:kern w:val="0"/>
          <w:sz w:val="32"/>
          <w:szCs w:val="32"/>
        </w:rPr>
      </w:pPr>
      <w:r>
        <w:rPr>
          <w:rFonts w:ascii="仿宋" w:eastAsia="仿宋" w:hAnsi="仿宋" w:cs="仿宋" w:hint="eastAsia"/>
          <w:kern w:val="0"/>
          <w:sz w:val="32"/>
          <w:szCs w:val="32"/>
        </w:rPr>
        <w:t>根据面</w:t>
      </w:r>
      <w:r>
        <w:rPr>
          <w:rFonts w:eastAsia="仿宋"/>
          <w:kern w:val="0"/>
          <w:sz w:val="32"/>
          <w:szCs w:val="32"/>
        </w:rPr>
        <w:t>试、体能测评和体检结果，按照综合成绩从高到低的顺序和计划录用人数</w:t>
      </w:r>
      <w:r>
        <w:rPr>
          <w:rFonts w:eastAsia="仿宋"/>
          <w:kern w:val="0"/>
          <w:sz w:val="32"/>
          <w:szCs w:val="32"/>
        </w:rPr>
        <w:t>1</w:t>
      </w:r>
      <w:r w:rsidR="00D67D10">
        <w:rPr>
          <w:rFonts w:eastAsia="仿宋" w:hint="eastAsia"/>
          <w:kern w:val="0"/>
          <w:sz w:val="32"/>
          <w:szCs w:val="32"/>
        </w:rPr>
        <w:t>:</w:t>
      </w:r>
      <w:r>
        <w:rPr>
          <w:rFonts w:eastAsia="仿宋"/>
          <w:kern w:val="0"/>
          <w:sz w:val="32"/>
          <w:szCs w:val="32"/>
        </w:rPr>
        <w:t>1</w:t>
      </w:r>
      <w:r>
        <w:rPr>
          <w:rFonts w:eastAsia="仿宋"/>
          <w:kern w:val="0"/>
          <w:sz w:val="32"/>
          <w:szCs w:val="32"/>
        </w:rPr>
        <w:t>的比例依次</w:t>
      </w:r>
      <w:r>
        <w:rPr>
          <w:rFonts w:ascii="仿宋" w:eastAsia="仿宋" w:hAnsi="仿宋" w:cs="仿宋" w:hint="eastAsia"/>
          <w:kern w:val="0"/>
          <w:sz w:val="32"/>
          <w:szCs w:val="32"/>
        </w:rPr>
        <w:t>确定入围考察人选。</w:t>
      </w:r>
      <w:r w:rsidR="00277C11" w:rsidRPr="00277C11">
        <w:rPr>
          <w:rFonts w:ascii="仿宋" w:eastAsia="仿宋" w:hAnsi="仿宋" w:cs="仿宋" w:hint="eastAsia"/>
          <w:kern w:val="0"/>
          <w:sz w:val="32"/>
          <w:szCs w:val="32"/>
        </w:rPr>
        <w:t>遇有考生自动放弃或不得确定为拟录用人员情形造成考察对象空缺时，将视情按照各职位综合成绩从高到低的顺</w:t>
      </w:r>
      <w:r w:rsidR="00277C11" w:rsidRPr="00277C11">
        <w:rPr>
          <w:rFonts w:eastAsia="仿宋" w:hint="eastAsia"/>
          <w:kern w:val="0"/>
          <w:sz w:val="32"/>
          <w:szCs w:val="32"/>
        </w:rPr>
        <w:t>序顺延递补考察对象。</w:t>
      </w:r>
      <w:r w:rsidRPr="00277C11">
        <w:rPr>
          <w:rFonts w:eastAsia="仿宋" w:hint="eastAsia"/>
          <w:kern w:val="0"/>
          <w:sz w:val="32"/>
          <w:szCs w:val="32"/>
        </w:rPr>
        <w:t>考察</w:t>
      </w:r>
      <w:r w:rsidRPr="00277C11">
        <w:rPr>
          <w:rFonts w:eastAsia="仿宋"/>
          <w:kern w:val="0"/>
          <w:sz w:val="32"/>
          <w:szCs w:val="32"/>
        </w:rPr>
        <w:t>采取个别谈话、实地走访、严格审核人事档案、查询社会信用记录、同</w:t>
      </w:r>
      <w:r w:rsidRPr="00277C11">
        <w:rPr>
          <w:rFonts w:eastAsia="仿宋" w:hint="eastAsia"/>
          <w:kern w:val="0"/>
          <w:sz w:val="32"/>
          <w:szCs w:val="32"/>
        </w:rPr>
        <w:t>本人</w:t>
      </w:r>
      <w:r w:rsidRPr="00277C11">
        <w:rPr>
          <w:rFonts w:eastAsia="仿宋"/>
          <w:kern w:val="0"/>
          <w:sz w:val="32"/>
          <w:szCs w:val="32"/>
        </w:rPr>
        <w:t>面谈等方法</w:t>
      </w:r>
      <w:r w:rsidRPr="00277C11">
        <w:rPr>
          <w:rFonts w:eastAsia="仿宋" w:hint="eastAsia"/>
          <w:kern w:val="0"/>
          <w:sz w:val="32"/>
          <w:szCs w:val="32"/>
        </w:rPr>
        <w:t>进行</w:t>
      </w:r>
      <w:r w:rsidRPr="00277C11">
        <w:rPr>
          <w:rFonts w:eastAsia="仿宋"/>
          <w:kern w:val="0"/>
          <w:sz w:val="32"/>
          <w:szCs w:val="32"/>
        </w:rPr>
        <w:t>。</w:t>
      </w:r>
    </w:p>
    <w:p w14:paraId="49F65495" w14:textId="77777777" w:rsidR="000F4225" w:rsidRDefault="00AF4EAD">
      <w:pPr>
        <w:widowControl/>
        <w:spacing w:line="560" w:lineRule="exact"/>
        <w:rPr>
          <w:rFonts w:ascii="仿宋" w:eastAsia="仿宋" w:hAnsi="仿宋" w:cs="仿宋"/>
          <w:kern w:val="0"/>
          <w:sz w:val="32"/>
          <w:szCs w:val="32"/>
        </w:rPr>
      </w:pPr>
      <w:r>
        <w:rPr>
          <w:rFonts w:ascii="仿宋" w:eastAsia="仿宋" w:hAnsi="仿宋" w:cs="仿宋" w:hint="eastAsia"/>
          <w:kern w:val="0"/>
          <w:sz w:val="32"/>
          <w:szCs w:val="32"/>
        </w:rPr>
        <w:t xml:space="preserve">    </w:t>
      </w:r>
      <w:r>
        <w:rPr>
          <w:rFonts w:ascii="黑体" w:eastAsia="黑体" w:hAnsi="黑体" w:cs="黑体" w:hint="eastAsia"/>
          <w:kern w:val="0"/>
          <w:sz w:val="32"/>
          <w:szCs w:val="32"/>
        </w:rPr>
        <w:t>十、</w:t>
      </w:r>
      <w:r>
        <w:rPr>
          <w:rFonts w:eastAsia="黑体" w:hint="eastAsia"/>
          <w:sz w:val="32"/>
          <w:szCs w:val="32"/>
        </w:rPr>
        <w:t>注意事项</w:t>
      </w:r>
    </w:p>
    <w:p w14:paraId="0A17BDCF" w14:textId="30D3ECDE" w:rsidR="000F4225" w:rsidRDefault="00AF4EAD">
      <w:pPr>
        <w:widowControl/>
        <w:spacing w:line="560" w:lineRule="exact"/>
        <w:ind w:firstLineChars="200" w:firstLine="640"/>
        <w:rPr>
          <w:rFonts w:eastAsia="仿宋"/>
          <w:kern w:val="0"/>
          <w:sz w:val="32"/>
          <w:szCs w:val="32"/>
        </w:rPr>
      </w:pPr>
      <w:r>
        <w:rPr>
          <w:rFonts w:eastAsia="仿宋_GB2312" w:hint="eastAsia"/>
          <w:sz w:val="32"/>
          <w:szCs w:val="32"/>
        </w:rPr>
        <w:t>（一）</w:t>
      </w:r>
      <w:r>
        <w:rPr>
          <w:rFonts w:eastAsia="仿宋"/>
          <w:sz w:val="32"/>
          <w:szCs w:val="32"/>
        </w:rPr>
        <w:t>根据新冠肺炎疫情防控工作有关要求，参加面试的考生到考点报到时须提供北京</w:t>
      </w:r>
      <w:r w:rsidR="008D47BF">
        <w:rPr>
          <w:rFonts w:eastAsia="仿宋" w:hint="eastAsia"/>
          <w:sz w:val="32"/>
          <w:szCs w:val="32"/>
        </w:rPr>
        <w:t>“</w:t>
      </w:r>
      <w:r>
        <w:rPr>
          <w:rFonts w:eastAsia="仿宋"/>
          <w:sz w:val="32"/>
          <w:szCs w:val="32"/>
        </w:rPr>
        <w:t>健康宝</w:t>
      </w:r>
      <w:r w:rsidR="008D47BF">
        <w:rPr>
          <w:rFonts w:eastAsia="仿宋" w:hint="eastAsia"/>
          <w:sz w:val="32"/>
          <w:szCs w:val="32"/>
        </w:rPr>
        <w:t>”</w:t>
      </w:r>
      <w:r>
        <w:rPr>
          <w:rFonts w:eastAsia="仿宋" w:hint="eastAsia"/>
          <w:sz w:val="32"/>
          <w:szCs w:val="32"/>
        </w:rPr>
        <w:t>、通信大数据行程卡、</w:t>
      </w:r>
      <w:r>
        <w:rPr>
          <w:rFonts w:eastAsia="仿宋" w:hint="eastAsia"/>
          <w:sz w:val="32"/>
          <w:szCs w:val="32"/>
        </w:rPr>
        <w:t>72</w:t>
      </w:r>
      <w:r>
        <w:rPr>
          <w:rFonts w:eastAsia="仿宋" w:hint="eastAsia"/>
          <w:sz w:val="32"/>
          <w:szCs w:val="32"/>
        </w:rPr>
        <w:t>小时核酸检测阴性证明</w:t>
      </w:r>
      <w:r>
        <w:rPr>
          <w:rFonts w:eastAsia="仿宋"/>
          <w:sz w:val="32"/>
          <w:szCs w:val="32"/>
        </w:rPr>
        <w:t>等信息。</w:t>
      </w:r>
      <w:r>
        <w:rPr>
          <w:rFonts w:eastAsia="仿宋" w:hint="eastAsia"/>
          <w:sz w:val="32"/>
          <w:szCs w:val="32"/>
        </w:rPr>
        <w:t>考生须</w:t>
      </w:r>
      <w:r>
        <w:rPr>
          <w:rFonts w:ascii="黑体" w:eastAsia="黑体" w:hAnsi="黑体" w:cs="黑体" w:hint="eastAsia"/>
          <w:sz w:val="32"/>
          <w:szCs w:val="32"/>
        </w:rPr>
        <w:t>应严格遵守北京市疫情防控政策要求，需要集中隔离观察的，预留充足时间进行集中隔离观察。</w:t>
      </w:r>
      <w:r>
        <w:rPr>
          <w:rFonts w:ascii="仿宋" w:eastAsia="仿宋" w:hAnsi="仿宋" w:cs="仿宋" w:hint="eastAsia"/>
          <w:sz w:val="32"/>
          <w:szCs w:val="32"/>
        </w:rPr>
        <w:t>面试、体能测评期间，请考生自备不带呼吸阀的口罩，除身份核验、面试及其它必要环节外，需全程佩戴口罩，按要求测量体温，配合工作人员进行疫情防控检测、询问、排查、送诊等</w:t>
      </w:r>
      <w:r>
        <w:rPr>
          <w:rFonts w:eastAsia="仿宋"/>
          <w:sz w:val="32"/>
          <w:szCs w:val="32"/>
        </w:rPr>
        <w:t>。凡经现场卫生防疫专业人员确认有可疑症状</w:t>
      </w:r>
      <w:r>
        <w:rPr>
          <w:rFonts w:eastAsia="仿宋" w:hint="eastAsia"/>
          <w:sz w:val="32"/>
          <w:szCs w:val="32"/>
        </w:rPr>
        <w:t>或者异常情况的考生</w:t>
      </w:r>
      <w:r>
        <w:rPr>
          <w:rFonts w:eastAsia="仿宋"/>
          <w:sz w:val="32"/>
          <w:szCs w:val="32"/>
        </w:rPr>
        <w:t>，</w:t>
      </w:r>
      <w:r>
        <w:rPr>
          <w:rFonts w:eastAsia="仿宋" w:hint="eastAsia"/>
          <w:sz w:val="32"/>
          <w:szCs w:val="32"/>
        </w:rPr>
        <w:t>当日面试改为视频面试或录像面试</w:t>
      </w:r>
      <w:r>
        <w:rPr>
          <w:rFonts w:eastAsia="仿宋"/>
          <w:sz w:val="32"/>
          <w:szCs w:val="32"/>
        </w:rPr>
        <w:t>。</w:t>
      </w:r>
    </w:p>
    <w:p w14:paraId="4BD97455" w14:textId="77777777" w:rsidR="000F4225" w:rsidRDefault="00AF4EAD">
      <w:pPr>
        <w:widowControl/>
        <w:spacing w:line="560" w:lineRule="exact"/>
        <w:ind w:firstLineChars="200" w:firstLine="640"/>
        <w:rPr>
          <w:rFonts w:eastAsia="仿宋"/>
          <w:kern w:val="0"/>
          <w:sz w:val="32"/>
          <w:szCs w:val="32"/>
        </w:rPr>
      </w:pPr>
      <w:r>
        <w:rPr>
          <w:rFonts w:eastAsia="仿宋" w:hint="eastAsia"/>
          <w:kern w:val="0"/>
          <w:sz w:val="32"/>
          <w:szCs w:val="32"/>
        </w:rPr>
        <w:t>（二）</w:t>
      </w:r>
      <w:r>
        <w:rPr>
          <w:rFonts w:eastAsia="仿宋"/>
          <w:kern w:val="0"/>
          <w:sz w:val="32"/>
          <w:szCs w:val="32"/>
        </w:rPr>
        <w:t>考生食宿、交通费用及体检所需费用自理，请合理安排行程，确保按照规定的时间、地点进行体能测评、心理素质测评、面试等，注意行程安全。如有疑问，请致电咨询，电话：</w:t>
      </w:r>
      <w:r>
        <w:rPr>
          <w:rFonts w:eastAsia="仿宋"/>
          <w:kern w:val="0"/>
          <w:sz w:val="32"/>
          <w:szCs w:val="32"/>
        </w:rPr>
        <w:t>010</w:t>
      </w:r>
      <w:r>
        <w:rPr>
          <w:rFonts w:eastAsia="仿宋" w:hint="eastAsia"/>
          <w:kern w:val="0"/>
          <w:sz w:val="32"/>
          <w:szCs w:val="32"/>
        </w:rPr>
        <w:t>-</w:t>
      </w:r>
      <w:r>
        <w:rPr>
          <w:rFonts w:eastAsia="仿宋"/>
          <w:kern w:val="0"/>
          <w:sz w:val="32"/>
          <w:szCs w:val="32"/>
        </w:rPr>
        <w:t>56095038</w:t>
      </w:r>
      <w:r>
        <w:rPr>
          <w:rFonts w:eastAsia="仿宋"/>
          <w:kern w:val="0"/>
          <w:sz w:val="32"/>
          <w:szCs w:val="32"/>
        </w:rPr>
        <w:t>，</w:t>
      </w:r>
      <w:r>
        <w:rPr>
          <w:rFonts w:eastAsia="仿宋"/>
          <w:kern w:val="0"/>
          <w:sz w:val="32"/>
          <w:szCs w:val="32"/>
        </w:rPr>
        <w:t>56095219</w:t>
      </w:r>
      <w:r>
        <w:rPr>
          <w:rFonts w:eastAsia="仿宋"/>
          <w:kern w:val="0"/>
          <w:sz w:val="32"/>
          <w:szCs w:val="32"/>
        </w:rPr>
        <w:t>。</w:t>
      </w:r>
    </w:p>
    <w:p w14:paraId="7050BB51" w14:textId="77777777" w:rsidR="000F4225" w:rsidRDefault="00AF4EAD">
      <w:pPr>
        <w:shd w:val="solid" w:color="FFFFFF" w:fill="auto"/>
        <w:autoSpaceDN w:val="0"/>
        <w:spacing w:line="560" w:lineRule="exact"/>
        <w:ind w:firstLine="640"/>
        <w:rPr>
          <w:sz w:val="32"/>
          <w:szCs w:val="32"/>
          <w:shd w:val="clear" w:color="auto" w:fill="FFFFFF"/>
        </w:rPr>
      </w:pPr>
      <w:r>
        <w:rPr>
          <w:rFonts w:eastAsia="仿宋_GB2312"/>
          <w:sz w:val="32"/>
          <w:szCs w:val="32"/>
          <w:shd w:val="clear" w:color="auto" w:fill="FFFFFF"/>
        </w:rPr>
        <w:t>欢迎各位考生对我们的工作进行监督。</w:t>
      </w:r>
    </w:p>
    <w:p w14:paraId="642EF57B" w14:textId="77777777" w:rsidR="000F4225" w:rsidRDefault="000F4225">
      <w:pPr>
        <w:shd w:val="solid" w:color="FFFFFF" w:fill="auto"/>
        <w:autoSpaceDN w:val="0"/>
        <w:spacing w:line="560" w:lineRule="exact"/>
        <w:ind w:firstLine="640"/>
        <w:rPr>
          <w:rFonts w:eastAsia="仿宋_GB2312"/>
          <w:sz w:val="32"/>
          <w:szCs w:val="32"/>
          <w:shd w:val="clear" w:color="auto" w:fill="FFFFFF"/>
        </w:rPr>
      </w:pPr>
    </w:p>
    <w:p w14:paraId="788C4E9D" w14:textId="77777777" w:rsidR="000F4225" w:rsidRDefault="00AF4EAD">
      <w:pPr>
        <w:spacing w:line="560" w:lineRule="exact"/>
        <w:ind w:firstLineChars="200" w:firstLine="640"/>
        <w:rPr>
          <w:rFonts w:eastAsia="仿宋_GB2312"/>
          <w:sz w:val="32"/>
        </w:rPr>
      </w:pPr>
      <w:r>
        <w:rPr>
          <w:rFonts w:eastAsia="仿宋_GB2312" w:hint="eastAsia"/>
          <w:sz w:val="32"/>
        </w:rPr>
        <w:t>附件：</w:t>
      </w:r>
      <w:r>
        <w:rPr>
          <w:rFonts w:eastAsia="仿宋_GB2312" w:hint="eastAsia"/>
          <w:sz w:val="32"/>
        </w:rPr>
        <w:t xml:space="preserve">1. </w:t>
      </w:r>
      <w:r>
        <w:rPr>
          <w:rFonts w:eastAsia="仿宋_GB2312" w:hint="eastAsia"/>
          <w:sz w:val="32"/>
        </w:rPr>
        <w:t>面试名单</w:t>
      </w:r>
    </w:p>
    <w:p w14:paraId="39B0E28F" w14:textId="77777777" w:rsidR="000F4225" w:rsidRDefault="00AF4EAD">
      <w:pPr>
        <w:spacing w:line="560" w:lineRule="exact"/>
        <w:ind w:firstLineChars="500" w:firstLine="1600"/>
        <w:rPr>
          <w:rFonts w:eastAsia="仿宋_GB2312"/>
          <w:sz w:val="32"/>
        </w:rPr>
      </w:pPr>
      <w:r>
        <w:rPr>
          <w:rFonts w:eastAsia="仿宋_GB2312" w:hint="eastAsia"/>
          <w:sz w:val="32"/>
        </w:rPr>
        <w:t xml:space="preserve">2. </w:t>
      </w:r>
      <w:r>
        <w:rPr>
          <w:rFonts w:eastAsia="仿宋_GB2312" w:hint="eastAsia"/>
          <w:sz w:val="32"/>
        </w:rPr>
        <w:t>面试确认内容（样式）</w:t>
      </w:r>
    </w:p>
    <w:p w14:paraId="51F055CD" w14:textId="77777777" w:rsidR="000F4225" w:rsidRDefault="00AF4EAD">
      <w:pPr>
        <w:spacing w:line="560" w:lineRule="exact"/>
        <w:ind w:firstLineChars="500" w:firstLine="1600"/>
        <w:rPr>
          <w:rFonts w:eastAsia="仿宋_GB2312"/>
          <w:sz w:val="32"/>
        </w:rPr>
      </w:pPr>
      <w:r>
        <w:rPr>
          <w:rFonts w:eastAsia="仿宋_GB2312" w:hint="eastAsia"/>
          <w:sz w:val="32"/>
        </w:rPr>
        <w:t xml:space="preserve">3. </w:t>
      </w:r>
      <w:r>
        <w:rPr>
          <w:rFonts w:eastAsia="仿宋_GB2312" w:hint="eastAsia"/>
          <w:sz w:val="32"/>
        </w:rPr>
        <w:t>放弃面试资格声明（样式）</w:t>
      </w:r>
    </w:p>
    <w:p w14:paraId="0C1868C0" w14:textId="77777777" w:rsidR="000F4225" w:rsidRDefault="00AF4EAD">
      <w:pPr>
        <w:shd w:val="solid" w:color="FFFFFF" w:fill="auto"/>
        <w:autoSpaceDN w:val="0"/>
        <w:spacing w:line="560" w:lineRule="exact"/>
        <w:rPr>
          <w:sz w:val="32"/>
          <w:szCs w:val="32"/>
          <w:shd w:val="clear" w:color="auto" w:fill="FFFFFF"/>
        </w:rPr>
      </w:pPr>
      <w:r>
        <w:rPr>
          <w:rFonts w:hint="eastAsia"/>
          <w:sz w:val="32"/>
          <w:szCs w:val="32"/>
          <w:shd w:val="clear" w:color="auto" w:fill="FFFFFF"/>
        </w:rPr>
        <w:t xml:space="preserve">          </w:t>
      </w:r>
      <w:r>
        <w:rPr>
          <w:rFonts w:eastAsia="仿宋_GB2312" w:hint="eastAsia"/>
          <w:sz w:val="32"/>
        </w:rPr>
        <w:t xml:space="preserve">4. </w:t>
      </w:r>
      <w:r>
        <w:rPr>
          <w:rFonts w:eastAsia="仿宋_GB2312" w:hint="eastAsia"/>
          <w:sz w:val="32"/>
        </w:rPr>
        <w:t>国家移民管理局常备力量第一总队交通指引</w:t>
      </w:r>
    </w:p>
    <w:p w14:paraId="1F7747F9" w14:textId="77777777" w:rsidR="000F4225" w:rsidRDefault="000F4225">
      <w:pPr>
        <w:shd w:val="solid" w:color="FFFFFF" w:fill="auto"/>
        <w:autoSpaceDN w:val="0"/>
        <w:spacing w:line="560" w:lineRule="exact"/>
        <w:rPr>
          <w:sz w:val="32"/>
          <w:szCs w:val="32"/>
          <w:shd w:val="clear" w:color="auto" w:fill="FFFFFF"/>
        </w:rPr>
      </w:pPr>
    </w:p>
    <w:p w14:paraId="3E10D41A" w14:textId="77777777" w:rsidR="000F4225" w:rsidRDefault="000F4225">
      <w:pPr>
        <w:shd w:val="solid" w:color="FFFFFF" w:fill="auto"/>
        <w:autoSpaceDN w:val="0"/>
        <w:spacing w:line="560" w:lineRule="exact"/>
        <w:rPr>
          <w:sz w:val="32"/>
          <w:szCs w:val="32"/>
          <w:shd w:val="clear" w:color="auto" w:fill="FFFFFF"/>
        </w:rPr>
      </w:pPr>
    </w:p>
    <w:p w14:paraId="26A5CF93" w14:textId="77777777" w:rsidR="000F4225" w:rsidRDefault="000F4225">
      <w:pPr>
        <w:shd w:val="solid" w:color="FFFFFF" w:fill="auto"/>
        <w:autoSpaceDN w:val="0"/>
        <w:spacing w:line="560" w:lineRule="exact"/>
        <w:rPr>
          <w:sz w:val="32"/>
          <w:szCs w:val="32"/>
          <w:shd w:val="clear" w:color="auto" w:fill="FFFFFF"/>
        </w:rPr>
      </w:pPr>
    </w:p>
    <w:p w14:paraId="421903FB" w14:textId="77777777" w:rsidR="000F4225" w:rsidRDefault="00AF4EAD">
      <w:pPr>
        <w:shd w:val="solid" w:color="FFFFFF" w:fill="auto"/>
        <w:autoSpaceDN w:val="0"/>
        <w:spacing w:line="560" w:lineRule="exact"/>
        <w:ind w:firstLineChars="1450" w:firstLine="4640"/>
        <w:rPr>
          <w:sz w:val="32"/>
          <w:szCs w:val="32"/>
          <w:shd w:val="clear" w:color="auto" w:fill="FFFFFF"/>
        </w:rPr>
      </w:pPr>
      <w:r>
        <w:rPr>
          <w:rFonts w:eastAsia="仿宋_GB2312" w:hint="eastAsia"/>
          <w:sz w:val="32"/>
          <w:szCs w:val="32"/>
          <w:shd w:val="clear" w:color="auto" w:fill="FFFFFF"/>
        </w:rPr>
        <w:t>北京出入境边防检查总站</w:t>
      </w:r>
    </w:p>
    <w:p w14:paraId="54BA9C42" w14:textId="47A3F431" w:rsidR="000F4225" w:rsidRDefault="00AF4EAD">
      <w:pPr>
        <w:spacing w:line="560" w:lineRule="exact"/>
        <w:rPr>
          <w:rFonts w:eastAsia="仿宋_GB2312"/>
          <w:sz w:val="32"/>
          <w:szCs w:val="32"/>
          <w:shd w:val="clear" w:color="auto" w:fill="FFFFFF"/>
        </w:rPr>
      </w:pPr>
      <w:r>
        <w:rPr>
          <w:rFonts w:eastAsia="仿宋_GB2312"/>
          <w:sz w:val="32"/>
          <w:szCs w:val="32"/>
          <w:shd w:val="clear" w:color="auto" w:fill="FFFFFF"/>
        </w:rPr>
        <w:t xml:space="preserve">                 </w:t>
      </w:r>
      <w:r>
        <w:rPr>
          <w:rFonts w:eastAsia="仿宋_GB2312" w:hint="eastAsia"/>
          <w:sz w:val="32"/>
          <w:szCs w:val="32"/>
          <w:shd w:val="clear" w:color="auto" w:fill="FFFFFF"/>
        </w:rPr>
        <w:t xml:space="preserve">     </w:t>
      </w:r>
      <w:r>
        <w:rPr>
          <w:rFonts w:eastAsia="仿宋_GB2312"/>
          <w:sz w:val="32"/>
          <w:szCs w:val="32"/>
          <w:shd w:val="clear" w:color="auto" w:fill="FFFFFF"/>
        </w:rPr>
        <w:t xml:space="preserve">       </w:t>
      </w:r>
      <w:r>
        <w:rPr>
          <w:rFonts w:eastAsia="仿宋_GB2312" w:hint="eastAsia"/>
          <w:sz w:val="32"/>
          <w:szCs w:val="32"/>
          <w:shd w:val="clear" w:color="auto" w:fill="FFFFFF"/>
        </w:rPr>
        <w:t xml:space="preserve"> </w:t>
      </w:r>
      <w:r>
        <w:rPr>
          <w:rFonts w:eastAsia="仿宋_GB2312"/>
          <w:sz w:val="32"/>
          <w:szCs w:val="32"/>
          <w:shd w:val="clear" w:color="auto" w:fill="FFFFFF"/>
        </w:rPr>
        <w:t xml:space="preserve"> </w:t>
      </w:r>
      <w:r w:rsidR="008D47BF">
        <w:rPr>
          <w:rFonts w:eastAsia="仿宋_GB2312"/>
          <w:sz w:val="32"/>
          <w:szCs w:val="32"/>
          <w:shd w:val="clear" w:color="auto" w:fill="FFFFFF"/>
        </w:rPr>
        <w:t xml:space="preserve"> </w:t>
      </w:r>
      <w:r>
        <w:rPr>
          <w:rFonts w:eastAsia="仿宋_GB2312"/>
          <w:sz w:val="32"/>
          <w:szCs w:val="32"/>
          <w:shd w:val="clear" w:color="auto" w:fill="FFFFFF"/>
        </w:rPr>
        <w:t xml:space="preserve"> 20</w:t>
      </w:r>
      <w:r>
        <w:rPr>
          <w:rFonts w:eastAsia="仿宋_GB2312" w:hint="eastAsia"/>
          <w:sz w:val="32"/>
          <w:szCs w:val="32"/>
          <w:shd w:val="clear" w:color="auto" w:fill="FFFFFF"/>
        </w:rPr>
        <w:t>21</w:t>
      </w:r>
      <w:r>
        <w:rPr>
          <w:rFonts w:eastAsia="仿宋_GB2312"/>
          <w:sz w:val="32"/>
          <w:szCs w:val="32"/>
          <w:shd w:val="clear" w:color="auto" w:fill="FFFFFF"/>
        </w:rPr>
        <w:t>年</w:t>
      </w:r>
      <w:r>
        <w:rPr>
          <w:rFonts w:eastAsia="仿宋_GB2312" w:hint="eastAsia"/>
          <w:sz w:val="32"/>
          <w:szCs w:val="32"/>
          <w:shd w:val="clear" w:color="auto" w:fill="FFFFFF"/>
        </w:rPr>
        <w:t>2</w:t>
      </w:r>
      <w:r>
        <w:rPr>
          <w:rFonts w:eastAsia="仿宋_GB2312"/>
          <w:sz w:val="32"/>
          <w:szCs w:val="32"/>
          <w:shd w:val="clear" w:color="auto" w:fill="FFFFFF"/>
        </w:rPr>
        <w:t>月</w:t>
      </w:r>
      <w:r w:rsidR="00DC0191">
        <w:rPr>
          <w:rFonts w:eastAsia="仿宋_GB2312"/>
          <w:sz w:val="32"/>
          <w:szCs w:val="32"/>
          <w:shd w:val="clear" w:color="auto" w:fill="FFFFFF"/>
        </w:rPr>
        <w:t>7</w:t>
      </w:r>
      <w:r>
        <w:rPr>
          <w:rFonts w:eastAsia="仿宋_GB2312"/>
          <w:sz w:val="32"/>
          <w:szCs w:val="32"/>
          <w:shd w:val="clear" w:color="auto" w:fill="FFFFFF"/>
        </w:rPr>
        <w:t>日</w:t>
      </w:r>
      <w:r>
        <w:rPr>
          <w:rFonts w:eastAsia="仿宋_GB2312"/>
          <w:sz w:val="32"/>
          <w:szCs w:val="32"/>
          <w:shd w:val="clear" w:color="auto" w:fill="FFFFFF"/>
        </w:rPr>
        <w:br w:type="page"/>
      </w:r>
    </w:p>
    <w:p w14:paraId="16097548" w14:textId="77777777" w:rsidR="000F4225" w:rsidRDefault="00AF4EAD">
      <w:pPr>
        <w:spacing w:line="560" w:lineRule="exact"/>
        <w:rPr>
          <w:rFonts w:eastAsia="黑体"/>
          <w:bCs/>
          <w:color w:val="000000"/>
          <w:spacing w:val="8"/>
          <w:sz w:val="32"/>
          <w:szCs w:val="32"/>
        </w:rPr>
      </w:pPr>
      <w:r>
        <w:rPr>
          <w:rFonts w:eastAsia="黑体" w:hint="eastAsia"/>
          <w:bCs/>
          <w:color w:val="000000"/>
          <w:spacing w:val="8"/>
          <w:sz w:val="32"/>
          <w:szCs w:val="32"/>
        </w:rPr>
        <w:lastRenderedPageBreak/>
        <w:t>附件</w:t>
      </w:r>
      <w:r>
        <w:rPr>
          <w:rFonts w:eastAsia="黑体" w:hint="eastAsia"/>
          <w:bCs/>
          <w:color w:val="000000"/>
          <w:spacing w:val="8"/>
          <w:sz w:val="32"/>
          <w:szCs w:val="32"/>
        </w:rPr>
        <w:t>2</w:t>
      </w:r>
    </w:p>
    <w:p w14:paraId="03E514D1" w14:textId="77777777" w:rsidR="000F4225" w:rsidRDefault="000F4225">
      <w:pPr>
        <w:spacing w:line="560" w:lineRule="exact"/>
        <w:rPr>
          <w:rFonts w:eastAsia="黑体"/>
          <w:bCs/>
          <w:color w:val="000000"/>
          <w:spacing w:val="8"/>
          <w:sz w:val="32"/>
          <w:szCs w:val="32"/>
        </w:rPr>
      </w:pPr>
    </w:p>
    <w:p w14:paraId="065C383F" w14:textId="77777777" w:rsidR="000F4225" w:rsidRDefault="000F4225">
      <w:pPr>
        <w:spacing w:line="560" w:lineRule="exact"/>
        <w:rPr>
          <w:rFonts w:eastAsia="黑体"/>
          <w:bCs/>
          <w:color w:val="000000"/>
          <w:spacing w:val="8"/>
          <w:sz w:val="32"/>
          <w:szCs w:val="32"/>
        </w:rPr>
      </w:pPr>
    </w:p>
    <w:p w14:paraId="1AE683B5" w14:textId="77777777" w:rsidR="000F4225" w:rsidRDefault="00AF4EAD">
      <w:pPr>
        <w:spacing w:line="560" w:lineRule="exact"/>
        <w:jc w:val="center"/>
        <w:rPr>
          <w:rFonts w:ascii="方正小标宋简体" w:eastAsia="方正小标宋简体" w:hAnsi="方正小标宋简体" w:cs="方正小标宋简体"/>
          <w:color w:val="000000"/>
          <w:spacing w:val="8"/>
          <w:sz w:val="44"/>
          <w:szCs w:val="44"/>
        </w:rPr>
      </w:pPr>
      <w:r>
        <w:rPr>
          <w:rFonts w:ascii="方正小标宋简体" w:eastAsia="方正小标宋简体" w:hAnsi="方正小标宋简体" w:cs="方正小标宋简体" w:hint="eastAsia"/>
          <w:color w:val="000000"/>
          <w:spacing w:val="8"/>
          <w:sz w:val="44"/>
          <w:szCs w:val="44"/>
        </w:rPr>
        <w:t>XXX确认参加北京出入境边防检查总站</w:t>
      </w:r>
    </w:p>
    <w:p w14:paraId="185780C9" w14:textId="77777777" w:rsidR="000F4225" w:rsidRDefault="00AF4EAD">
      <w:pPr>
        <w:spacing w:line="560" w:lineRule="exact"/>
        <w:jc w:val="center"/>
        <w:rPr>
          <w:rFonts w:ascii="方正小标宋简体" w:eastAsia="方正小标宋简体" w:hAnsi="方正小标宋简体" w:cs="方正小标宋简体"/>
          <w:color w:val="000000"/>
          <w:spacing w:val="8"/>
          <w:sz w:val="44"/>
          <w:szCs w:val="44"/>
        </w:rPr>
      </w:pPr>
      <w:r>
        <w:rPr>
          <w:rFonts w:ascii="方正小标宋简体" w:eastAsia="方正小标宋简体" w:hAnsi="方正小标宋简体" w:cs="方正小标宋简体" w:hint="eastAsia"/>
          <w:color w:val="000000"/>
          <w:spacing w:val="8"/>
          <w:sz w:val="44"/>
          <w:szCs w:val="44"/>
        </w:rPr>
        <w:t>XX职位面试</w:t>
      </w:r>
    </w:p>
    <w:p w14:paraId="6FF4642D" w14:textId="77777777" w:rsidR="000F4225" w:rsidRDefault="000F4225">
      <w:pPr>
        <w:spacing w:line="560" w:lineRule="exact"/>
        <w:ind w:firstLineChars="200" w:firstLine="674"/>
        <w:rPr>
          <w:b/>
          <w:bCs/>
          <w:color w:val="000000"/>
          <w:spacing w:val="8"/>
          <w:sz w:val="32"/>
          <w:szCs w:val="32"/>
        </w:rPr>
      </w:pPr>
    </w:p>
    <w:p w14:paraId="0DB4054B" w14:textId="77777777" w:rsidR="000F4225" w:rsidRDefault="00AF4EAD">
      <w:pPr>
        <w:widowControl/>
        <w:adjustRightInd w:val="0"/>
        <w:snapToGrid w:val="0"/>
        <w:spacing w:line="560" w:lineRule="exact"/>
        <w:jc w:val="left"/>
        <w:rPr>
          <w:rFonts w:eastAsia="仿宋_GB2312" w:cs="宋体"/>
          <w:kern w:val="0"/>
          <w:sz w:val="32"/>
          <w:szCs w:val="32"/>
        </w:rPr>
      </w:pPr>
      <w:r>
        <w:rPr>
          <w:rFonts w:eastAsia="仿宋_GB2312" w:cs="宋体" w:hint="eastAsia"/>
          <w:kern w:val="0"/>
          <w:sz w:val="32"/>
          <w:szCs w:val="32"/>
        </w:rPr>
        <w:t>北京出入境边防检查总站：</w:t>
      </w:r>
    </w:p>
    <w:p w14:paraId="4E3BB3EF" w14:textId="77777777" w:rsidR="000F4225" w:rsidRDefault="00AF4EAD">
      <w:pPr>
        <w:widowControl/>
        <w:adjustRightInd w:val="0"/>
        <w:snapToGrid w:val="0"/>
        <w:spacing w:line="560" w:lineRule="exact"/>
        <w:ind w:firstLineChars="200" w:firstLine="640"/>
        <w:jc w:val="left"/>
        <w:rPr>
          <w:rFonts w:eastAsia="仿宋_GB2312" w:cs="宋体"/>
          <w:kern w:val="0"/>
          <w:sz w:val="32"/>
          <w:szCs w:val="32"/>
        </w:rPr>
      </w:pPr>
      <w:r>
        <w:rPr>
          <w:rFonts w:eastAsia="仿宋_GB2312" w:cs="宋体" w:hint="eastAsia"/>
          <w:kern w:val="0"/>
          <w:sz w:val="32"/>
          <w:szCs w:val="32"/>
        </w:rPr>
        <w:t>本人</w:t>
      </w:r>
      <w:r>
        <w:rPr>
          <w:rFonts w:eastAsia="仿宋_GB2312" w:cs="宋体" w:hint="eastAsia"/>
          <w:kern w:val="0"/>
          <w:sz w:val="32"/>
          <w:szCs w:val="32"/>
        </w:rPr>
        <w:t>XXX</w:t>
      </w:r>
      <w:r>
        <w:rPr>
          <w:rFonts w:eastAsia="仿宋_GB2312" w:cs="宋体" w:hint="eastAsia"/>
          <w:kern w:val="0"/>
          <w:sz w:val="32"/>
          <w:szCs w:val="32"/>
        </w:rPr>
        <w:t>，身份证号：</w:t>
      </w:r>
      <w:r>
        <w:rPr>
          <w:rFonts w:eastAsia="仿宋_GB2312" w:cs="宋体" w:hint="eastAsia"/>
          <w:kern w:val="0"/>
          <w:sz w:val="32"/>
          <w:szCs w:val="32"/>
        </w:rPr>
        <w:t>XXXXXXXXXXXXXXXXXX</w:t>
      </w:r>
      <w:r>
        <w:rPr>
          <w:rFonts w:eastAsia="仿宋_GB2312" w:cs="宋体" w:hint="eastAsia"/>
          <w:kern w:val="0"/>
          <w:sz w:val="32"/>
          <w:szCs w:val="32"/>
        </w:rPr>
        <w:t>，公共科目笔试总成绩：</w:t>
      </w:r>
      <w:r>
        <w:rPr>
          <w:rFonts w:eastAsia="仿宋_GB2312" w:cs="宋体" w:hint="eastAsia"/>
          <w:kern w:val="0"/>
          <w:sz w:val="32"/>
          <w:szCs w:val="32"/>
        </w:rPr>
        <w:t>XXXXX</w:t>
      </w:r>
      <w:r>
        <w:rPr>
          <w:rFonts w:eastAsia="仿宋_GB2312" w:cs="宋体" w:hint="eastAsia"/>
          <w:kern w:val="0"/>
          <w:sz w:val="32"/>
          <w:szCs w:val="32"/>
        </w:rPr>
        <w:t>，报考</w:t>
      </w:r>
      <w:r>
        <w:rPr>
          <w:rFonts w:eastAsia="仿宋_GB2312" w:cs="宋体" w:hint="eastAsia"/>
          <w:kern w:val="0"/>
          <w:sz w:val="32"/>
          <w:szCs w:val="32"/>
        </w:rPr>
        <w:t>XX</w:t>
      </w:r>
      <w:r>
        <w:rPr>
          <w:rFonts w:eastAsia="仿宋_GB2312" w:cs="宋体" w:hint="eastAsia"/>
          <w:kern w:val="0"/>
          <w:sz w:val="32"/>
          <w:szCs w:val="32"/>
        </w:rPr>
        <w:t>职位（职位代码</w:t>
      </w:r>
      <w:r>
        <w:rPr>
          <w:rFonts w:eastAsia="仿宋_GB2312" w:hint="eastAsia"/>
          <w:bCs/>
          <w:spacing w:val="8"/>
          <w:sz w:val="32"/>
          <w:szCs w:val="32"/>
        </w:rPr>
        <w:t>XXXXXXX</w:t>
      </w:r>
      <w:r>
        <w:rPr>
          <w:rFonts w:eastAsia="仿宋_GB2312" w:cs="宋体" w:hint="eastAsia"/>
          <w:kern w:val="0"/>
          <w:sz w:val="32"/>
          <w:szCs w:val="32"/>
        </w:rPr>
        <w:t>），已进入该职位面试名单。我能够按照规定的时间和要求参加面试。</w:t>
      </w:r>
    </w:p>
    <w:p w14:paraId="6372BFAC" w14:textId="77777777" w:rsidR="000F4225" w:rsidRDefault="000F4225">
      <w:pPr>
        <w:widowControl/>
        <w:adjustRightInd w:val="0"/>
        <w:snapToGrid w:val="0"/>
        <w:spacing w:line="560" w:lineRule="exact"/>
        <w:ind w:firstLineChars="200" w:firstLine="640"/>
        <w:jc w:val="left"/>
        <w:rPr>
          <w:rFonts w:eastAsia="仿宋_GB2312" w:cs="宋体"/>
          <w:kern w:val="0"/>
          <w:sz w:val="32"/>
          <w:szCs w:val="32"/>
        </w:rPr>
      </w:pPr>
    </w:p>
    <w:p w14:paraId="4430203F" w14:textId="374DCED3" w:rsidR="000F4225" w:rsidRDefault="00AF4EAD">
      <w:pPr>
        <w:widowControl/>
        <w:adjustRightInd w:val="0"/>
        <w:snapToGrid w:val="0"/>
        <w:spacing w:line="560" w:lineRule="exact"/>
        <w:ind w:firstLineChars="200" w:firstLine="640"/>
        <w:jc w:val="left"/>
        <w:rPr>
          <w:rFonts w:eastAsia="仿宋_GB2312" w:cs="宋体"/>
          <w:kern w:val="0"/>
          <w:sz w:val="32"/>
          <w:szCs w:val="32"/>
        </w:rPr>
      </w:pPr>
      <w:r>
        <w:rPr>
          <w:rFonts w:eastAsia="仿宋_GB2312" w:cs="宋体" w:hint="eastAsia"/>
          <w:kern w:val="0"/>
          <w:sz w:val="32"/>
          <w:szCs w:val="32"/>
        </w:rPr>
        <w:t>姓名（</w:t>
      </w:r>
      <w:r w:rsidR="00215214">
        <w:rPr>
          <w:rFonts w:eastAsia="仿宋_GB2312" w:cs="宋体" w:hint="eastAsia"/>
          <w:kern w:val="0"/>
          <w:sz w:val="32"/>
          <w:szCs w:val="32"/>
        </w:rPr>
        <w:t>本人</w:t>
      </w:r>
      <w:r>
        <w:rPr>
          <w:rFonts w:eastAsia="仿宋_GB2312" w:cs="宋体" w:hint="eastAsia"/>
          <w:kern w:val="0"/>
          <w:sz w:val="32"/>
          <w:szCs w:val="32"/>
        </w:rPr>
        <w:t>手写）：</w:t>
      </w:r>
      <w:r>
        <w:rPr>
          <w:rFonts w:eastAsia="仿宋_GB2312" w:cs="宋体" w:hint="eastAsia"/>
          <w:kern w:val="0"/>
          <w:sz w:val="32"/>
          <w:szCs w:val="32"/>
        </w:rPr>
        <w:t xml:space="preserve">      </w:t>
      </w:r>
    </w:p>
    <w:p w14:paraId="0551E6E9" w14:textId="77777777" w:rsidR="000F4225" w:rsidRDefault="00AF4EAD">
      <w:pPr>
        <w:widowControl/>
        <w:adjustRightInd w:val="0"/>
        <w:snapToGrid w:val="0"/>
        <w:spacing w:line="560" w:lineRule="exact"/>
        <w:ind w:firstLineChars="200" w:firstLine="640"/>
        <w:jc w:val="left"/>
        <w:rPr>
          <w:rFonts w:eastAsia="仿宋_GB2312" w:cs="宋体"/>
          <w:kern w:val="0"/>
          <w:sz w:val="32"/>
          <w:szCs w:val="32"/>
        </w:rPr>
      </w:pPr>
      <w:r>
        <w:rPr>
          <w:rFonts w:eastAsia="仿宋_GB2312" w:cs="宋体" w:hint="eastAsia"/>
          <w:kern w:val="0"/>
          <w:sz w:val="32"/>
          <w:szCs w:val="32"/>
        </w:rPr>
        <w:t>日期：</w:t>
      </w:r>
      <w:r>
        <w:rPr>
          <w:rFonts w:eastAsia="仿宋_GB2312" w:cs="宋体" w:hint="eastAsia"/>
          <w:kern w:val="0"/>
          <w:sz w:val="32"/>
          <w:szCs w:val="32"/>
        </w:rPr>
        <w:t>2021</w:t>
      </w:r>
      <w:r>
        <w:rPr>
          <w:rFonts w:eastAsia="仿宋_GB2312" w:cs="宋体" w:hint="eastAsia"/>
          <w:kern w:val="0"/>
          <w:sz w:val="32"/>
          <w:szCs w:val="32"/>
        </w:rPr>
        <w:t>年</w:t>
      </w:r>
      <w:r>
        <w:rPr>
          <w:rFonts w:eastAsia="仿宋_GB2312" w:cs="宋体" w:hint="eastAsia"/>
          <w:kern w:val="0"/>
          <w:sz w:val="32"/>
          <w:szCs w:val="32"/>
        </w:rPr>
        <w:t>X</w:t>
      </w:r>
      <w:r>
        <w:rPr>
          <w:rFonts w:eastAsia="仿宋_GB2312" w:cs="宋体" w:hint="eastAsia"/>
          <w:kern w:val="0"/>
          <w:sz w:val="32"/>
          <w:szCs w:val="32"/>
        </w:rPr>
        <w:t>月</w:t>
      </w:r>
      <w:r>
        <w:rPr>
          <w:rFonts w:eastAsia="仿宋_GB2312" w:cs="宋体" w:hint="eastAsia"/>
          <w:kern w:val="0"/>
          <w:sz w:val="32"/>
          <w:szCs w:val="32"/>
        </w:rPr>
        <w:t>X</w:t>
      </w:r>
      <w:r>
        <w:rPr>
          <w:rFonts w:eastAsia="仿宋_GB2312" w:cs="宋体" w:hint="eastAsia"/>
          <w:kern w:val="0"/>
          <w:sz w:val="32"/>
          <w:szCs w:val="32"/>
        </w:rPr>
        <w:t>日</w:t>
      </w:r>
    </w:p>
    <w:p w14:paraId="321419D7" w14:textId="77777777" w:rsidR="000F4225" w:rsidRDefault="000F4225">
      <w:pPr>
        <w:widowControl/>
        <w:adjustRightInd w:val="0"/>
        <w:snapToGrid w:val="0"/>
        <w:spacing w:line="560" w:lineRule="exact"/>
        <w:ind w:firstLineChars="200" w:firstLine="640"/>
        <w:jc w:val="left"/>
        <w:rPr>
          <w:rFonts w:eastAsia="仿宋_GB2312" w:cs="宋体"/>
          <w:kern w:val="0"/>
          <w:sz w:val="32"/>
          <w:szCs w:val="32"/>
          <w:u w:val="single"/>
        </w:rPr>
      </w:pPr>
    </w:p>
    <w:p w14:paraId="4830127D" w14:textId="77777777" w:rsidR="000F4225" w:rsidRDefault="00AF4EAD">
      <w:pPr>
        <w:widowControl/>
        <w:spacing w:line="560" w:lineRule="exact"/>
        <w:jc w:val="left"/>
        <w:rPr>
          <w:rFonts w:eastAsia="仿宋_GB2312" w:cs="宋体"/>
          <w:kern w:val="0"/>
          <w:sz w:val="28"/>
          <w:szCs w:val="28"/>
        </w:rPr>
      </w:pPr>
      <w:r>
        <w:rPr>
          <w:rFonts w:eastAsia="仿宋_GB2312" w:cs="宋体"/>
          <w:kern w:val="0"/>
          <w:sz w:val="28"/>
          <w:szCs w:val="28"/>
        </w:rPr>
        <w:br w:type="page"/>
      </w:r>
    </w:p>
    <w:p w14:paraId="774226E4" w14:textId="77777777" w:rsidR="000F4225" w:rsidRDefault="000F4225">
      <w:pPr>
        <w:spacing w:line="560" w:lineRule="exact"/>
        <w:rPr>
          <w:rFonts w:eastAsia="仿宋_GB2312"/>
          <w:sz w:val="32"/>
          <w:szCs w:val="32"/>
          <w:shd w:val="clear" w:color="auto" w:fill="FFFFFF"/>
        </w:rPr>
      </w:pPr>
    </w:p>
    <w:p w14:paraId="3FDADEBB" w14:textId="77777777" w:rsidR="000F4225" w:rsidRDefault="00AF4EAD">
      <w:pPr>
        <w:spacing w:line="560" w:lineRule="exact"/>
        <w:rPr>
          <w:rFonts w:eastAsia="黑体"/>
          <w:bCs/>
          <w:color w:val="000000"/>
          <w:spacing w:val="8"/>
          <w:sz w:val="32"/>
          <w:szCs w:val="32"/>
        </w:rPr>
      </w:pPr>
      <w:r>
        <w:rPr>
          <w:rFonts w:eastAsia="黑体" w:hint="eastAsia"/>
          <w:bCs/>
          <w:color w:val="000000"/>
          <w:spacing w:val="8"/>
          <w:sz w:val="32"/>
          <w:szCs w:val="32"/>
        </w:rPr>
        <w:t>附件</w:t>
      </w:r>
      <w:r>
        <w:rPr>
          <w:rFonts w:eastAsia="黑体" w:hint="eastAsia"/>
          <w:bCs/>
          <w:color w:val="000000"/>
          <w:spacing w:val="8"/>
          <w:sz w:val="32"/>
          <w:szCs w:val="32"/>
        </w:rPr>
        <w:t>3</w:t>
      </w:r>
    </w:p>
    <w:p w14:paraId="4A9F86F9" w14:textId="77777777" w:rsidR="000F4225" w:rsidRDefault="000F4225">
      <w:pPr>
        <w:spacing w:line="560" w:lineRule="exact"/>
        <w:jc w:val="center"/>
        <w:rPr>
          <w:b/>
          <w:bCs/>
          <w:color w:val="000000"/>
          <w:spacing w:val="8"/>
          <w:sz w:val="44"/>
          <w:szCs w:val="44"/>
        </w:rPr>
      </w:pPr>
    </w:p>
    <w:p w14:paraId="6509CC88" w14:textId="77777777" w:rsidR="000F4225" w:rsidRDefault="00CC4C5A">
      <w:pPr>
        <w:spacing w:line="560" w:lineRule="exact"/>
        <w:jc w:val="center"/>
        <w:rPr>
          <w:rFonts w:ascii="方正小标宋简体" w:eastAsia="方正小标宋简体" w:hAnsi="方正小标宋简体" w:cs="方正小标宋简体"/>
          <w:color w:val="000000"/>
          <w:spacing w:val="8"/>
          <w:sz w:val="44"/>
          <w:szCs w:val="44"/>
        </w:rPr>
      </w:pPr>
      <w:hyperlink r:id="rId11" w:history="1">
        <w:r w:rsidR="00AF4EAD">
          <w:rPr>
            <w:rFonts w:ascii="方正小标宋简体" w:eastAsia="方正小标宋简体" w:hAnsi="方正小标宋简体" w:cs="方正小标宋简体" w:hint="eastAsia"/>
            <w:color w:val="000000"/>
            <w:spacing w:val="8"/>
            <w:sz w:val="44"/>
            <w:szCs w:val="44"/>
          </w:rPr>
          <w:t>放弃面试资格声明</w:t>
        </w:r>
      </w:hyperlink>
    </w:p>
    <w:p w14:paraId="43F86196" w14:textId="77777777" w:rsidR="000F4225" w:rsidRDefault="000F4225">
      <w:pPr>
        <w:spacing w:line="560" w:lineRule="exact"/>
        <w:ind w:firstLineChars="200" w:firstLine="674"/>
        <w:rPr>
          <w:b/>
          <w:bCs/>
          <w:color w:val="000000"/>
          <w:spacing w:val="8"/>
          <w:sz w:val="32"/>
          <w:szCs w:val="32"/>
        </w:rPr>
      </w:pPr>
    </w:p>
    <w:p w14:paraId="2AC48BB7" w14:textId="77777777" w:rsidR="000F4225" w:rsidRDefault="00AF4EAD">
      <w:pPr>
        <w:widowControl/>
        <w:adjustRightInd w:val="0"/>
        <w:snapToGrid w:val="0"/>
        <w:spacing w:line="560" w:lineRule="exact"/>
        <w:jc w:val="left"/>
        <w:rPr>
          <w:rFonts w:eastAsia="仿宋_GB2312" w:cs="宋体"/>
          <w:kern w:val="0"/>
          <w:sz w:val="32"/>
          <w:szCs w:val="32"/>
        </w:rPr>
      </w:pPr>
      <w:r>
        <w:rPr>
          <w:rFonts w:eastAsia="仿宋_GB2312" w:cs="宋体" w:hint="eastAsia"/>
          <w:kern w:val="0"/>
          <w:sz w:val="32"/>
          <w:szCs w:val="32"/>
        </w:rPr>
        <w:t>北京出入境边防检查总站：</w:t>
      </w:r>
    </w:p>
    <w:p w14:paraId="5130A540" w14:textId="77777777" w:rsidR="000F4225" w:rsidRDefault="00AF4EAD">
      <w:pPr>
        <w:widowControl/>
        <w:adjustRightInd w:val="0"/>
        <w:snapToGrid w:val="0"/>
        <w:spacing w:line="560" w:lineRule="exact"/>
        <w:ind w:firstLineChars="200" w:firstLine="640"/>
        <w:jc w:val="left"/>
        <w:rPr>
          <w:rFonts w:eastAsia="仿宋_GB2312" w:cs="宋体"/>
          <w:kern w:val="0"/>
          <w:sz w:val="32"/>
          <w:szCs w:val="32"/>
        </w:rPr>
      </w:pPr>
      <w:r>
        <w:rPr>
          <w:rFonts w:eastAsia="仿宋_GB2312" w:cs="宋体" w:hint="eastAsia"/>
          <w:kern w:val="0"/>
          <w:sz w:val="32"/>
          <w:szCs w:val="32"/>
        </w:rPr>
        <w:t>本人</w:t>
      </w:r>
      <w:r>
        <w:rPr>
          <w:rFonts w:eastAsia="仿宋_GB2312" w:cs="宋体" w:hint="eastAsia"/>
          <w:kern w:val="0"/>
          <w:sz w:val="32"/>
          <w:szCs w:val="32"/>
        </w:rPr>
        <w:t>XXX</w:t>
      </w:r>
      <w:r>
        <w:rPr>
          <w:rFonts w:eastAsia="仿宋_GB2312" w:cs="宋体" w:hint="eastAsia"/>
          <w:kern w:val="0"/>
          <w:sz w:val="32"/>
          <w:szCs w:val="32"/>
        </w:rPr>
        <w:t>，身份证号：</w:t>
      </w:r>
      <w:r>
        <w:rPr>
          <w:rFonts w:eastAsia="仿宋_GB2312" w:cs="宋体" w:hint="eastAsia"/>
          <w:kern w:val="0"/>
          <w:sz w:val="32"/>
          <w:szCs w:val="32"/>
        </w:rPr>
        <w:t>XXXXXXXXXXXXXXXXXX</w:t>
      </w:r>
      <w:r>
        <w:rPr>
          <w:rFonts w:eastAsia="仿宋_GB2312" w:cs="宋体" w:hint="eastAsia"/>
          <w:kern w:val="0"/>
          <w:sz w:val="32"/>
          <w:szCs w:val="32"/>
        </w:rPr>
        <w:t>，报考</w:t>
      </w:r>
      <w:r>
        <w:rPr>
          <w:rFonts w:eastAsia="仿宋_GB2312" w:cs="宋体" w:hint="eastAsia"/>
          <w:kern w:val="0"/>
          <w:sz w:val="32"/>
          <w:szCs w:val="32"/>
        </w:rPr>
        <w:t>XX</w:t>
      </w:r>
      <w:r>
        <w:rPr>
          <w:rFonts w:eastAsia="仿宋_GB2312" w:cs="宋体" w:hint="eastAsia"/>
          <w:kern w:val="0"/>
          <w:sz w:val="32"/>
          <w:szCs w:val="32"/>
        </w:rPr>
        <w:t>职位（职位代码</w:t>
      </w:r>
      <w:r>
        <w:rPr>
          <w:rFonts w:eastAsia="仿宋_GB2312" w:cs="宋体" w:hint="eastAsia"/>
          <w:kern w:val="0"/>
          <w:sz w:val="32"/>
          <w:szCs w:val="32"/>
        </w:rPr>
        <w:t>XXXXXXXXX</w:t>
      </w:r>
      <w:r>
        <w:rPr>
          <w:rFonts w:eastAsia="仿宋_GB2312" w:cs="宋体" w:hint="eastAsia"/>
          <w:kern w:val="0"/>
          <w:sz w:val="32"/>
          <w:szCs w:val="32"/>
        </w:rPr>
        <w:t>），已进入该职位面试名单。现因个人原因，自愿放弃参加面试，特此声明。</w:t>
      </w:r>
    </w:p>
    <w:p w14:paraId="524063D0" w14:textId="77777777" w:rsidR="000F4225" w:rsidRDefault="00AF4EAD">
      <w:pPr>
        <w:widowControl/>
        <w:adjustRightInd w:val="0"/>
        <w:snapToGrid w:val="0"/>
        <w:spacing w:line="560" w:lineRule="exact"/>
        <w:ind w:firstLineChars="200" w:firstLine="640"/>
        <w:jc w:val="left"/>
        <w:rPr>
          <w:rFonts w:eastAsia="仿宋_GB2312" w:cs="宋体"/>
          <w:kern w:val="0"/>
          <w:sz w:val="32"/>
          <w:szCs w:val="32"/>
        </w:rPr>
      </w:pPr>
      <w:r>
        <w:rPr>
          <w:rFonts w:eastAsia="仿宋_GB2312" w:cs="宋体" w:hint="eastAsia"/>
          <w:kern w:val="0"/>
          <w:sz w:val="32"/>
          <w:szCs w:val="32"/>
        </w:rPr>
        <w:t>联系电话：</w:t>
      </w:r>
      <w:r>
        <w:rPr>
          <w:rFonts w:eastAsia="仿宋_GB2312" w:cs="宋体" w:hint="eastAsia"/>
          <w:kern w:val="0"/>
          <w:sz w:val="32"/>
          <w:szCs w:val="32"/>
        </w:rPr>
        <w:t>XXX-XXXXXXXX</w:t>
      </w:r>
    </w:p>
    <w:p w14:paraId="0B41FB0E" w14:textId="77777777" w:rsidR="000F4225" w:rsidRDefault="000F4225">
      <w:pPr>
        <w:widowControl/>
        <w:adjustRightInd w:val="0"/>
        <w:snapToGrid w:val="0"/>
        <w:spacing w:line="560" w:lineRule="exact"/>
        <w:ind w:firstLineChars="200" w:firstLine="640"/>
        <w:jc w:val="left"/>
        <w:rPr>
          <w:rFonts w:eastAsia="仿宋_GB2312" w:cs="宋体"/>
          <w:kern w:val="0"/>
          <w:sz w:val="32"/>
          <w:szCs w:val="32"/>
        </w:rPr>
      </w:pPr>
    </w:p>
    <w:p w14:paraId="7D490F6A" w14:textId="77777777" w:rsidR="000F4225" w:rsidRDefault="00AF4EAD">
      <w:pPr>
        <w:widowControl/>
        <w:adjustRightInd w:val="0"/>
        <w:snapToGrid w:val="0"/>
        <w:spacing w:line="560" w:lineRule="exact"/>
        <w:ind w:firstLineChars="200" w:firstLine="640"/>
        <w:jc w:val="left"/>
        <w:rPr>
          <w:rFonts w:eastAsia="仿宋_GB2312" w:cs="宋体"/>
          <w:kern w:val="0"/>
          <w:sz w:val="32"/>
          <w:szCs w:val="32"/>
        </w:rPr>
      </w:pPr>
      <w:r>
        <w:rPr>
          <w:rFonts w:eastAsia="仿宋_GB2312" w:cs="宋体" w:hint="eastAsia"/>
          <w:kern w:val="0"/>
          <w:sz w:val="32"/>
          <w:szCs w:val="32"/>
        </w:rPr>
        <w:t>姓名（考生本人手写签名）：</w:t>
      </w:r>
      <w:r>
        <w:rPr>
          <w:rFonts w:eastAsia="仿宋_GB2312" w:cs="宋体" w:hint="eastAsia"/>
          <w:kern w:val="0"/>
          <w:sz w:val="32"/>
          <w:szCs w:val="32"/>
        </w:rPr>
        <w:t xml:space="preserve">      </w:t>
      </w:r>
    </w:p>
    <w:p w14:paraId="76E152B6" w14:textId="77777777" w:rsidR="000F4225" w:rsidRDefault="00AF4EAD">
      <w:pPr>
        <w:widowControl/>
        <w:adjustRightInd w:val="0"/>
        <w:snapToGrid w:val="0"/>
        <w:spacing w:line="560" w:lineRule="exact"/>
        <w:ind w:firstLineChars="200" w:firstLine="640"/>
        <w:jc w:val="left"/>
        <w:rPr>
          <w:rFonts w:eastAsia="仿宋_GB2312" w:cs="宋体"/>
          <w:kern w:val="0"/>
          <w:sz w:val="32"/>
          <w:szCs w:val="32"/>
        </w:rPr>
      </w:pPr>
      <w:r>
        <w:rPr>
          <w:rFonts w:eastAsia="仿宋_GB2312" w:cs="宋体" w:hint="eastAsia"/>
          <w:kern w:val="0"/>
          <w:sz w:val="32"/>
          <w:szCs w:val="32"/>
        </w:rPr>
        <w:t>日期：</w:t>
      </w:r>
    </w:p>
    <w:p w14:paraId="3D2EFE0A" w14:textId="77777777" w:rsidR="000F4225" w:rsidRDefault="000F4225">
      <w:pPr>
        <w:widowControl/>
        <w:adjustRightInd w:val="0"/>
        <w:snapToGrid w:val="0"/>
        <w:spacing w:line="560" w:lineRule="exact"/>
        <w:ind w:firstLineChars="200" w:firstLine="640"/>
        <w:jc w:val="left"/>
        <w:rPr>
          <w:rFonts w:eastAsia="仿宋_GB2312" w:cs="宋体"/>
          <w:kern w:val="0"/>
          <w:sz w:val="32"/>
          <w:szCs w:val="32"/>
        </w:rPr>
      </w:pPr>
    </w:p>
    <w:p w14:paraId="4ED48B17" w14:textId="1B18CD3E" w:rsidR="000F4225" w:rsidRDefault="000F4225">
      <w:pPr>
        <w:widowControl/>
        <w:adjustRightInd w:val="0"/>
        <w:snapToGrid w:val="0"/>
        <w:spacing w:line="560" w:lineRule="exact"/>
        <w:ind w:firstLineChars="200" w:firstLine="640"/>
        <w:jc w:val="left"/>
        <w:rPr>
          <w:rFonts w:eastAsia="仿宋_GB2312" w:cs="宋体"/>
          <w:kern w:val="0"/>
          <w:sz w:val="32"/>
          <w:szCs w:val="32"/>
          <w:u w:val="single"/>
        </w:rPr>
      </w:pPr>
    </w:p>
    <w:p w14:paraId="21867B7F" w14:textId="2A1A435F" w:rsidR="008D47BF" w:rsidRDefault="008D47BF">
      <w:pPr>
        <w:widowControl/>
        <w:adjustRightInd w:val="0"/>
        <w:snapToGrid w:val="0"/>
        <w:spacing w:line="560" w:lineRule="exact"/>
        <w:ind w:firstLineChars="200" w:firstLine="640"/>
        <w:jc w:val="left"/>
        <w:rPr>
          <w:rFonts w:eastAsia="仿宋_GB2312" w:cs="宋体"/>
          <w:kern w:val="0"/>
          <w:sz w:val="32"/>
          <w:szCs w:val="32"/>
          <w:u w:val="single"/>
        </w:rPr>
      </w:pPr>
    </w:p>
    <w:p w14:paraId="4C976136" w14:textId="77777777" w:rsidR="008D47BF" w:rsidRDefault="008D47BF">
      <w:pPr>
        <w:widowControl/>
        <w:adjustRightInd w:val="0"/>
        <w:snapToGrid w:val="0"/>
        <w:spacing w:line="560" w:lineRule="exact"/>
        <w:ind w:firstLineChars="200" w:firstLine="640"/>
        <w:jc w:val="left"/>
        <w:rPr>
          <w:rFonts w:eastAsia="仿宋_GB2312" w:cs="宋体"/>
          <w:kern w:val="0"/>
          <w:sz w:val="32"/>
          <w:szCs w:val="32"/>
          <w:u w:val="single"/>
        </w:rPr>
      </w:pPr>
    </w:p>
    <w:p w14:paraId="4AE8D9CE" w14:textId="77777777" w:rsidR="000F4225" w:rsidRDefault="000F4225">
      <w:pPr>
        <w:widowControl/>
        <w:adjustRightInd w:val="0"/>
        <w:snapToGrid w:val="0"/>
        <w:spacing w:line="560" w:lineRule="exact"/>
        <w:ind w:firstLineChars="200" w:firstLine="640"/>
        <w:jc w:val="left"/>
        <w:rPr>
          <w:rFonts w:eastAsia="仿宋_GB2312" w:cs="宋体"/>
          <w:kern w:val="0"/>
          <w:sz w:val="32"/>
          <w:szCs w:val="32"/>
          <w:u w:val="single"/>
        </w:rPr>
      </w:pPr>
    </w:p>
    <w:p w14:paraId="61F8959E" w14:textId="6E012E92" w:rsidR="000F4225" w:rsidRDefault="00AF4EAD">
      <w:pPr>
        <w:spacing w:line="560" w:lineRule="exact"/>
        <w:jc w:val="center"/>
        <w:rPr>
          <w:rFonts w:eastAsia="方正仿宋_GBK"/>
          <w:bCs/>
          <w:spacing w:val="8"/>
          <w:sz w:val="56"/>
          <w:szCs w:val="56"/>
        </w:rPr>
      </w:pPr>
      <w:r>
        <w:rPr>
          <w:rFonts w:eastAsia="方正仿宋_GBK" w:hint="eastAsia"/>
          <w:bCs/>
          <w:spacing w:val="8"/>
          <w:sz w:val="56"/>
          <w:szCs w:val="56"/>
        </w:rPr>
        <w:t>身份证复印件粘贴处</w:t>
      </w:r>
    </w:p>
    <w:p w14:paraId="3E64876F" w14:textId="7C808506" w:rsidR="00277C11" w:rsidRDefault="00277C11">
      <w:pPr>
        <w:spacing w:line="560" w:lineRule="exact"/>
        <w:jc w:val="center"/>
        <w:rPr>
          <w:rFonts w:eastAsia="方正仿宋_GBK"/>
          <w:bCs/>
          <w:spacing w:val="8"/>
          <w:sz w:val="56"/>
          <w:szCs w:val="56"/>
        </w:rPr>
      </w:pPr>
      <w:r>
        <w:rPr>
          <w:rFonts w:eastAsia="方正仿宋_GBK" w:hint="eastAsia"/>
          <w:bCs/>
          <w:spacing w:val="8"/>
          <w:sz w:val="56"/>
          <w:szCs w:val="56"/>
        </w:rPr>
        <w:t>（正反面）</w:t>
      </w:r>
    </w:p>
    <w:sectPr w:rsidR="00277C11">
      <w:footerReference w:type="default" r:id="rId12"/>
      <w:pgSz w:w="11906" w:h="16838"/>
      <w:pgMar w:top="2098" w:right="1531" w:bottom="1985"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703B2" w14:textId="77777777" w:rsidR="00CC4C5A" w:rsidRDefault="00CC4C5A">
      <w:r>
        <w:separator/>
      </w:r>
    </w:p>
  </w:endnote>
  <w:endnote w:type="continuationSeparator" w:id="0">
    <w:p w14:paraId="5C366DC8" w14:textId="77777777" w:rsidR="00CC4C5A" w:rsidRDefault="00CC4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宋体"/>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86898"/>
    </w:sdtPr>
    <w:sdtEndPr/>
    <w:sdtContent>
      <w:p w14:paraId="7F603CA0" w14:textId="63A6FDF8" w:rsidR="000F4225" w:rsidRDefault="00AF4EAD">
        <w:pPr>
          <w:pStyle w:val="a7"/>
          <w:jc w:val="center"/>
        </w:pPr>
        <w:r>
          <w:rPr>
            <w:sz w:val="24"/>
            <w:szCs w:val="24"/>
          </w:rPr>
          <w:fldChar w:fldCharType="begin"/>
        </w:r>
        <w:r>
          <w:rPr>
            <w:sz w:val="24"/>
            <w:szCs w:val="24"/>
          </w:rPr>
          <w:instrText xml:space="preserve"> PAGE   \* MERGEFORMAT </w:instrText>
        </w:r>
        <w:r>
          <w:rPr>
            <w:sz w:val="24"/>
            <w:szCs w:val="24"/>
          </w:rPr>
          <w:fldChar w:fldCharType="separate"/>
        </w:r>
        <w:r w:rsidR="005964C6" w:rsidRPr="005964C6">
          <w:rPr>
            <w:noProof/>
            <w:sz w:val="24"/>
            <w:szCs w:val="24"/>
            <w:lang w:val="zh-CN"/>
          </w:rPr>
          <w:t>2</w:t>
        </w:r>
        <w:r>
          <w:rPr>
            <w:sz w:val="24"/>
            <w:szCs w:val="24"/>
          </w:rPr>
          <w:fldChar w:fldCharType="end"/>
        </w:r>
      </w:p>
    </w:sdtContent>
  </w:sdt>
  <w:p w14:paraId="2A02BEB0" w14:textId="77777777" w:rsidR="000F4225" w:rsidRDefault="000F422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083788" w14:textId="77777777" w:rsidR="00CC4C5A" w:rsidRDefault="00CC4C5A">
      <w:r>
        <w:separator/>
      </w:r>
    </w:p>
  </w:footnote>
  <w:footnote w:type="continuationSeparator" w:id="0">
    <w:p w14:paraId="44ADA164" w14:textId="77777777" w:rsidR="00CC4C5A" w:rsidRDefault="00CC4C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303"/>
    <w:rsid w:val="00005150"/>
    <w:rsid w:val="00020BD2"/>
    <w:rsid w:val="00056B94"/>
    <w:rsid w:val="000A1013"/>
    <w:rsid w:val="000C09BF"/>
    <w:rsid w:val="000C3C26"/>
    <w:rsid w:val="000D0351"/>
    <w:rsid w:val="000D3CEB"/>
    <w:rsid w:val="000D7F5F"/>
    <w:rsid w:val="000F4225"/>
    <w:rsid w:val="0011523B"/>
    <w:rsid w:val="0016365B"/>
    <w:rsid w:val="001655B0"/>
    <w:rsid w:val="00170697"/>
    <w:rsid w:val="00172A27"/>
    <w:rsid w:val="00190924"/>
    <w:rsid w:val="00194CC6"/>
    <w:rsid w:val="00197701"/>
    <w:rsid w:val="001A0F80"/>
    <w:rsid w:val="001A23B0"/>
    <w:rsid w:val="001B1EE2"/>
    <w:rsid w:val="001B251C"/>
    <w:rsid w:val="001C1DB9"/>
    <w:rsid w:val="001D3BB4"/>
    <w:rsid w:val="001D7747"/>
    <w:rsid w:val="001F0040"/>
    <w:rsid w:val="001F442D"/>
    <w:rsid w:val="00200009"/>
    <w:rsid w:val="00203AAC"/>
    <w:rsid w:val="00215214"/>
    <w:rsid w:val="00236FBF"/>
    <w:rsid w:val="00277C11"/>
    <w:rsid w:val="002A30CB"/>
    <w:rsid w:val="002E0289"/>
    <w:rsid w:val="002E2362"/>
    <w:rsid w:val="002E43DA"/>
    <w:rsid w:val="00303B7C"/>
    <w:rsid w:val="00332C9E"/>
    <w:rsid w:val="00340063"/>
    <w:rsid w:val="003405BD"/>
    <w:rsid w:val="003956E3"/>
    <w:rsid w:val="003A25A3"/>
    <w:rsid w:val="003A25F7"/>
    <w:rsid w:val="003C0E76"/>
    <w:rsid w:val="003C75C6"/>
    <w:rsid w:val="00442B75"/>
    <w:rsid w:val="00460AE1"/>
    <w:rsid w:val="00466650"/>
    <w:rsid w:val="0048132C"/>
    <w:rsid w:val="004C5817"/>
    <w:rsid w:val="004E4410"/>
    <w:rsid w:val="005015CB"/>
    <w:rsid w:val="00532308"/>
    <w:rsid w:val="00541D67"/>
    <w:rsid w:val="005442CC"/>
    <w:rsid w:val="00546B54"/>
    <w:rsid w:val="00554DBF"/>
    <w:rsid w:val="00565E2B"/>
    <w:rsid w:val="00567C34"/>
    <w:rsid w:val="00580E96"/>
    <w:rsid w:val="00581C9A"/>
    <w:rsid w:val="005964C6"/>
    <w:rsid w:val="00617FE2"/>
    <w:rsid w:val="00634804"/>
    <w:rsid w:val="006412FB"/>
    <w:rsid w:val="0065699B"/>
    <w:rsid w:val="006802CB"/>
    <w:rsid w:val="00692658"/>
    <w:rsid w:val="006A2017"/>
    <w:rsid w:val="006D43E7"/>
    <w:rsid w:val="006F3754"/>
    <w:rsid w:val="00703E1B"/>
    <w:rsid w:val="00705E62"/>
    <w:rsid w:val="00714F5B"/>
    <w:rsid w:val="007556D5"/>
    <w:rsid w:val="00755FC5"/>
    <w:rsid w:val="007B0A23"/>
    <w:rsid w:val="007B770F"/>
    <w:rsid w:val="007E042C"/>
    <w:rsid w:val="007F1E76"/>
    <w:rsid w:val="00801532"/>
    <w:rsid w:val="008060FF"/>
    <w:rsid w:val="00832187"/>
    <w:rsid w:val="008A12FD"/>
    <w:rsid w:val="008D47BF"/>
    <w:rsid w:val="008F16BA"/>
    <w:rsid w:val="008F2DDD"/>
    <w:rsid w:val="00973123"/>
    <w:rsid w:val="00997777"/>
    <w:rsid w:val="009C19AF"/>
    <w:rsid w:val="009F0A9F"/>
    <w:rsid w:val="00A217CB"/>
    <w:rsid w:val="00A36C41"/>
    <w:rsid w:val="00A47E17"/>
    <w:rsid w:val="00A57A68"/>
    <w:rsid w:val="00A85E83"/>
    <w:rsid w:val="00AF4EAD"/>
    <w:rsid w:val="00B00FF7"/>
    <w:rsid w:val="00B40B7F"/>
    <w:rsid w:val="00B71767"/>
    <w:rsid w:val="00B9683A"/>
    <w:rsid w:val="00BD19CA"/>
    <w:rsid w:val="00BD517E"/>
    <w:rsid w:val="00BD53C4"/>
    <w:rsid w:val="00C14094"/>
    <w:rsid w:val="00C30478"/>
    <w:rsid w:val="00C70443"/>
    <w:rsid w:val="00C748FB"/>
    <w:rsid w:val="00C97F63"/>
    <w:rsid w:val="00CC4C5A"/>
    <w:rsid w:val="00CC5576"/>
    <w:rsid w:val="00CD1DE8"/>
    <w:rsid w:val="00CD2131"/>
    <w:rsid w:val="00CD385E"/>
    <w:rsid w:val="00CD76FC"/>
    <w:rsid w:val="00CF3F28"/>
    <w:rsid w:val="00D05164"/>
    <w:rsid w:val="00D05323"/>
    <w:rsid w:val="00D13773"/>
    <w:rsid w:val="00D3637F"/>
    <w:rsid w:val="00D41148"/>
    <w:rsid w:val="00D429CE"/>
    <w:rsid w:val="00D67D10"/>
    <w:rsid w:val="00D76C5F"/>
    <w:rsid w:val="00D80F38"/>
    <w:rsid w:val="00D96BDB"/>
    <w:rsid w:val="00DC0191"/>
    <w:rsid w:val="00DC4BE5"/>
    <w:rsid w:val="00DD11F8"/>
    <w:rsid w:val="00DE5DA3"/>
    <w:rsid w:val="00E42A0C"/>
    <w:rsid w:val="00E60D09"/>
    <w:rsid w:val="00E73ED3"/>
    <w:rsid w:val="00E7612F"/>
    <w:rsid w:val="00E8788F"/>
    <w:rsid w:val="00E879F4"/>
    <w:rsid w:val="00EB5787"/>
    <w:rsid w:val="00EF09AE"/>
    <w:rsid w:val="00F01447"/>
    <w:rsid w:val="00F071EB"/>
    <w:rsid w:val="00F21733"/>
    <w:rsid w:val="00F30326"/>
    <w:rsid w:val="00F32568"/>
    <w:rsid w:val="00F611E9"/>
    <w:rsid w:val="00F95BAE"/>
    <w:rsid w:val="01937216"/>
    <w:rsid w:val="01DB7396"/>
    <w:rsid w:val="029423DA"/>
    <w:rsid w:val="031F6CAB"/>
    <w:rsid w:val="032F15BB"/>
    <w:rsid w:val="03BF0DB3"/>
    <w:rsid w:val="04ED226F"/>
    <w:rsid w:val="070F49A2"/>
    <w:rsid w:val="07765ACF"/>
    <w:rsid w:val="07E43A81"/>
    <w:rsid w:val="09201445"/>
    <w:rsid w:val="093D1355"/>
    <w:rsid w:val="0A6960C8"/>
    <w:rsid w:val="0B5C2DB3"/>
    <w:rsid w:val="0BEE39C0"/>
    <w:rsid w:val="0EE016D0"/>
    <w:rsid w:val="1186384C"/>
    <w:rsid w:val="13403B20"/>
    <w:rsid w:val="13F15D84"/>
    <w:rsid w:val="149E12B4"/>
    <w:rsid w:val="14AB3331"/>
    <w:rsid w:val="15F206A5"/>
    <w:rsid w:val="16697BD2"/>
    <w:rsid w:val="197B7C04"/>
    <w:rsid w:val="198432E8"/>
    <w:rsid w:val="19A87902"/>
    <w:rsid w:val="1A4469F2"/>
    <w:rsid w:val="1ACA7796"/>
    <w:rsid w:val="1B267569"/>
    <w:rsid w:val="1B4F4EDD"/>
    <w:rsid w:val="1BD80940"/>
    <w:rsid w:val="1BF46D8E"/>
    <w:rsid w:val="1C687BA8"/>
    <w:rsid w:val="1CC57D00"/>
    <w:rsid w:val="1CC9688C"/>
    <w:rsid w:val="1CE73440"/>
    <w:rsid w:val="1D064F81"/>
    <w:rsid w:val="1DA2662B"/>
    <w:rsid w:val="1F435D57"/>
    <w:rsid w:val="1FE53FB9"/>
    <w:rsid w:val="20926042"/>
    <w:rsid w:val="20DB0C02"/>
    <w:rsid w:val="20F85964"/>
    <w:rsid w:val="21315B27"/>
    <w:rsid w:val="2270048D"/>
    <w:rsid w:val="231D1816"/>
    <w:rsid w:val="2438328F"/>
    <w:rsid w:val="24911D6F"/>
    <w:rsid w:val="24D0525C"/>
    <w:rsid w:val="25783C88"/>
    <w:rsid w:val="25E023B3"/>
    <w:rsid w:val="27D55CE6"/>
    <w:rsid w:val="28350593"/>
    <w:rsid w:val="28842B58"/>
    <w:rsid w:val="28971595"/>
    <w:rsid w:val="2A3235C6"/>
    <w:rsid w:val="2A5951AB"/>
    <w:rsid w:val="2A7740BB"/>
    <w:rsid w:val="2B051777"/>
    <w:rsid w:val="2B195E43"/>
    <w:rsid w:val="2B6A4948"/>
    <w:rsid w:val="2BA8738C"/>
    <w:rsid w:val="2C5F615A"/>
    <w:rsid w:val="2E5E5C1F"/>
    <w:rsid w:val="2E8C546A"/>
    <w:rsid w:val="2F770ED4"/>
    <w:rsid w:val="2F944C84"/>
    <w:rsid w:val="303809A8"/>
    <w:rsid w:val="30B4631B"/>
    <w:rsid w:val="30C70618"/>
    <w:rsid w:val="31EF78DC"/>
    <w:rsid w:val="3389601C"/>
    <w:rsid w:val="363D5AB0"/>
    <w:rsid w:val="377C3D61"/>
    <w:rsid w:val="379A731A"/>
    <w:rsid w:val="37F277A7"/>
    <w:rsid w:val="37FA3717"/>
    <w:rsid w:val="38631313"/>
    <w:rsid w:val="38A72D01"/>
    <w:rsid w:val="39585DD3"/>
    <w:rsid w:val="3A5369BF"/>
    <w:rsid w:val="3A900623"/>
    <w:rsid w:val="3AA70248"/>
    <w:rsid w:val="3ABD23EC"/>
    <w:rsid w:val="3DBF7893"/>
    <w:rsid w:val="3EE21837"/>
    <w:rsid w:val="3EEC2181"/>
    <w:rsid w:val="419A3FAE"/>
    <w:rsid w:val="41DF121F"/>
    <w:rsid w:val="427759D9"/>
    <w:rsid w:val="43445C2C"/>
    <w:rsid w:val="4486286B"/>
    <w:rsid w:val="45267D82"/>
    <w:rsid w:val="46A55C75"/>
    <w:rsid w:val="47590CB8"/>
    <w:rsid w:val="475A5806"/>
    <w:rsid w:val="47ED3A0E"/>
    <w:rsid w:val="48913E70"/>
    <w:rsid w:val="48B91E5D"/>
    <w:rsid w:val="4A7D0844"/>
    <w:rsid w:val="4B162FC1"/>
    <w:rsid w:val="4BFD1F01"/>
    <w:rsid w:val="4C165F3B"/>
    <w:rsid w:val="4CF730D8"/>
    <w:rsid w:val="4EC933D2"/>
    <w:rsid w:val="4F2B4370"/>
    <w:rsid w:val="4F6F5245"/>
    <w:rsid w:val="4FA6134A"/>
    <w:rsid w:val="51E31065"/>
    <w:rsid w:val="5217023B"/>
    <w:rsid w:val="526734D5"/>
    <w:rsid w:val="53281DDC"/>
    <w:rsid w:val="55413897"/>
    <w:rsid w:val="559A26F0"/>
    <w:rsid w:val="559D2106"/>
    <w:rsid w:val="57E035B9"/>
    <w:rsid w:val="58FB533B"/>
    <w:rsid w:val="591C553F"/>
    <w:rsid w:val="5B3D7E1B"/>
    <w:rsid w:val="5BE76CD7"/>
    <w:rsid w:val="5C0246E7"/>
    <w:rsid w:val="5C0A0595"/>
    <w:rsid w:val="5C793EFA"/>
    <w:rsid w:val="5EA535D1"/>
    <w:rsid w:val="5FEB13D1"/>
    <w:rsid w:val="601F0E51"/>
    <w:rsid w:val="621D4CC1"/>
    <w:rsid w:val="6277079A"/>
    <w:rsid w:val="63337B14"/>
    <w:rsid w:val="6374771C"/>
    <w:rsid w:val="646417B5"/>
    <w:rsid w:val="64AF38BD"/>
    <w:rsid w:val="66A9277E"/>
    <w:rsid w:val="687142E8"/>
    <w:rsid w:val="68853C51"/>
    <w:rsid w:val="68C82EF0"/>
    <w:rsid w:val="69F3315F"/>
    <w:rsid w:val="6ACB5595"/>
    <w:rsid w:val="6BFA1A56"/>
    <w:rsid w:val="6CB23063"/>
    <w:rsid w:val="6D7A692C"/>
    <w:rsid w:val="6DBB5C68"/>
    <w:rsid w:val="6ECB5B7C"/>
    <w:rsid w:val="6F416B95"/>
    <w:rsid w:val="71CF55E8"/>
    <w:rsid w:val="722F4C29"/>
    <w:rsid w:val="72852B51"/>
    <w:rsid w:val="750951C2"/>
    <w:rsid w:val="760E5F3E"/>
    <w:rsid w:val="764607C1"/>
    <w:rsid w:val="76784C2A"/>
    <w:rsid w:val="76846188"/>
    <w:rsid w:val="77C07E72"/>
    <w:rsid w:val="78B6041B"/>
    <w:rsid w:val="79D85F74"/>
    <w:rsid w:val="7AB855E2"/>
    <w:rsid w:val="7AC65BFC"/>
    <w:rsid w:val="7B4678FC"/>
    <w:rsid w:val="7C8771C2"/>
    <w:rsid w:val="7D2031A4"/>
    <w:rsid w:val="7D761C62"/>
    <w:rsid w:val="7DA45444"/>
    <w:rsid w:val="7E875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1A85D7"/>
  <w15:docId w15:val="{A5295ED5-EB2C-45D1-88AC-1CB88A177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ind w:firstLineChars="200" w:firstLine="640"/>
    </w:pPr>
    <w:rPr>
      <w:rFonts w:eastAsia="黑体"/>
      <w:sz w:val="32"/>
      <w:szCs w:val="24"/>
    </w:rPr>
  </w:style>
  <w:style w:type="paragraph" w:styleId="a5">
    <w:name w:val="Balloon Text"/>
    <w:basedOn w:val="a"/>
    <w:link w:val="a6"/>
    <w:uiPriority w:val="99"/>
    <w:unhideWhenUsed/>
    <w:qFormat/>
    <w:rPr>
      <w:sz w:val="18"/>
      <w:szCs w:val="18"/>
    </w:rPr>
  </w:style>
  <w:style w:type="paragraph" w:styleId="a7">
    <w:name w:val="footer"/>
    <w:basedOn w:val="a"/>
    <w:link w:val="a8"/>
    <w:uiPriority w:val="99"/>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a">
    <w:name w:val="Hyperlink"/>
    <w:basedOn w:val="a0"/>
    <w:uiPriority w:val="99"/>
    <w:unhideWhenUsed/>
    <w:qFormat/>
    <w:rPr>
      <w:color w:val="0000FF" w:themeColor="hyperlink"/>
      <w:u w:val="single"/>
    </w:rPr>
  </w:style>
  <w:style w:type="character" w:customStyle="1" w:styleId="a4">
    <w:name w:val="正文文本缩进 字符"/>
    <w:basedOn w:val="a0"/>
    <w:link w:val="a3"/>
    <w:qFormat/>
    <w:rPr>
      <w:rFonts w:eastAsia="黑体"/>
      <w:kern w:val="2"/>
      <w:sz w:val="32"/>
      <w:szCs w:val="24"/>
    </w:rPr>
  </w:style>
  <w:style w:type="character" w:customStyle="1" w:styleId="a8">
    <w:name w:val="页脚 字符"/>
    <w:basedOn w:val="a0"/>
    <w:link w:val="a7"/>
    <w:uiPriority w:val="99"/>
    <w:qFormat/>
    <w:rPr>
      <w:kern w:val="2"/>
      <w:sz w:val="18"/>
    </w:rPr>
  </w:style>
  <w:style w:type="character" w:customStyle="1" w:styleId="a6">
    <w:name w:val="批注框文本 字符"/>
    <w:basedOn w:val="a0"/>
    <w:link w:val="a5"/>
    <w:uiPriority w:val="99"/>
    <w:semiHidden/>
    <w:qFormat/>
    <w:rPr>
      <w:kern w:val="2"/>
      <w:sz w:val="18"/>
      <w:szCs w:val="18"/>
    </w:rPr>
  </w:style>
  <w:style w:type="character" w:styleId="ab">
    <w:name w:val="annotation reference"/>
    <w:basedOn w:val="a0"/>
    <w:uiPriority w:val="99"/>
    <w:semiHidden/>
    <w:unhideWhenUsed/>
    <w:rsid w:val="007F1E76"/>
    <w:rPr>
      <w:sz w:val="21"/>
      <w:szCs w:val="21"/>
    </w:rPr>
  </w:style>
  <w:style w:type="paragraph" w:styleId="ac">
    <w:name w:val="annotation text"/>
    <w:basedOn w:val="a"/>
    <w:link w:val="ad"/>
    <w:uiPriority w:val="99"/>
    <w:semiHidden/>
    <w:unhideWhenUsed/>
    <w:rsid w:val="007F1E76"/>
    <w:pPr>
      <w:jc w:val="left"/>
    </w:pPr>
  </w:style>
  <w:style w:type="character" w:customStyle="1" w:styleId="ad">
    <w:name w:val="批注文字 字符"/>
    <w:basedOn w:val="a0"/>
    <w:link w:val="ac"/>
    <w:uiPriority w:val="99"/>
    <w:semiHidden/>
    <w:rsid w:val="007F1E76"/>
    <w:rPr>
      <w:kern w:val="2"/>
      <w:sz w:val="21"/>
    </w:rPr>
  </w:style>
  <w:style w:type="paragraph" w:styleId="ae">
    <w:name w:val="annotation subject"/>
    <w:basedOn w:val="ac"/>
    <w:next w:val="ac"/>
    <w:link w:val="af"/>
    <w:uiPriority w:val="99"/>
    <w:semiHidden/>
    <w:unhideWhenUsed/>
    <w:rsid w:val="007F1E76"/>
    <w:rPr>
      <w:b/>
      <w:bCs/>
    </w:rPr>
  </w:style>
  <w:style w:type="character" w:customStyle="1" w:styleId="af">
    <w:name w:val="批注主题 字符"/>
    <w:basedOn w:val="ad"/>
    <w:link w:val="ae"/>
    <w:uiPriority w:val="99"/>
    <w:semiHidden/>
    <w:rsid w:val="007F1E76"/>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1.&#21457;&#36865;&#37038;&#20214;&#33267;ziqrsc@163.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m.scs.gov.cn/2015/UserControl/Department/html/&#38468;&#20214;&#20108;&#65306;&#20840;&#22269;&#20154;&#22823;&#26426;&#20851;&#25918;&#24323;&#22768;&#26126;.doc" TargetMode="External"/><Relationship Id="rId5" Type="http://schemas.openxmlformats.org/officeDocument/2006/relationships/webSettings" Target="webSettings.xml"/><Relationship Id="rId10" Type="http://schemas.openxmlformats.org/officeDocument/2006/relationships/hyperlink" Target="mailto:1.&#21457;&#36865;&#37038;&#20214;&#33267;ziqrsc@163.com" TargetMode="External"/><Relationship Id="rId4" Type="http://schemas.openxmlformats.org/officeDocument/2006/relationships/settings" Target="settings.xml"/><Relationship Id="rId9" Type="http://schemas.openxmlformats.org/officeDocument/2006/relationships/hyperlink" Target="mailto:&#20110;2&#26376;10&#26085;18&#26102;&#21069;&#21457;&#36865;&#25195;&#25551;&#20214;&#33267;bjbjzzzl@163.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90EE9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6A3189B-C52F-44FA-B418-80678E2D73E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567</Words>
  <Characters>3233</Characters>
  <Application>Microsoft Office Word</Application>
  <DocSecurity>0</DocSecurity>
  <Lines>26</Lines>
  <Paragraphs>7</Paragraphs>
  <ScaleCrop>false</ScaleCrop>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人力资源和社会保障部机关2015年录用公务员面试公告</dc:title>
  <dc:creator>微软中国</dc:creator>
  <cp:lastModifiedBy>曹 鑫</cp:lastModifiedBy>
  <cp:revision>4</cp:revision>
  <cp:lastPrinted>2020-05-29T01:22:00Z</cp:lastPrinted>
  <dcterms:created xsi:type="dcterms:W3CDTF">2021-02-04T17:08:00Z</dcterms:created>
  <dcterms:modified xsi:type="dcterms:W3CDTF">2021-02-07T14:33:00Z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