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76" w:lineRule="exact"/>
        <w:rPr>
          <w:rFonts w:ascii="黑体" w:hAnsi="黑体" w:eastAsia="黑体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t>附件</w:t>
      </w:r>
    </w:p>
    <w:p>
      <w:pPr>
        <w:spacing w:line="576" w:lineRule="exact"/>
        <w:rPr>
          <w:rFonts w:ascii="黑体" w:hAnsi="黑体" w:eastAsia="黑体" w:cs="仿宋_GB2312"/>
          <w:sz w:val="32"/>
          <w:szCs w:val="32"/>
        </w:rPr>
      </w:pPr>
    </w:p>
    <w:tbl>
      <w:tblPr>
        <w:tblpPr w:leftFromText="180" w:rightFromText="180" w:vertAnchor="text" w:horzAnchor="page" w:tblpX="1912" w:tblpY="657"/>
        <w:tblOverlap w:val="never"/>
        <w:tblW w:w="8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077"/>
        <w:gridCol w:w="964"/>
        <w:gridCol w:w="73"/>
        <w:gridCol w:w="814"/>
        <w:gridCol w:w="190"/>
        <w:gridCol w:w="1015"/>
        <w:gridCol w:w="1827"/>
      </w:tblGrid>
      <w:tr>
        <w:trPr>
          <w:trHeight w:val="695" w:hRule="atLeast"/>
        </w:trPr>
        <w:tc>
          <w:tcPr>
            <w:tcW w:w="1384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年龄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Merge w:val="restart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一</w:t>
            </w:r>
          </w:p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寸</w:t>
            </w:r>
          </w:p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照</w:t>
            </w:r>
          </w:p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片</w:t>
            </w:r>
          </w:p>
        </w:tc>
      </w:tr>
      <w:tr>
        <w:trPr>
          <w:trHeight w:val="763" w:hRule="atLeast"/>
        </w:trPr>
        <w:tc>
          <w:tcPr>
            <w:tcW w:w="1384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婚姻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</w:tr>
      <w:tr>
        <w:trPr>
          <w:trHeight w:val="770" w:hRule="atLeast"/>
        </w:trPr>
        <w:tc>
          <w:tcPr>
            <w:tcW w:w="1384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政治</w:t>
            </w:r>
          </w:p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身份</w:t>
            </w:r>
          </w:p>
          <w:p>
            <w:pPr>
              <w:spacing w:line="44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证号</w:t>
            </w:r>
          </w:p>
        </w:tc>
        <w:tc>
          <w:tcPr>
            <w:tcW w:w="3056" w:type="dxa"/>
            <w:gridSpan w:val="5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</w:tr>
      <w:tr>
        <w:trPr>
          <w:trHeight w:val="770" w:hRule="atLeast"/>
        </w:trPr>
        <w:tc>
          <w:tcPr>
            <w:tcW w:w="1384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联系</w:t>
            </w:r>
          </w:p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住址</w:t>
            </w:r>
          </w:p>
        </w:tc>
        <w:tc>
          <w:tcPr>
            <w:tcW w:w="391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</w:tr>
      <w:tr>
        <w:trPr>
          <w:trHeight w:val="983" w:hRule="atLeast"/>
        </w:trPr>
        <w:tc>
          <w:tcPr>
            <w:tcW w:w="1384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31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微信号邮箱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</w:tr>
      <w:tr>
        <w:trPr>
          <w:trHeight w:val="1227" w:hRule="atLeast"/>
        </w:trPr>
        <w:tc>
          <w:tcPr>
            <w:tcW w:w="1384" w:type="dxa"/>
            <w:vAlign w:val="top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7236" w:type="dxa"/>
            <w:gridSpan w:val="8"/>
            <w:vAlign w:val="top"/>
          </w:tcPr>
          <w:p>
            <w:pPr>
              <w:spacing w:line="500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</w:tr>
      <w:tr>
        <w:trPr>
          <w:trHeight w:val="707" w:hRule="atLeast"/>
        </w:trPr>
        <w:tc>
          <w:tcPr>
            <w:tcW w:w="8620" w:type="dxa"/>
            <w:gridSpan w:val="9"/>
            <w:vAlign w:val="top"/>
          </w:tcPr>
          <w:p>
            <w:pPr>
              <w:spacing w:line="576" w:lineRule="exact"/>
              <w:jc w:val="left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监督服务精神：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我监督、我获得、我奉献、我受益</w:t>
            </w:r>
          </w:p>
        </w:tc>
      </w:tr>
      <w:tr>
        <w:trPr>
          <w:trHeight w:val="3150" w:hRule="atLeast"/>
        </w:trPr>
        <w:tc>
          <w:tcPr>
            <w:tcW w:w="8620" w:type="dxa"/>
            <w:gridSpan w:val="9"/>
            <w:vAlign w:val="center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济源市营商环境义务监督员誓词</w:t>
            </w:r>
          </w:p>
          <w:p>
            <w:pPr>
              <w:spacing w:line="576" w:lineRule="exact"/>
              <w:ind w:firstLine="560"/>
              <w:jc w:val="left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  <w:t>我愿意成为一名营商环境义务监督员。我承诺：自觉履行监督员的职责，践行监督服务精神，在监督工作中做到遵纪守法，文明自律，客观公正，敢说敢为，为济源优化提升营商环境贡献自己的一份力量，做一名合格的营商环境监督员。</w:t>
            </w:r>
          </w:p>
          <w:p>
            <w:pPr>
              <w:spacing w:line="576" w:lineRule="exact"/>
              <w:ind w:firstLine="5160" w:firstLineChars="2150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  <w:t>申请人：</w:t>
            </w:r>
          </w:p>
        </w:tc>
      </w:tr>
      <w:tr>
        <w:trPr>
          <w:trHeight w:val="1975" w:hRule="atLeast"/>
        </w:trPr>
        <w:tc>
          <w:tcPr>
            <w:tcW w:w="8620" w:type="dxa"/>
            <w:gridSpan w:val="9"/>
            <w:vAlign w:val="top"/>
          </w:tcPr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</w:p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4"/>
                <w:szCs w:val="20"/>
              </w:rPr>
            </w:pPr>
          </w:p>
          <w:p>
            <w:pPr>
              <w:spacing w:line="576" w:lineRule="exact"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0"/>
              </w:rPr>
              <w:t>（审核意见）</w:t>
            </w:r>
          </w:p>
        </w:tc>
      </w:tr>
    </w:tbl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济源示范区营商环境义务监督员登记表</w:t>
      </w:r>
      <w:bookmarkEnd w:id="0"/>
    </w:p>
    <w:p>
      <w:pPr>
        <w:ind w:firstLine="1760" w:firstLineChars="55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</w:style>
  <w:style w:type="character" w:customStyle="1" w:styleId="2">
    <w:name w:val="日期 Char"/>
    <w:basedOn w:val="3"/>
    <w:link w:val="4"/>
    <w:semiHidden/>
    <w:rPr/>
  </w:style>
  <w:style w:type="paragraph" w:customStyle="1" w:styleId="4">
    <w:name w:val="Date"/>
    <w:basedOn w:val="1"/>
    <w:next w:val="1"/>
    <w:link w:val="2"/>
    <w:pPr>
      <w:ind w:left="100" w:leftChars="2500"/>
    </w:pPr>
  </w:style>
  <w:style w:type="paragraph" w:styleId="5">
    <w:name w:val="批注框文本"/>
    <w:basedOn w:val="1"/>
    <w:link w:val="6"/>
    <w:rPr>
      <w:sz w:val="18"/>
      <w:szCs w:val="18"/>
    </w:rPr>
  </w:style>
  <w:style w:type="character" w:customStyle="1" w:styleId="6">
    <w:name w:val="批注框文本 Char"/>
    <w:basedOn w:val="3"/>
    <w:link w:val="5"/>
    <w:semiHidden/>
    <w:rPr>
      <w:sz w:val="18"/>
      <w:szCs w:val="18"/>
    </w:rPr>
  </w:style>
  <w:style w:type="paragraph" w:styleId="7">
    <w:name w:val="footer"/>
    <w:basedOn w:val="1"/>
    <w:link w:val="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脚 Char"/>
    <w:basedOn w:val="3"/>
    <w:link w:val="7"/>
    <w:semiHidden/>
    <w:rPr>
      <w:sz w:val="18"/>
      <w:szCs w:val="18"/>
    </w:rPr>
  </w:style>
  <w:style w:type="paragraph" w:styleId="9">
    <w:name w:val="header"/>
    <w:basedOn w:val="1"/>
    <w:link w:val="1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3"/>
    <w:link w:val="9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207</Words>
  <Characters>1182</Characters>
  <Lines>9</Lines>
  <Paragraphs>2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2021-02-02T10:55:00Z</dcterms:created>
  <dc:creator>微软用户</dc:creator>
  <cp:lastPrinted>2021-02-02T10:55:00Z</cp:lastPrinted>
  <dcterms:modified xsi:type="dcterms:W3CDTF">2021-02-03T10:12:42Z</dcterms:modified>
  <dc:title>Microsoft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