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rPr>
          <w:rFonts w:ascii="仿宋" w:hAnsi="仿宋" w:eastAsia="仿宋"/>
          <w:sz w:val="32"/>
          <w:szCs w:val="32"/>
        </w:rPr>
      </w:pPr>
      <w:r>
        <w:rPr>
          <w:rFonts w:hint="eastAsia" w:ascii="仿宋" w:hAnsi="仿宋" w:eastAsia="仿宋"/>
          <w:sz w:val="32"/>
          <w:szCs w:val="32"/>
        </w:rPr>
        <w:t>附件3：</w:t>
      </w:r>
    </w:p>
    <w:p>
      <w:pPr>
        <w:spacing w:line="480" w:lineRule="exact"/>
        <w:rPr>
          <w:rFonts w:hint="eastAsia" w:ascii="仿宋" w:hAnsi="仿宋" w:eastAsia="仿宋"/>
          <w:sz w:val="32"/>
          <w:szCs w:val="32"/>
        </w:rPr>
      </w:pPr>
    </w:p>
    <w:p>
      <w:pPr>
        <w:jc w:val="center"/>
        <w:rPr>
          <w:rFonts w:hint="eastAsia" w:ascii="华文中宋" w:hAnsi="华文中宋" w:eastAsia="华文中宋"/>
          <w:b/>
          <w:sz w:val="44"/>
          <w:szCs w:val="44"/>
        </w:rPr>
      </w:pPr>
      <w:r>
        <w:rPr>
          <w:rFonts w:hint="eastAsia" w:ascii="华文中宋" w:hAnsi="华文中宋" w:eastAsia="华文中宋"/>
          <w:b/>
          <w:sz w:val="44"/>
          <w:szCs w:val="44"/>
        </w:rPr>
        <w:t>行政管理岗岗位说明书</w:t>
      </w:r>
    </w:p>
    <w:tbl>
      <w:tblPr>
        <w:tblStyle w:val="3"/>
        <w:tblW w:w="9495" w:type="dxa"/>
        <w:tblInd w:w="-58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8"/>
        <w:gridCol w:w="3950"/>
        <w:gridCol w:w="1498"/>
        <w:gridCol w:w="248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8"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岗位名称</w:t>
            </w:r>
          </w:p>
        </w:tc>
        <w:tc>
          <w:tcPr>
            <w:tcW w:w="3950"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 w:hAnsi="仿宋" w:eastAsia="仿宋"/>
                <w:sz w:val="28"/>
                <w:szCs w:val="28"/>
              </w:rPr>
            </w:pPr>
            <w:r>
              <w:rPr>
                <w:rFonts w:hint="eastAsia" w:ascii="仿宋" w:hAnsi="仿宋" w:eastAsia="仿宋"/>
                <w:sz w:val="28"/>
                <w:szCs w:val="28"/>
              </w:rPr>
              <w:t>行政管理岗</w:t>
            </w:r>
          </w:p>
        </w:tc>
        <w:tc>
          <w:tcPr>
            <w:tcW w:w="1498"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
                <w:bCs/>
                <w:sz w:val="28"/>
                <w:szCs w:val="28"/>
              </w:rPr>
            </w:pPr>
            <w:r>
              <w:rPr>
                <w:rFonts w:hint="eastAsia" w:ascii="黑体" w:hAnsi="黑体" w:eastAsia="黑体"/>
                <w:b/>
                <w:bCs/>
                <w:sz w:val="28"/>
                <w:szCs w:val="28"/>
              </w:rPr>
              <w:t>薪酬</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ascii="仿宋_GB2312" w:hAnsi="宋体" w:eastAsia="仿宋_GB2312"/>
                <w:bCs/>
                <w:sz w:val="28"/>
                <w:szCs w:val="28"/>
              </w:rPr>
            </w:pPr>
            <w:r>
              <w:rPr>
                <w:rFonts w:hint="eastAsia" w:ascii="仿宋" w:hAnsi="仿宋" w:eastAsia="仿宋"/>
                <w:sz w:val="28"/>
                <w:szCs w:val="28"/>
              </w:rPr>
              <w:t>5</w:t>
            </w:r>
            <w:r>
              <w:rPr>
                <w:rFonts w:ascii="仿宋" w:hAnsi="仿宋" w:eastAsia="仿宋"/>
                <w:sz w:val="28"/>
                <w:szCs w:val="28"/>
              </w:rPr>
              <w:t>000</w:t>
            </w:r>
            <w:r>
              <w:rPr>
                <w:rFonts w:hint="eastAsia" w:ascii="仿宋" w:hAnsi="仿宋" w:eastAsia="仿宋"/>
                <w:sz w:val="28"/>
                <w:szCs w:val="28"/>
              </w:rPr>
              <w:t>-</w:t>
            </w:r>
            <w:r>
              <w:rPr>
                <w:rFonts w:ascii="仿宋" w:hAnsi="仿宋" w:eastAsia="仿宋"/>
                <w:sz w:val="28"/>
                <w:szCs w:val="28"/>
              </w:rPr>
              <w:t>8000元/月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8"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岗位代码</w:t>
            </w:r>
          </w:p>
        </w:tc>
        <w:tc>
          <w:tcPr>
            <w:tcW w:w="3950"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 w:hAnsi="仿宋" w:eastAsia="仿宋"/>
                <w:sz w:val="28"/>
                <w:szCs w:val="28"/>
              </w:rPr>
            </w:pPr>
            <w:r>
              <w:rPr>
                <w:rFonts w:hint="eastAsia" w:ascii="仿宋" w:hAnsi="仿宋" w:eastAsia="仿宋"/>
                <w:sz w:val="28"/>
                <w:szCs w:val="28"/>
              </w:rPr>
              <w:t>10101</w:t>
            </w:r>
          </w:p>
        </w:tc>
        <w:tc>
          <w:tcPr>
            <w:tcW w:w="1498"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hint="eastAsia" w:ascii="黑体" w:hAnsi="黑体" w:eastAsia="黑体"/>
                <w:b/>
                <w:bCs/>
                <w:sz w:val="28"/>
                <w:szCs w:val="28"/>
              </w:rPr>
            </w:pPr>
            <w:r>
              <w:rPr>
                <w:rFonts w:hint="eastAsia" w:ascii="黑体" w:hAnsi="黑体" w:eastAsia="黑体"/>
                <w:b/>
                <w:bCs/>
                <w:sz w:val="28"/>
                <w:szCs w:val="28"/>
              </w:rPr>
              <w:t>招聘人数</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hint="eastAsia" w:ascii="仿宋" w:hAnsi="仿宋" w:eastAsia="仿宋"/>
                <w:color w:val="FF0000"/>
                <w:sz w:val="28"/>
                <w:szCs w:val="28"/>
              </w:rPr>
            </w:pPr>
            <w:bookmarkStart w:id="2" w:name="_GoBack"/>
            <w:r>
              <w:rPr>
                <w:rFonts w:hint="eastAsia" w:ascii="仿宋" w:hAnsi="仿宋" w:eastAsia="仿宋"/>
                <w:sz w:val="28"/>
                <w:szCs w:val="28"/>
              </w:rPr>
              <w:t>见招聘岗位表</w:t>
            </w:r>
            <w:bookmarkEnd w:id="2"/>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22" w:hRule="atLeast"/>
        </w:trPr>
        <w:tc>
          <w:tcPr>
            <w:tcW w:w="1558" w:type="dxa"/>
            <w:tcBorders>
              <w:top w:val="single" w:color="auto" w:sz="6" w:space="0"/>
              <w:left w:val="single" w:color="auto" w:sz="12" w:space="0"/>
              <w:bottom w:val="single" w:color="auto" w:sz="6" w:space="0"/>
              <w:right w:val="single" w:color="auto" w:sz="6" w:space="0"/>
            </w:tcBorders>
            <w:noWrap w:val="0"/>
            <w:vAlign w:val="center"/>
          </w:tcPr>
          <w:p>
            <w:pPr>
              <w:spacing w:line="680" w:lineRule="exact"/>
              <w:jc w:val="left"/>
              <w:rPr>
                <w:rFonts w:ascii="仿宋" w:hAnsi="仿宋" w:eastAsia="仿宋"/>
                <w:color w:val="000000"/>
                <w:sz w:val="32"/>
                <w:szCs w:val="32"/>
              </w:rPr>
            </w:pPr>
            <w:r>
              <w:rPr>
                <w:rFonts w:hint="eastAsia" w:ascii="仿宋" w:hAnsi="仿宋" w:eastAsia="仿宋"/>
                <w:color w:val="000000"/>
                <w:sz w:val="32"/>
                <w:szCs w:val="32"/>
              </w:rPr>
              <w:t>岗位职责</w:t>
            </w:r>
          </w:p>
        </w:tc>
        <w:tc>
          <w:tcPr>
            <w:tcW w:w="7937" w:type="dxa"/>
            <w:gridSpan w:val="3"/>
            <w:tcBorders>
              <w:top w:val="single" w:color="auto" w:sz="6" w:space="0"/>
              <w:left w:val="single" w:color="auto" w:sz="6" w:space="0"/>
              <w:bottom w:val="single" w:color="auto" w:sz="6" w:space="0"/>
              <w:right w:val="single" w:color="auto" w:sz="12" w:space="0"/>
            </w:tcBorders>
            <w:noWrap w:val="0"/>
            <w:vAlign w:val="top"/>
          </w:tcPr>
          <w:p>
            <w:pPr>
              <w:spacing w:line="400" w:lineRule="exact"/>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.拟定公司行政管理规章制度并监督执行；</w:t>
            </w:r>
          </w:p>
          <w:p>
            <w:pPr>
              <w:spacing w:line="400" w:lineRule="exact"/>
              <w:rPr>
                <w:rFonts w:ascii="仿宋" w:hAnsi="仿宋" w:eastAsia="仿宋"/>
                <w:sz w:val="28"/>
                <w:szCs w:val="28"/>
              </w:rPr>
            </w:pPr>
            <w:r>
              <w:rPr>
                <w:rFonts w:hint="eastAsia" w:ascii="仿宋" w:hAnsi="仿宋" w:eastAsia="仿宋"/>
                <w:sz w:val="28"/>
                <w:szCs w:val="28"/>
              </w:rPr>
              <w:t>2.负责公司各部门的沟通、协调与协作工作；</w:t>
            </w:r>
          </w:p>
          <w:p>
            <w:pPr>
              <w:spacing w:line="400" w:lineRule="exact"/>
              <w:rPr>
                <w:rFonts w:ascii="仿宋" w:hAnsi="仿宋" w:eastAsia="仿宋"/>
                <w:sz w:val="28"/>
                <w:szCs w:val="28"/>
              </w:rPr>
            </w:pPr>
            <w:r>
              <w:rPr>
                <w:rFonts w:hint="eastAsia" w:ascii="仿宋" w:hAnsi="仿宋" w:eastAsia="仿宋"/>
                <w:sz w:val="28"/>
                <w:szCs w:val="28"/>
              </w:rPr>
              <w:t>3.协助部门经理制订本部门年度、季度、月度工作计划、目标并组织实施；</w:t>
            </w:r>
          </w:p>
          <w:p>
            <w:pPr>
              <w:spacing w:line="400" w:lineRule="exact"/>
              <w:rPr>
                <w:rFonts w:ascii="仿宋" w:hAnsi="仿宋" w:eastAsia="仿宋"/>
                <w:sz w:val="28"/>
                <w:szCs w:val="28"/>
              </w:rPr>
            </w:pPr>
            <w:r>
              <w:rPr>
                <w:rFonts w:hint="eastAsia" w:ascii="仿宋" w:hAnsi="仿宋" w:eastAsia="仿宋"/>
                <w:sz w:val="28"/>
                <w:szCs w:val="28"/>
              </w:rPr>
              <w:t>4.参加总经理办公会、公司行政重要会议，监督和检查会议决议执行情况；</w:t>
            </w:r>
            <w:r>
              <w:rPr>
                <w:rFonts w:ascii="仿宋" w:hAnsi="仿宋" w:eastAsia="仿宋"/>
                <w:sz w:val="28"/>
                <w:szCs w:val="28"/>
              </w:rPr>
              <w:t xml:space="preserve"> </w:t>
            </w:r>
          </w:p>
          <w:p>
            <w:pPr>
              <w:spacing w:line="400" w:lineRule="exact"/>
              <w:rPr>
                <w:rFonts w:ascii="仿宋" w:hAnsi="仿宋" w:eastAsia="仿宋"/>
                <w:sz w:val="28"/>
                <w:szCs w:val="28"/>
              </w:rPr>
            </w:pPr>
            <w:r>
              <w:rPr>
                <w:rFonts w:hint="eastAsia" w:ascii="仿宋" w:hAnsi="仿宋" w:eastAsia="仿宋"/>
                <w:sz w:val="28"/>
                <w:szCs w:val="28"/>
              </w:rPr>
              <w:t>5.代表公司与相关部门、上下级单位往来联谊，保持与政府各职能部门及相关企业良好的公共关系；</w:t>
            </w:r>
          </w:p>
          <w:p>
            <w:pPr>
              <w:spacing w:line="400" w:lineRule="exact"/>
              <w:rPr>
                <w:rFonts w:ascii="仿宋" w:hAnsi="仿宋" w:eastAsia="仿宋"/>
                <w:sz w:val="28"/>
                <w:szCs w:val="28"/>
              </w:rPr>
            </w:pPr>
            <w:r>
              <w:rPr>
                <w:rFonts w:hint="eastAsia" w:ascii="仿宋" w:hAnsi="仿宋" w:eastAsia="仿宋"/>
                <w:sz w:val="28"/>
                <w:szCs w:val="28"/>
              </w:rPr>
              <w:t>6.负责公司各种证照和资质证件的办理和年检；</w:t>
            </w:r>
          </w:p>
          <w:p>
            <w:pPr>
              <w:spacing w:line="400" w:lineRule="exact"/>
              <w:rPr>
                <w:rFonts w:ascii="仿宋" w:hAnsi="仿宋" w:eastAsia="仿宋"/>
                <w:sz w:val="28"/>
                <w:szCs w:val="28"/>
              </w:rPr>
            </w:pPr>
            <w:r>
              <w:rPr>
                <w:rFonts w:hint="eastAsia" w:ascii="仿宋" w:hAnsi="仿宋" w:eastAsia="仿宋"/>
                <w:sz w:val="28"/>
                <w:szCs w:val="28"/>
              </w:rPr>
              <w:t>7.负责办公设施的使用维护管理；</w:t>
            </w:r>
          </w:p>
          <w:p>
            <w:pPr>
              <w:spacing w:line="400" w:lineRule="exact"/>
              <w:rPr>
                <w:rFonts w:ascii="仿宋" w:hAnsi="仿宋" w:eastAsia="仿宋"/>
                <w:sz w:val="28"/>
                <w:szCs w:val="28"/>
              </w:rPr>
            </w:pPr>
            <w:r>
              <w:rPr>
                <w:rFonts w:hint="eastAsia" w:ascii="仿宋" w:hAnsi="仿宋" w:eastAsia="仿宋"/>
                <w:sz w:val="28"/>
                <w:szCs w:val="28"/>
              </w:rPr>
              <w:t>8.负责公司安全保障工作；</w:t>
            </w:r>
          </w:p>
          <w:p>
            <w:pPr>
              <w:spacing w:line="400" w:lineRule="exact"/>
              <w:rPr>
                <w:rFonts w:ascii="仿宋" w:hAnsi="仿宋" w:eastAsia="仿宋"/>
                <w:sz w:val="28"/>
                <w:szCs w:val="28"/>
              </w:rPr>
            </w:pPr>
            <w:r>
              <w:rPr>
                <w:rFonts w:hint="eastAsia" w:ascii="仿宋" w:hAnsi="仿宋" w:eastAsia="仿宋"/>
                <w:sz w:val="28"/>
                <w:szCs w:val="28"/>
              </w:rPr>
              <w:t>9.完成公司交办的其他工作。</w:t>
            </w:r>
          </w:p>
          <w:p>
            <w:pPr>
              <w:spacing w:line="400" w:lineRule="exact"/>
              <w:rPr>
                <w:rFonts w:ascii="仿宋" w:hAnsi="仿宋" w:eastAsia="仿宋"/>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55" w:hRule="atLeast"/>
        </w:trPr>
        <w:tc>
          <w:tcPr>
            <w:tcW w:w="1558" w:type="dxa"/>
            <w:tcBorders>
              <w:top w:val="single" w:color="auto" w:sz="6" w:space="0"/>
              <w:left w:val="single" w:color="auto" w:sz="12" w:space="0"/>
              <w:bottom w:val="single" w:color="auto" w:sz="12" w:space="0"/>
              <w:right w:val="single" w:color="auto" w:sz="6" w:space="0"/>
            </w:tcBorders>
            <w:noWrap w:val="0"/>
            <w:vAlign w:val="center"/>
          </w:tcPr>
          <w:p>
            <w:pPr>
              <w:spacing w:line="400" w:lineRule="exact"/>
              <w:jc w:val="center"/>
              <w:rPr>
                <w:rFonts w:ascii="黑体" w:hAnsi="黑体" w:eastAsia="黑体"/>
                <w:b/>
                <w:sz w:val="32"/>
                <w:szCs w:val="32"/>
              </w:rPr>
            </w:pPr>
            <w:r>
              <w:rPr>
                <w:rFonts w:hint="eastAsia" w:ascii="黑体" w:hAnsi="黑体" w:eastAsia="黑体"/>
                <w:b/>
                <w:bCs/>
                <w:sz w:val="28"/>
                <w:szCs w:val="28"/>
              </w:rPr>
              <w:t>任职资格</w:t>
            </w:r>
          </w:p>
        </w:tc>
        <w:tc>
          <w:tcPr>
            <w:tcW w:w="7937" w:type="dxa"/>
            <w:gridSpan w:val="3"/>
            <w:tcBorders>
              <w:top w:val="single" w:color="auto" w:sz="6" w:space="0"/>
              <w:left w:val="single" w:color="auto" w:sz="6" w:space="0"/>
              <w:bottom w:val="single" w:color="auto" w:sz="12" w:space="0"/>
              <w:right w:val="single" w:color="auto" w:sz="12" w:space="0"/>
            </w:tcBorders>
            <w:noWrap w:val="0"/>
            <w:vAlign w:val="center"/>
          </w:tcPr>
          <w:p>
            <w:pPr>
              <w:spacing w:line="400" w:lineRule="exact"/>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专</w:t>
            </w:r>
            <w:r>
              <w:rPr>
                <w:rFonts w:ascii="仿宋" w:hAnsi="仿宋" w:eastAsia="仿宋"/>
                <w:sz w:val="28"/>
                <w:szCs w:val="28"/>
              </w:rPr>
              <w:t>科</w:t>
            </w:r>
            <w:r>
              <w:rPr>
                <w:rFonts w:hint="eastAsia" w:ascii="仿宋" w:hAnsi="仿宋" w:eastAsia="仿宋"/>
                <w:sz w:val="28"/>
                <w:szCs w:val="28"/>
              </w:rPr>
              <w:t>及</w:t>
            </w:r>
            <w:r>
              <w:rPr>
                <w:rFonts w:ascii="仿宋" w:hAnsi="仿宋" w:eastAsia="仿宋"/>
                <w:sz w:val="28"/>
                <w:szCs w:val="28"/>
              </w:rPr>
              <w:t>以上学历；</w:t>
            </w:r>
          </w:p>
          <w:p>
            <w:pPr>
              <w:spacing w:line="400" w:lineRule="exact"/>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了解公司运营事务，有一定的沟通协调能力</w:t>
            </w:r>
            <w:r>
              <w:rPr>
                <w:rFonts w:ascii="仿宋" w:hAnsi="仿宋" w:eastAsia="仿宋"/>
                <w:sz w:val="28"/>
                <w:szCs w:val="28"/>
              </w:rPr>
              <w:t>；</w:t>
            </w:r>
          </w:p>
          <w:p>
            <w:pPr>
              <w:spacing w:line="400" w:lineRule="exact"/>
              <w:rPr>
                <w:rFonts w:ascii="仿宋" w:hAnsi="仿宋" w:eastAsia="仿宋"/>
                <w:sz w:val="28"/>
                <w:szCs w:val="28"/>
              </w:rPr>
            </w:pPr>
            <w:r>
              <w:rPr>
                <w:rFonts w:ascii="仿宋" w:hAnsi="仿宋" w:eastAsia="仿宋"/>
                <w:sz w:val="28"/>
                <w:szCs w:val="28"/>
              </w:rPr>
              <w:t>3.工作细致、认真、有责任心、较强的文字撰写能力，较强的沟通协调以及语言表达能力；</w:t>
            </w:r>
          </w:p>
          <w:p>
            <w:pPr>
              <w:spacing w:line="400" w:lineRule="exact"/>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能够上传下达，督促督导经理办公会部署的具体事务；</w:t>
            </w:r>
          </w:p>
          <w:p>
            <w:pPr>
              <w:spacing w:line="400" w:lineRule="exact"/>
              <w:rPr>
                <w:rFonts w:ascii="仿宋" w:hAnsi="仿宋" w:eastAsia="仿宋"/>
                <w:sz w:val="28"/>
                <w:szCs w:val="28"/>
              </w:rPr>
            </w:pPr>
            <w:r>
              <w:rPr>
                <w:rFonts w:hint="eastAsia" w:ascii="仿宋" w:hAnsi="仿宋" w:eastAsia="仿宋"/>
                <w:sz w:val="28"/>
                <w:szCs w:val="28"/>
              </w:rPr>
              <w:t>5.有相关工作经验者优先。</w:t>
            </w:r>
          </w:p>
        </w:tc>
      </w:tr>
    </w:tbl>
    <w:p>
      <w:pPr>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hint="eastAsia" w:ascii="华文中宋" w:hAnsi="华文中宋" w:eastAsia="华文中宋" w:cs="Tahoma"/>
          <w:b/>
          <w:kern w:val="0"/>
          <w:sz w:val="44"/>
          <w:szCs w:val="44"/>
        </w:rPr>
      </w:pPr>
      <w:r>
        <w:rPr>
          <w:rFonts w:hint="eastAsia" w:ascii="华文中宋" w:hAnsi="华文中宋" w:eastAsia="华文中宋"/>
          <w:b/>
          <w:sz w:val="44"/>
          <w:szCs w:val="44"/>
        </w:rPr>
        <w:t>文秘岗岗位说明书</w:t>
      </w:r>
    </w:p>
    <w:tbl>
      <w:tblPr>
        <w:tblStyle w:val="3"/>
        <w:tblW w:w="9495" w:type="dxa"/>
        <w:tblInd w:w="-58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8"/>
        <w:gridCol w:w="3950"/>
        <w:gridCol w:w="1498"/>
        <w:gridCol w:w="248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8"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岗位名称</w:t>
            </w:r>
          </w:p>
        </w:tc>
        <w:tc>
          <w:tcPr>
            <w:tcW w:w="3950"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 w:hAnsi="仿宋" w:eastAsia="仿宋"/>
                <w:sz w:val="28"/>
                <w:szCs w:val="28"/>
              </w:rPr>
            </w:pPr>
            <w:r>
              <w:rPr>
                <w:rFonts w:hint="eastAsia" w:ascii="仿宋" w:hAnsi="仿宋" w:eastAsia="仿宋"/>
                <w:sz w:val="28"/>
                <w:szCs w:val="28"/>
              </w:rPr>
              <w:t>文秘岗</w:t>
            </w:r>
          </w:p>
        </w:tc>
        <w:tc>
          <w:tcPr>
            <w:tcW w:w="1498"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
                <w:bCs/>
                <w:sz w:val="28"/>
                <w:szCs w:val="28"/>
              </w:rPr>
            </w:pPr>
            <w:r>
              <w:rPr>
                <w:rFonts w:hint="eastAsia" w:ascii="黑体" w:hAnsi="黑体" w:eastAsia="黑体"/>
                <w:b/>
                <w:bCs/>
                <w:sz w:val="28"/>
                <w:szCs w:val="28"/>
              </w:rPr>
              <w:t>薪酬</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ascii="仿宋_GB2312" w:hAnsi="宋体" w:eastAsia="仿宋_GB2312"/>
                <w:bCs/>
                <w:sz w:val="28"/>
                <w:szCs w:val="28"/>
              </w:rPr>
            </w:pPr>
            <w:r>
              <w:rPr>
                <w:rFonts w:hint="eastAsia" w:ascii="仿宋" w:hAnsi="仿宋" w:eastAsia="仿宋"/>
                <w:sz w:val="28"/>
                <w:szCs w:val="28"/>
              </w:rPr>
              <w:t>5</w:t>
            </w:r>
            <w:r>
              <w:rPr>
                <w:rFonts w:ascii="仿宋" w:hAnsi="仿宋" w:eastAsia="仿宋"/>
                <w:sz w:val="28"/>
                <w:szCs w:val="28"/>
              </w:rPr>
              <w:t>000</w:t>
            </w:r>
            <w:r>
              <w:rPr>
                <w:rFonts w:hint="eastAsia" w:ascii="仿宋" w:hAnsi="仿宋" w:eastAsia="仿宋"/>
                <w:sz w:val="28"/>
                <w:szCs w:val="28"/>
              </w:rPr>
              <w:t>-</w:t>
            </w:r>
            <w:r>
              <w:rPr>
                <w:rFonts w:ascii="仿宋" w:hAnsi="仿宋" w:eastAsia="仿宋"/>
                <w:sz w:val="28"/>
                <w:szCs w:val="28"/>
              </w:rPr>
              <w:t>8000元/月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8"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hint="eastAsia" w:ascii="黑体" w:hAnsi="黑体" w:eastAsia="黑体"/>
                <w:b/>
                <w:bCs/>
                <w:sz w:val="28"/>
                <w:szCs w:val="28"/>
              </w:rPr>
            </w:pPr>
            <w:r>
              <w:rPr>
                <w:rFonts w:hint="eastAsia" w:ascii="黑体" w:hAnsi="黑体" w:eastAsia="黑体"/>
                <w:b/>
                <w:bCs/>
                <w:sz w:val="28"/>
                <w:szCs w:val="28"/>
              </w:rPr>
              <w:t>岗位代码</w:t>
            </w:r>
          </w:p>
        </w:tc>
        <w:tc>
          <w:tcPr>
            <w:tcW w:w="3950"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 w:hAnsi="仿宋" w:eastAsia="仿宋"/>
                <w:sz w:val="28"/>
                <w:szCs w:val="28"/>
              </w:rPr>
            </w:pPr>
            <w:r>
              <w:rPr>
                <w:rFonts w:hint="eastAsia" w:ascii="仿宋" w:hAnsi="仿宋" w:eastAsia="仿宋"/>
                <w:sz w:val="28"/>
                <w:szCs w:val="28"/>
              </w:rPr>
              <w:t>10101</w:t>
            </w:r>
          </w:p>
        </w:tc>
        <w:tc>
          <w:tcPr>
            <w:tcW w:w="1498"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hint="eastAsia" w:ascii="黑体" w:hAnsi="黑体" w:eastAsia="黑体"/>
                <w:b/>
                <w:bCs/>
                <w:sz w:val="28"/>
                <w:szCs w:val="28"/>
              </w:rPr>
            </w:pPr>
            <w:r>
              <w:rPr>
                <w:rFonts w:hint="eastAsia" w:ascii="黑体" w:hAnsi="黑体" w:eastAsia="黑体"/>
                <w:b/>
                <w:bCs/>
                <w:sz w:val="28"/>
                <w:szCs w:val="28"/>
              </w:rPr>
              <w:t>招聘人数</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hint="eastAsia" w:ascii="仿宋" w:hAnsi="仿宋" w:eastAsia="仿宋"/>
                <w:sz w:val="28"/>
                <w:szCs w:val="28"/>
              </w:rPr>
            </w:pPr>
            <w:r>
              <w:rPr>
                <w:rFonts w:hint="eastAsia" w:ascii="仿宋" w:hAnsi="仿宋" w:eastAsia="仿宋"/>
                <w:sz w:val="28"/>
                <w:szCs w:val="28"/>
              </w:rPr>
              <w:t>见招聘岗位表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22" w:hRule="atLeast"/>
        </w:trPr>
        <w:tc>
          <w:tcPr>
            <w:tcW w:w="1558" w:type="dxa"/>
            <w:tcBorders>
              <w:top w:val="single" w:color="auto" w:sz="6"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32"/>
                <w:szCs w:val="32"/>
              </w:rPr>
            </w:pPr>
            <w:r>
              <w:rPr>
                <w:rFonts w:hint="eastAsia" w:ascii="黑体" w:hAnsi="黑体" w:eastAsia="黑体"/>
                <w:b/>
                <w:bCs/>
                <w:sz w:val="28"/>
                <w:szCs w:val="28"/>
              </w:rPr>
              <w:t>岗位职责</w:t>
            </w:r>
          </w:p>
        </w:tc>
        <w:tc>
          <w:tcPr>
            <w:tcW w:w="7937" w:type="dxa"/>
            <w:gridSpan w:val="3"/>
            <w:tcBorders>
              <w:top w:val="single" w:color="auto" w:sz="6" w:space="0"/>
              <w:left w:val="single" w:color="auto" w:sz="6" w:space="0"/>
              <w:bottom w:val="single" w:color="auto" w:sz="6" w:space="0"/>
              <w:right w:val="single" w:color="auto" w:sz="12" w:space="0"/>
            </w:tcBorders>
            <w:noWrap w:val="0"/>
            <w:vAlign w:val="top"/>
          </w:tcPr>
          <w:p>
            <w:pPr>
              <w:spacing w:line="400" w:lineRule="exact"/>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w:t>
            </w:r>
            <w:r>
              <w:rPr>
                <w:rFonts w:ascii="仿宋" w:hAnsi="仿宋" w:eastAsia="仿宋"/>
                <w:sz w:val="28"/>
                <w:szCs w:val="28"/>
              </w:rPr>
              <w:t>负责组织召开各种会议的会务工作，做好会议记录，对会议、文件决定的事项进行催办、查办和落实，拟写会议议程及会议纪要；</w:t>
            </w:r>
          </w:p>
          <w:p>
            <w:pPr>
              <w:spacing w:line="400" w:lineRule="exact"/>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w:t>
            </w:r>
            <w:r>
              <w:rPr>
                <w:rFonts w:ascii="仿宋" w:hAnsi="仿宋" w:eastAsia="仿宋"/>
                <w:sz w:val="28"/>
                <w:szCs w:val="28"/>
              </w:rPr>
              <w:t>负责起草公司工作计划、工作总结、报告、批复等文件，协助部门负责人督促各部门贯彻落实各项工作任务的情况；</w:t>
            </w:r>
          </w:p>
          <w:p>
            <w:pPr>
              <w:spacing w:line="400" w:lineRule="exact"/>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w:t>
            </w:r>
            <w:r>
              <w:rPr>
                <w:rFonts w:ascii="仿宋" w:hAnsi="仿宋" w:eastAsia="仿宋"/>
                <w:sz w:val="28"/>
                <w:szCs w:val="28"/>
              </w:rPr>
              <w:t>负责公司宣传文件的汇编和宣传活动的策划工作；</w:t>
            </w:r>
          </w:p>
          <w:p>
            <w:pPr>
              <w:spacing w:line="400" w:lineRule="exact"/>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w:t>
            </w:r>
            <w:r>
              <w:rPr>
                <w:rFonts w:ascii="仿宋" w:hAnsi="仿宋" w:eastAsia="仿宋"/>
                <w:sz w:val="28"/>
                <w:szCs w:val="28"/>
              </w:rPr>
              <w:t>负责收集公司内外各项信息，保证上情下达和下情上报；</w:t>
            </w:r>
          </w:p>
          <w:p>
            <w:pPr>
              <w:spacing w:line="400" w:lineRule="exact"/>
              <w:rPr>
                <w:rFonts w:ascii="仿宋" w:hAnsi="仿宋" w:eastAsia="仿宋"/>
                <w:sz w:val="28"/>
                <w:szCs w:val="28"/>
              </w:rPr>
            </w:pPr>
            <w:r>
              <w:rPr>
                <w:rFonts w:ascii="仿宋" w:hAnsi="仿宋" w:eastAsia="仿宋"/>
                <w:sz w:val="28"/>
                <w:szCs w:val="28"/>
              </w:rPr>
              <w:t>5</w:t>
            </w:r>
            <w:r>
              <w:rPr>
                <w:rFonts w:hint="eastAsia" w:ascii="仿宋" w:hAnsi="仿宋" w:eastAsia="仿宋"/>
                <w:sz w:val="28"/>
                <w:szCs w:val="28"/>
              </w:rPr>
              <w:t>.负责公司网站、公众号等媒介建设，加强公司对外宣传；</w:t>
            </w:r>
          </w:p>
          <w:p>
            <w:pPr>
              <w:spacing w:line="400" w:lineRule="exact"/>
              <w:rPr>
                <w:rFonts w:ascii="Tahoma" w:hAnsi="Tahoma" w:eastAsia="微软雅黑"/>
                <w:sz w:val="22"/>
              </w:rPr>
            </w:pPr>
            <w:r>
              <w:rPr>
                <w:rFonts w:hint="eastAsia" w:ascii="仿宋" w:hAnsi="仿宋" w:eastAsia="仿宋"/>
                <w:sz w:val="28"/>
                <w:szCs w:val="28"/>
              </w:rPr>
              <w:t>6.完成公司交办的其他工作。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55" w:hRule="atLeast"/>
        </w:trPr>
        <w:tc>
          <w:tcPr>
            <w:tcW w:w="1558" w:type="dxa"/>
            <w:tcBorders>
              <w:top w:val="single" w:color="auto" w:sz="6" w:space="0"/>
              <w:left w:val="single" w:color="auto" w:sz="12" w:space="0"/>
              <w:bottom w:val="single" w:color="auto" w:sz="12" w:space="0"/>
              <w:right w:val="single" w:color="auto" w:sz="6" w:space="0"/>
            </w:tcBorders>
            <w:noWrap w:val="0"/>
            <w:vAlign w:val="center"/>
          </w:tcPr>
          <w:p>
            <w:pPr>
              <w:spacing w:line="400" w:lineRule="exact"/>
              <w:jc w:val="center"/>
              <w:rPr>
                <w:rFonts w:ascii="黑体" w:hAnsi="黑体" w:eastAsia="黑体"/>
                <w:b/>
                <w:sz w:val="32"/>
                <w:szCs w:val="32"/>
              </w:rPr>
            </w:pPr>
            <w:r>
              <w:rPr>
                <w:rFonts w:hint="eastAsia" w:ascii="黑体" w:hAnsi="黑体" w:eastAsia="黑体"/>
                <w:b/>
                <w:bCs/>
                <w:sz w:val="28"/>
                <w:szCs w:val="28"/>
              </w:rPr>
              <w:t>任职资格</w:t>
            </w:r>
          </w:p>
        </w:tc>
        <w:tc>
          <w:tcPr>
            <w:tcW w:w="7937" w:type="dxa"/>
            <w:gridSpan w:val="3"/>
            <w:tcBorders>
              <w:top w:val="single" w:color="auto" w:sz="6" w:space="0"/>
              <w:left w:val="single" w:color="auto" w:sz="6" w:space="0"/>
              <w:bottom w:val="single" w:color="auto" w:sz="12" w:space="0"/>
              <w:right w:val="single" w:color="auto" w:sz="12" w:space="0"/>
            </w:tcBorders>
            <w:noWrap w:val="0"/>
            <w:vAlign w:val="center"/>
          </w:tcPr>
          <w:p>
            <w:pPr>
              <w:spacing w:line="400" w:lineRule="exact"/>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专科及</w:t>
            </w:r>
            <w:r>
              <w:rPr>
                <w:rFonts w:ascii="仿宋" w:hAnsi="仿宋" w:eastAsia="仿宋"/>
                <w:sz w:val="28"/>
                <w:szCs w:val="28"/>
              </w:rPr>
              <w:t>以上学历；</w:t>
            </w:r>
          </w:p>
          <w:p>
            <w:pPr>
              <w:spacing w:line="400" w:lineRule="exact"/>
              <w:rPr>
                <w:rFonts w:ascii="仿宋" w:hAnsi="仿宋" w:eastAsia="仿宋"/>
                <w:sz w:val="28"/>
                <w:szCs w:val="28"/>
              </w:rPr>
            </w:pPr>
            <w:r>
              <w:rPr>
                <w:rFonts w:ascii="仿宋" w:hAnsi="仿宋" w:eastAsia="仿宋"/>
                <w:sz w:val="28"/>
                <w:szCs w:val="28"/>
              </w:rPr>
              <w:t>2. 形象好、气质佳</w:t>
            </w:r>
            <w:r>
              <w:rPr>
                <w:rFonts w:hint="eastAsia" w:ascii="仿宋" w:hAnsi="仿宋" w:eastAsia="仿宋"/>
                <w:sz w:val="28"/>
                <w:szCs w:val="28"/>
              </w:rPr>
              <w:t>，</w:t>
            </w:r>
            <w:r>
              <w:rPr>
                <w:rFonts w:ascii="仿宋" w:hAnsi="仿宋" w:eastAsia="仿宋"/>
                <w:sz w:val="28"/>
                <w:szCs w:val="28"/>
              </w:rPr>
              <w:t>良好的文案撰写能力；</w:t>
            </w:r>
          </w:p>
          <w:p>
            <w:pPr>
              <w:spacing w:line="400" w:lineRule="exact"/>
              <w:rPr>
                <w:rFonts w:ascii="仿宋" w:hAnsi="仿宋" w:eastAsia="仿宋"/>
                <w:sz w:val="28"/>
                <w:szCs w:val="28"/>
              </w:rPr>
            </w:pPr>
            <w:r>
              <w:rPr>
                <w:rFonts w:ascii="仿宋" w:hAnsi="仿宋" w:eastAsia="仿宋"/>
                <w:sz w:val="28"/>
                <w:szCs w:val="28"/>
              </w:rPr>
              <w:t>3.工作认真、细致、责任心</w:t>
            </w:r>
            <w:r>
              <w:rPr>
                <w:rFonts w:hint="eastAsia" w:ascii="仿宋" w:hAnsi="仿宋" w:eastAsia="仿宋"/>
                <w:sz w:val="28"/>
                <w:szCs w:val="28"/>
              </w:rPr>
              <w:t>强</w:t>
            </w:r>
            <w:r>
              <w:rPr>
                <w:rFonts w:ascii="仿宋" w:hAnsi="仿宋" w:eastAsia="仿宋"/>
                <w:sz w:val="28"/>
                <w:szCs w:val="28"/>
              </w:rPr>
              <w:t>，</w:t>
            </w:r>
            <w:r>
              <w:rPr>
                <w:rFonts w:hint="eastAsia" w:ascii="仿宋" w:hAnsi="仿宋" w:eastAsia="仿宋"/>
                <w:sz w:val="28"/>
                <w:szCs w:val="28"/>
              </w:rPr>
              <w:t>有较好的</w:t>
            </w:r>
            <w:r>
              <w:rPr>
                <w:rFonts w:ascii="仿宋" w:hAnsi="仿宋" w:eastAsia="仿宋"/>
                <w:sz w:val="28"/>
                <w:szCs w:val="28"/>
              </w:rPr>
              <w:t>沟通协调</w:t>
            </w:r>
            <w:r>
              <w:rPr>
                <w:rFonts w:hint="eastAsia" w:ascii="仿宋" w:hAnsi="仿宋" w:eastAsia="仿宋"/>
                <w:sz w:val="28"/>
                <w:szCs w:val="28"/>
              </w:rPr>
              <w:t>和</w:t>
            </w:r>
            <w:r>
              <w:rPr>
                <w:rFonts w:ascii="仿宋" w:hAnsi="仿宋" w:eastAsia="仿宋"/>
                <w:sz w:val="28"/>
                <w:szCs w:val="28"/>
              </w:rPr>
              <w:t>语言表达能力；</w:t>
            </w:r>
          </w:p>
          <w:p>
            <w:pPr>
              <w:spacing w:line="400" w:lineRule="exact"/>
              <w:rPr>
                <w:rFonts w:ascii="仿宋" w:hAnsi="仿宋" w:eastAsia="仿宋"/>
                <w:sz w:val="28"/>
                <w:szCs w:val="28"/>
              </w:rPr>
            </w:pPr>
            <w:r>
              <w:rPr>
                <w:rFonts w:ascii="仿宋" w:hAnsi="仿宋" w:eastAsia="仿宋"/>
                <w:sz w:val="28"/>
                <w:szCs w:val="28"/>
              </w:rPr>
              <w:t>4.熟悉使用office办公软件及自动化设备，具备</w:t>
            </w:r>
            <w:r>
              <w:rPr>
                <w:rFonts w:hint="eastAsia" w:ascii="仿宋" w:hAnsi="仿宋" w:eastAsia="仿宋"/>
                <w:sz w:val="28"/>
                <w:szCs w:val="28"/>
              </w:rPr>
              <w:t>一定</w:t>
            </w:r>
            <w:r>
              <w:rPr>
                <w:rFonts w:ascii="仿宋" w:hAnsi="仿宋" w:eastAsia="仿宋"/>
                <w:sz w:val="28"/>
                <w:szCs w:val="28"/>
              </w:rPr>
              <w:t>的</w:t>
            </w:r>
            <w:r>
              <w:rPr>
                <w:rFonts w:hint="eastAsia" w:ascii="仿宋" w:hAnsi="仿宋" w:eastAsia="仿宋"/>
                <w:sz w:val="28"/>
                <w:szCs w:val="28"/>
              </w:rPr>
              <w:t>新媒体运用</w:t>
            </w:r>
            <w:r>
              <w:rPr>
                <w:rFonts w:ascii="仿宋" w:hAnsi="仿宋" w:eastAsia="仿宋"/>
                <w:sz w:val="28"/>
                <w:szCs w:val="28"/>
              </w:rPr>
              <w:t>知识</w:t>
            </w:r>
            <w:r>
              <w:rPr>
                <w:rFonts w:hint="eastAsia" w:ascii="仿宋" w:hAnsi="仿宋" w:eastAsia="仿宋"/>
                <w:sz w:val="28"/>
                <w:szCs w:val="28"/>
              </w:rPr>
              <w:t>；</w:t>
            </w:r>
          </w:p>
          <w:p>
            <w:pPr>
              <w:spacing w:line="400" w:lineRule="exact"/>
              <w:rPr>
                <w:rFonts w:ascii="仿宋" w:hAnsi="仿宋" w:eastAsia="仿宋"/>
                <w:sz w:val="28"/>
                <w:szCs w:val="28"/>
              </w:rPr>
            </w:pPr>
            <w:r>
              <w:rPr>
                <w:rFonts w:hint="eastAsia" w:ascii="仿宋" w:hAnsi="仿宋" w:eastAsia="仿宋"/>
                <w:sz w:val="28"/>
                <w:szCs w:val="28"/>
              </w:rPr>
              <w:t>5.有相关工作经验者优先。</w:t>
            </w:r>
          </w:p>
        </w:tc>
      </w:tr>
    </w:tbl>
    <w:p>
      <w:pPr>
        <w:ind w:firstLine="141" w:firstLineChars="32"/>
        <w:jc w:val="center"/>
        <w:rPr>
          <w:rFonts w:ascii="华文中宋" w:hAnsi="华文中宋" w:eastAsia="华文中宋"/>
          <w:b/>
          <w:sz w:val="44"/>
          <w:szCs w:val="44"/>
        </w:rPr>
      </w:pPr>
    </w:p>
    <w:p>
      <w:pPr>
        <w:ind w:firstLine="141" w:firstLineChars="32"/>
        <w:jc w:val="center"/>
        <w:rPr>
          <w:rFonts w:ascii="华文中宋" w:hAnsi="华文中宋" w:eastAsia="华文中宋"/>
          <w:b/>
          <w:sz w:val="44"/>
          <w:szCs w:val="44"/>
        </w:rPr>
      </w:pPr>
    </w:p>
    <w:p>
      <w:pPr>
        <w:ind w:firstLine="141" w:firstLineChars="32"/>
        <w:jc w:val="center"/>
        <w:rPr>
          <w:rFonts w:ascii="华文中宋" w:hAnsi="华文中宋" w:eastAsia="华文中宋"/>
          <w:b/>
          <w:sz w:val="44"/>
          <w:szCs w:val="44"/>
        </w:rPr>
      </w:pPr>
    </w:p>
    <w:p>
      <w:pPr>
        <w:ind w:firstLine="141" w:firstLineChars="32"/>
        <w:jc w:val="center"/>
        <w:rPr>
          <w:rFonts w:ascii="华文中宋" w:hAnsi="华文中宋" w:eastAsia="华文中宋"/>
          <w:b/>
          <w:sz w:val="44"/>
          <w:szCs w:val="44"/>
        </w:rPr>
      </w:pPr>
    </w:p>
    <w:p>
      <w:pPr>
        <w:ind w:firstLine="141" w:firstLineChars="32"/>
        <w:jc w:val="center"/>
        <w:rPr>
          <w:rFonts w:hint="eastAsia" w:ascii="华文中宋" w:hAnsi="华文中宋" w:eastAsia="华文中宋"/>
          <w:b/>
          <w:sz w:val="44"/>
          <w:szCs w:val="44"/>
        </w:rPr>
      </w:pPr>
    </w:p>
    <w:p>
      <w:pPr>
        <w:ind w:firstLine="141" w:firstLineChars="32"/>
        <w:jc w:val="center"/>
        <w:rPr>
          <w:rFonts w:hint="eastAsia" w:ascii="华文中宋" w:hAnsi="华文中宋" w:eastAsia="华文中宋" w:cs="Tahoma"/>
          <w:b/>
          <w:kern w:val="0"/>
          <w:sz w:val="44"/>
          <w:szCs w:val="44"/>
        </w:rPr>
      </w:pPr>
      <w:r>
        <w:rPr>
          <w:rFonts w:hint="eastAsia" w:ascii="华文中宋" w:hAnsi="华文中宋" w:eastAsia="华文中宋"/>
          <w:b/>
          <w:sz w:val="44"/>
          <w:szCs w:val="44"/>
        </w:rPr>
        <w:t>人力资源管理岗岗位说明书</w:t>
      </w:r>
    </w:p>
    <w:tbl>
      <w:tblPr>
        <w:tblStyle w:val="3"/>
        <w:tblW w:w="9495" w:type="dxa"/>
        <w:tblInd w:w="-58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8"/>
        <w:gridCol w:w="3950"/>
        <w:gridCol w:w="1498"/>
        <w:gridCol w:w="248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8"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岗位名称</w:t>
            </w:r>
          </w:p>
        </w:tc>
        <w:tc>
          <w:tcPr>
            <w:tcW w:w="3950"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 w:hAnsi="仿宋" w:eastAsia="仿宋"/>
                <w:sz w:val="28"/>
                <w:szCs w:val="28"/>
              </w:rPr>
            </w:pPr>
            <w:r>
              <w:rPr>
                <w:rFonts w:hint="eastAsia" w:ascii="仿宋" w:hAnsi="仿宋" w:eastAsia="仿宋"/>
                <w:sz w:val="28"/>
                <w:szCs w:val="28"/>
              </w:rPr>
              <w:t>人力资源管理岗</w:t>
            </w:r>
          </w:p>
        </w:tc>
        <w:tc>
          <w:tcPr>
            <w:tcW w:w="1498"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
                <w:bCs/>
                <w:sz w:val="28"/>
                <w:szCs w:val="28"/>
              </w:rPr>
            </w:pPr>
            <w:r>
              <w:rPr>
                <w:rFonts w:hint="eastAsia" w:ascii="黑体" w:hAnsi="黑体" w:eastAsia="黑体"/>
                <w:b/>
                <w:bCs/>
                <w:sz w:val="28"/>
                <w:szCs w:val="28"/>
              </w:rPr>
              <w:t>薪酬</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ascii="仿宋_GB2312" w:hAnsi="宋体" w:eastAsia="仿宋_GB2312"/>
                <w:bCs/>
                <w:sz w:val="28"/>
                <w:szCs w:val="28"/>
              </w:rPr>
            </w:pPr>
            <w:r>
              <w:rPr>
                <w:rFonts w:hint="eastAsia" w:ascii="仿宋" w:hAnsi="仿宋" w:eastAsia="仿宋"/>
                <w:sz w:val="28"/>
                <w:szCs w:val="28"/>
              </w:rPr>
              <w:t>5</w:t>
            </w:r>
            <w:r>
              <w:rPr>
                <w:rFonts w:ascii="仿宋" w:hAnsi="仿宋" w:eastAsia="仿宋"/>
                <w:sz w:val="28"/>
                <w:szCs w:val="28"/>
              </w:rPr>
              <w:t>000</w:t>
            </w:r>
            <w:r>
              <w:rPr>
                <w:rFonts w:hint="eastAsia" w:ascii="仿宋" w:hAnsi="仿宋" w:eastAsia="仿宋"/>
                <w:sz w:val="28"/>
                <w:szCs w:val="28"/>
              </w:rPr>
              <w:t>-</w:t>
            </w:r>
            <w:r>
              <w:rPr>
                <w:rFonts w:ascii="仿宋" w:hAnsi="仿宋" w:eastAsia="仿宋"/>
                <w:sz w:val="28"/>
                <w:szCs w:val="28"/>
              </w:rPr>
              <w:t>8000元/月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8"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岗位代码</w:t>
            </w:r>
          </w:p>
        </w:tc>
        <w:tc>
          <w:tcPr>
            <w:tcW w:w="3950"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 w:hAnsi="仿宋" w:eastAsia="仿宋"/>
                <w:sz w:val="28"/>
                <w:szCs w:val="28"/>
              </w:rPr>
            </w:pPr>
            <w:r>
              <w:rPr>
                <w:rFonts w:hint="eastAsia" w:ascii="仿宋" w:hAnsi="仿宋" w:eastAsia="仿宋"/>
                <w:sz w:val="28"/>
                <w:szCs w:val="28"/>
              </w:rPr>
              <w:t>10101</w:t>
            </w:r>
          </w:p>
        </w:tc>
        <w:tc>
          <w:tcPr>
            <w:tcW w:w="1498"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hint="eastAsia" w:ascii="黑体" w:hAnsi="黑体" w:eastAsia="黑体"/>
                <w:b/>
                <w:bCs/>
                <w:sz w:val="28"/>
                <w:szCs w:val="28"/>
              </w:rPr>
            </w:pPr>
            <w:r>
              <w:rPr>
                <w:rFonts w:hint="eastAsia" w:ascii="黑体" w:hAnsi="黑体" w:eastAsia="黑体"/>
                <w:b/>
                <w:bCs/>
                <w:sz w:val="28"/>
                <w:szCs w:val="28"/>
              </w:rPr>
              <w:t>招聘人数</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hint="eastAsia" w:ascii="仿宋" w:hAnsi="仿宋" w:eastAsia="仿宋"/>
                <w:sz w:val="28"/>
                <w:szCs w:val="28"/>
              </w:rPr>
            </w:pPr>
            <w:r>
              <w:rPr>
                <w:rFonts w:hint="eastAsia" w:ascii="仿宋" w:hAnsi="仿宋" w:eastAsia="仿宋"/>
                <w:sz w:val="28"/>
                <w:szCs w:val="28"/>
              </w:rPr>
              <w:t>见招聘岗位表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13" w:hRule="atLeast"/>
        </w:trPr>
        <w:tc>
          <w:tcPr>
            <w:tcW w:w="1558" w:type="dxa"/>
            <w:tcBorders>
              <w:top w:val="single" w:color="auto" w:sz="6"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32"/>
                <w:szCs w:val="32"/>
              </w:rPr>
            </w:pPr>
            <w:r>
              <w:rPr>
                <w:rFonts w:hint="eastAsia" w:ascii="黑体" w:hAnsi="黑体" w:eastAsia="黑体"/>
                <w:b/>
                <w:bCs/>
                <w:sz w:val="28"/>
                <w:szCs w:val="28"/>
              </w:rPr>
              <w:t>岗位职责</w:t>
            </w:r>
          </w:p>
        </w:tc>
        <w:tc>
          <w:tcPr>
            <w:tcW w:w="7937" w:type="dxa"/>
            <w:gridSpan w:val="3"/>
            <w:tcBorders>
              <w:top w:val="single" w:color="auto" w:sz="6" w:space="0"/>
              <w:left w:val="single" w:color="auto" w:sz="6" w:space="0"/>
              <w:bottom w:val="single" w:color="auto" w:sz="6" w:space="0"/>
              <w:right w:val="single" w:color="auto" w:sz="12" w:space="0"/>
            </w:tcBorders>
            <w:noWrap w:val="0"/>
            <w:vAlign w:val="top"/>
          </w:tcPr>
          <w:p>
            <w:pPr>
              <w:spacing w:line="400" w:lineRule="exact"/>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.负责</w:t>
            </w:r>
            <w:r>
              <w:rPr>
                <w:rFonts w:ascii="仿宋" w:hAnsi="仿宋" w:eastAsia="仿宋"/>
                <w:sz w:val="28"/>
                <w:szCs w:val="28"/>
              </w:rPr>
              <w:t>公司</w:t>
            </w:r>
            <w:r>
              <w:rPr>
                <w:rFonts w:hint="eastAsia" w:ascii="仿宋" w:hAnsi="仿宋" w:eastAsia="仿宋"/>
                <w:sz w:val="28"/>
                <w:szCs w:val="28"/>
              </w:rPr>
              <w:t>人力资源的开发利用与管理；</w:t>
            </w:r>
          </w:p>
          <w:p>
            <w:pPr>
              <w:spacing w:line="400" w:lineRule="exact"/>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w:t>
            </w:r>
            <w:r>
              <w:rPr>
                <w:rFonts w:ascii="仿宋" w:hAnsi="仿宋" w:eastAsia="仿宋"/>
                <w:sz w:val="28"/>
                <w:szCs w:val="28"/>
              </w:rPr>
              <w:t>建立、维护人事档案，办理和更新劳动合同；</w:t>
            </w:r>
          </w:p>
          <w:p>
            <w:pPr>
              <w:spacing w:line="400" w:lineRule="exact"/>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w:t>
            </w:r>
            <w:r>
              <w:rPr>
                <w:rFonts w:ascii="仿宋" w:hAnsi="仿宋" w:eastAsia="仿宋"/>
                <w:sz w:val="28"/>
                <w:szCs w:val="28"/>
              </w:rPr>
              <w:t>执行招聘工作流程，协调、办理员工招聘、入职、离职、调任、升职等手续；</w:t>
            </w:r>
          </w:p>
          <w:p>
            <w:pPr>
              <w:spacing w:line="400" w:lineRule="exact"/>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w:t>
            </w:r>
            <w:r>
              <w:rPr>
                <w:rFonts w:ascii="仿宋" w:hAnsi="仿宋" w:eastAsia="仿宋"/>
                <w:sz w:val="28"/>
                <w:szCs w:val="28"/>
              </w:rPr>
              <w:t xml:space="preserve"> </w:t>
            </w:r>
            <w:r>
              <w:rPr>
                <w:rFonts w:hint="eastAsia" w:ascii="仿宋" w:hAnsi="仿宋" w:eastAsia="仿宋"/>
                <w:sz w:val="28"/>
                <w:szCs w:val="28"/>
              </w:rPr>
              <w:t>制订</w:t>
            </w:r>
            <w:r>
              <w:rPr>
                <w:rFonts w:ascii="仿宋" w:hAnsi="仿宋" w:eastAsia="仿宋"/>
                <w:sz w:val="28"/>
                <w:szCs w:val="28"/>
              </w:rPr>
              <w:t>培训计划，协同开展新员工入职培训，业务培训，联系组织外部培训以及培训效果的跟踪、反馈；</w:t>
            </w:r>
          </w:p>
          <w:p>
            <w:pPr>
              <w:spacing w:line="400" w:lineRule="exact"/>
              <w:rPr>
                <w:rFonts w:ascii="仿宋" w:hAnsi="仿宋" w:eastAsia="仿宋"/>
                <w:sz w:val="28"/>
                <w:szCs w:val="28"/>
              </w:rPr>
            </w:pPr>
            <w:r>
              <w:rPr>
                <w:rFonts w:ascii="仿宋" w:hAnsi="仿宋" w:eastAsia="仿宋"/>
                <w:sz w:val="28"/>
                <w:szCs w:val="28"/>
              </w:rPr>
              <w:t>5</w:t>
            </w:r>
            <w:r>
              <w:rPr>
                <w:rFonts w:hint="eastAsia" w:ascii="仿宋" w:hAnsi="仿宋" w:eastAsia="仿宋"/>
                <w:sz w:val="28"/>
                <w:szCs w:val="28"/>
              </w:rPr>
              <w:t>.负责公司绩效考核和责任目标考核；</w:t>
            </w:r>
          </w:p>
          <w:p>
            <w:pPr>
              <w:spacing w:line="400" w:lineRule="exact"/>
              <w:rPr>
                <w:rFonts w:ascii="仿宋" w:hAnsi="仿宋" w:eastAsia="仿宋"/>
                <w:sz w:val="28"/>
                <w:szCs w:val="28"/>
              </w:rPr>
            </w:pPr>
            <w:r>
              <w:rPr>
                <w:rFonts w:hint="eastAsia" w:ascii="仿宋" w:hAnsi="仿宋" w:eastAsia="仿宋"/>
                <w:sz w:val="28"/>
                <w:szCs w:val="28"/>
              </w:rPr>
              <w:t>6.按时编制公司工资报表和绩效考核兑现报表，并按时发放。按时缴纳全体员工的五险一金、所得税代扣等；</w:t>
            </w:r>
          </w:p>
          <w:p>
            <w:pPr>
              <w:spacing w:line="400" w:lineRule="exact"/>
              <w:rPr>
                <w:rFonts w:ascii="Tahoma" w:hAnsi="Tahoma" w:eastAsia="微软雅黑"/>
                <w:sz w:val="22"/>
              </w:rPr>
            </w:pPr>
            <w:r>
              <w:rPr>
                <w:rFonts w:hint="eastAsia" w:ascii="仿宋" w:hAnsi="仿宋" w:eastAsia="仿宋"/>
                <w:sz w:val="28"/>
                <w:szCs w:val="28"/>
              </w:rPr>
              <w:t>7.完成上级交办的其他工作。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55" w:hRule="atLeast"/>
        </w:trPr>
        <w:tc>
          <w:tcPr>
            <w:tcW w:w="1558" w:type="dxa"/>
            <w:tcBorders>
              <w:top w:val="single" w:color="auto" w:sz="6" w:space="0"/>
              <w:left w:val="single" w:color="auto" w:sz="12" w:space="0"/>
              <w:bottom w:val="single" w:color="auto" w:sz="12" w:space="0"/>
              <w:right w:val="single" w:color="auto" w:sz="6" w:space="0"/>
            </w:tcBorders>
            <w:noWrap w:val="0"/>
            <w:vAlign w:val="center"/>
          </w:tcPr>
          <w:p>
            <w:pPr>
              <w:spacing w:line="400" w:lineRule="exact"/>
              <w:jc w:val="center"/>
              <w:rPr>
                <w:rFonts w:ascii="黑体" w:hAnsi="黑体" w:eastAsia="黑体"/>
                <w:b/>
                <w:sz w:val="32"/>
                <w:szCs w:val="32"/>
              </w:rPr>
            </w:pPr>
            <w:r>
              <w:rPr>
                <w:rFonts w:hint="eastAsia" w:ascii="黑体" w:hAnsi="黑体" w:eastAsia="黑体"/>
                <w:b/>
                <w:bCs/>
                <w:sz w:val="28"/>
                <w:szCs w:val="28"/>
              </w:rPr>
              <w:t>任职资格</w:t>
            </w:r>
          </w:p>
        </w:tc>
        <w:tc>
          <w:tcPr>
            <w:tcW w:w="7937" w:type="dxa"/>
            <w:gridSpan w:val="3"/>
            <w:tcBorders>
              <w:top w:val="single" w:color="auto" w:sz="6" w:space="0"/>
              <w:left w:val="single" w:color="auto" w:sz="6" w:space="0"/>
              <w:bottom w:val="single" w:color="auto" w:sz="12" w:space="0"/>
              <w:right w:val="single" w:color="auto" w:sz="12" w:space="0"/>
            </w:tcBorders>
            <w:noWrap w:val="0"/>
            <w:vAlign w:val="center"/>
          </w:tcPr>
          <w:p>
            <w:pPr>
              <w:spacing w:line="400" w:lineRule="exact"/>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专</w:t>
            </w:r>
            <w:r>
              <w:rPr>
                <w:rFonts w:ascii="仿宋" w:hAnsi="仿宋" w:eastAsia="仿宋"/>
                <w:sz w:val="28"/>
                <w:szCs w:val="28"/>
              </w:rPr>
              <w:t>科及以上学历，人力资源相关专业</w:t>
            </w:r>
            <w:r>
              <w:rPr>
                <w:rFonts w:hint="eastAsia" w:ascii="仿宋" w:hAnsi="仿宋" w:eastAsia="仿宋"/>
                <w:sz w:val="28"/>
                <w:szCs w:val="28"/>
              </w:rPr>
              <w:t>更佳</w:t>
            </w:r>
            <w:r>
              <w:rPr>
                <w:rFonts w:ascii="仿宋" w:hAnsi="仿宋" w:eastAsia="仿宋"/>
                <w:sz w:val="28"/>
                <w:szCs w:val="28"/>
              </w:rPr>
              <w:t>；</w:t>
            </w:r>
          </w:p>
          <w:p>
            <w:pPr>
              <w:spacing w:line="400" w:lineRule="exact"/>
              <w:rPr>
                <w:rFonts w:ascii="仿宋" w:hAnsi="仿宋" w:eastAsia="仿宋"/>
                <w:sz w:val="28"/>
                <w:szCs w:val="28"/>
              </w:rPr>
            </w:pPr>
            <w:r>
              <w:rPr>
                <w:rFonts w:ascii="仿宋" w:hAnsi="仿宋" w:eastAsia="仿宋"/>
                <w:sz w:val="28"/>
                <w:szCs w:val="28"/>
              </w:rPr>
              <w:t>2、有优秀的沟通协调能力、独立工作能力、认真细致、认同公司文化；</w:t>
            </w:r>
          </w:p>
          <w:p>
            <w:pPr>
              <w:spacing w:line="400" w:lineRule="exact"/>
              <w:rPr>
                <w:rFonts w:ascii="仿宋" w:hAnsi="仿宋" w:eastAsia="仿宋"/>
                <w:sz w:val="28"/>
                <w:szCs w:val="28"/>
              </w:rPr>
            </w:pPr>
            <w:r>
              <w:rPr>
                <w:rFonts w:ascii="仿宋" w:hAnsi="仿宋" w:eastAsia="仿宋"/>
                <w:sz w:val="28"/>
                <w:szCs w:val="28"/>
              </w:rPr>
              <w:t>3、能够熟练使用办公软件，excel、word等</w:t>
            </w:r>
            <w:r>
              <w:rPr>
                <w:rFonts w:hint="eastAsia" w:ascii="仿宋" w:hAnsi="仿宋" w:eastAsia="仿宋"/>
                <w:sz w:val="28"/>
                <w:szCs w:val="28"/>
              </w:rPr>
              <w:t>；</w:t>
            </w:r>
          </w:p>
          <w:p>
            <w:pPr>
              <w:spacing w:line="400" w:lineRule="exact"/>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w:t>
            </w:r>
            <w:r>
              <w:rPr>
                <w:rFonts w:ascii="仿宋" w:hAnsi="仿宋" w:eastAsia="仿宋"/>
                <w:sz w:val="28"/>
                <w:szCs w:val="28"/>
              </w:rPr>
              <w:t>熟悉招聘流程，熟练运用各种招聘工具和手段，丰富的招聘经验及技巧，熟悉国家相关法律法规；</w:t>
            </w:r>
          </w:p>
          <w:p>
            <w:pPr>
              <w:spacing w:line="400" w:lineRule="exact"/>
              <w:rPr>
                <w:rFonts w:ascii="仿宋" w:hAnsi="仿宋" w:eastAsia="仿宋"/>
                <w:sz w:val="28"/>
                <w:szCs w:val="28"/>
              </w:rPr>
            </w:pPr>
            <w:r>
              <w:rPr>
                <w:rFonts w:ascii="仿宋" w:hAnsi="仿宋" w:eastAsia="仿宋"/>
                <w:sz w:val="28"/>
                <w:szCs w:val="28"/>
              </w:rPr>
              <w:t>5</w:t>
            </w:r>
            <w:r>
              <w:rPr>
                <w:rFonts w:hint="eastAsia" w:ascii="仿宋" w:hAnsi="仿宋" w:eastAsia="仿宋"/>
                <w:sz w:val="28"/>
                <w:szCs w:val="28"/>
              </w:rPr>
              <w:t>.具有企业人力资源管理、劳资管理经营者优先。</w:t>
            </w:r>
          </w:p>
        </w:tc>
      </w:tr>
    </w:tbl>
    <w:p>
      <w:pPr>
        <w:ind w:firstLine="141" w:firstLineChars="32"/>
        <w:jc w:val="center"/>
        <w:rPr>
          <w:rFonts w:ascii="华文中宋" w:hAnsi="华文中宋" w:eastAsia="华文中宋"/>
          <w:b/>
          <w:sz w:val="44"/>
          <w:szCs w:val="44"/>
        </w:rPr>
      </w:pPr>
    </w:p>
    <w:p>
      <w:pPr>
        <w:ind w:firstLine="141" w:firstLineChars="32"/>
        <w:jc w:val="center"/>
        <w:rPr>
          <w:rFonts w:ascii="华文中宋" w:hAnsi="华文中宋" w:eastAsia="华文中宋"/>
          <w:b/>
          <w:sz w:val="44"/>
          <w:szCs w:val="44"/>
        </w:rPr>
      </w:pPr>
    </w:p>
    <w:p>
      <w:pPr>
        <w:ind w:firstLine="141" w:firstLineChars="32"/>
        <w:jc w:val="center"/>
        <w:rPr>
          <w:rFonts w:ascii="华文中宋" w:hAnsi="华文中宋" w:eastAsia="华文中宋"/>
          <w:b/>
          <w:sz w:val="44"/>
          <w:szCs w:val="44"/>
        </w:rPr>
      </w:pPr>
    </w:p>
    <w:p>
      <w:pPr>
        <w:ind w:firstLine="141" w:firstLineChars="32"/>
        <w:jc w:val="center"/>
        <w:rPr>
          <w:rFonts w:ascii="华文中宋" w:hAnsi="华文中宋" w:eastAsia="华文中宋"/>
          <w:b/>
          <w:sz w:val="44"/>
          <w:szCs w:val="44"/>
        </w:rPr>
      </w:pPr>
    </w:p>
    <w:p>
      <w:pPr>
        <w:jc w:val="center"/>
        <w:rPr>
          <w:rFonts w:hint="eastAsia" w:ascii="华文中宋" w:hAnsi="华文中宋" w:eastAsia="华文中宋" w:cs="Tahoma"/>
          <w:b/>
          <w:kern w:val="0"/>
          <w:sz w:val="44"/>
          <w:szCs w:val="44"/>
        </w:rPr>
      </w:pPr>
      <w:r>
        <w:rPr>
          <w:rFonts w:hint="eastAsia" w:ascii="华文中宋" w:hAnsi="华文中宋" w:eastAsia="华文中宋"/>
          <w:b/>
          <w:sz w:val="44"/>
          <w:szCs w:val="44"/>
        </w:rPr>
        <w:t>党群工作岗岗位说明书</w:t>
      </w:r>
    </w:p>
    <w:tbl>
      <w:tblPr>
        <w:tblStyle w:val="3"/>
        <w:tblW w:w="9495" w:type="dxa"/>
        <w:tblInd w:w="-58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8"/>
        <w:gridCol w:w="3950"/>
        <w:gridCol w:w="1498"/>
        <w:gridCol w:w="248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8"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岗位名称</w:t>
            </w:r>
          </w:p>
        </w:tc>
        <w:tc>
          <w:tcPr>
            <w:tcW w:w="3950" w:type="dxa"/>
            <w:tcBorders>
              <w:top w:val="single" w:color="auto" w:sz="12" w:space="0"/>
              <w:left w:val="single" w:color="auto" w:sz="6" w:space="0"/>
              <w:bottom w:val="single" w:color="auto" w:sz="6" w:space="0"/>
              <w:right w:val="single" w:color="auto" w:sz="6" w:space="0"/>
            </w:tcBorders>
            <w:noWrap w:val="0"/>
            <w:vAlign w:val="center"/>
          </w:tcPr>
          <w:p>
            <w:pPr>
              <w:spacing w:line="540" w:lineRule="exact"/>
              <w:jc w:val="center"/>
              <w:rPr>
                <w:rFonts w:ascii="仿宋" w:hAnsi="仿宋" w:eastAsia="仿宋"/>
                <w:sz w:val="28"/>
                <w:szCs w:val="28"/>
              </w:rPr>
            </w:pPr>
            <w:r>
              <w:rPr>
                <w:rFonts w:hint="eastAsia" w:ascii="仿宋" w:hAnsi="仿宋" w:eastAsia="仿宋"/>
                <w:sz w:val="32"/>
                <w:szCs w:val="32"/>
              </w:rPr>
              <w:t>党群工作岗</w:t>
            </w:r>
          </w:p>
        </w:tc>
        <w:tc>
          <w:tcPr>
            <w:tcW w:w="1498"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
                <w:bCs/>
                <w:sz w:val="28"/>
                <w:szCs w:val="28"/>
              </w:rPr>
            </w:pPr>
            <w:r>
              <w:rPr>
                <w:rFonts w:hint="eastAsia" w:ascii="黑体" w:hAnsi="黑体" w:eastAsia="黑体"/>
                <w:b/>
                <w:bCs/>
                <w:sz w:val="28"/>
                <w:szCs w:val="28"/>
              </w:rPr>
              <w:t>薪酬</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ascii="仿宋_GB2312" w:hAnsi="宋体" w:eastAsia="仿宋_GB2312"/>
                <w:bCs/>
                <w:sz w:val="28"/>
                <w:szCs w:val="28"/>
              </w:rPr>
            </w:pPr>
            <w:r>
              <w:rPr>
                <w:rFonts w:hint="eastAsia" w:ascii="仿宋" w:hAnsi="仿宋" w:eastAsia="仿宋"/>
                <w:sz w:val="28"/>
                <w:szCs w:val="28"/>
              </w:rPr>
              <w:t>5</w:t>
            </w:r>
            <w:r>
              <w:rPr>
                <w:rFonts w:ascii="仿宋" w:hAnsi="仿宋" w:eastAsia="仿宋"/>
                <w:sz w:val="28"/>
                <w:szCs w:val="28"/>
              </w:rPr>
              <w:t>000</w:t>
            </w:r>
            <w:r>
              <w:rPr>
                <w:rFonts w:hint="eastAsia" w:ascii="仿宋" w:hAnsi="仿宋" w:eastAsia="仿宋"/>
                <w:sz w:val="28"/>
                <w:szCs w:val="28"/>
              </w:rPr>
              <w:t>-</w:t>
            </w:r>
            <w:r>
              <w:rPr>
                <w:rFonts w:ascii="仿宋" w:hAnsi="仿宋" w:eastAsia="仿宋"/>
                <w:sz w:val="28"/>
                <w:szCs w:val="28"/>
              </w:rPr>
              <w:t>8000元/月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8"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岗位代码</w:t>
            </w:r>
          </w:p>
        </w:tc>
        <w:tc>
          <w:tcPr>
            <w:tcW w:w="3950" w:type="dxa"/>
            <w:tcBorders>
              <w:top w:val="single" w:color="auto" w:sz="12" w:space="0"/>
              <w:left w:val="single" w:color="auto" w:sz="6" w:space="0"/>
              <w:bottom w:val="single" w:color="auto" w:sz="6" w:space="0"/>
              <w:right w:val="single" w:color="auto" w:sz="6" w:space="0"/>
            </w:tcBorders>
            <w:noWrap w:val="0"/>
            <w:vAlign w:val="center"/>
          </w:tcPr>
          <w:p>
            <w:pPr>
              <w:spacing w:line="540" w:lineRule="exact"/>
              <w:jc w:val="center"/>
              <w:rPr>
                <w:rFonts w:ascii="仿宋" w:hAnsi="仿宋" w:eastAsia="仿宋"/>
                <w:sz w:val="32"/>
                <w:szCs w:val="32"/>
              </w:rPr>
            </w:pPr>
            <w:r>
              <w:rPr>
                <w:rFonts w:hint="eastAsia" w:ascii="仿宋" w:hAnsi="仿宋" w:eastAsia="仿宋"/>
                <w:sz w:val="32"/>
                <w:szCs w:val="32"/>
              </w:rPr>
              <w:t>20101</w:t>
            </w:r>
          </w:p>
        </w:tc>
        <w:tc>
          <w:tcPr>
            <w:tcW w:w="1498"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hint="eastAsia" w:ascii="黑体" w:hAnsi="黑体" w:eastAsia="黑体"/>
                <w:b/>
                <w:bCs/>
                <w:sz w:val="28"/>
                <w:szCs w:val="28"/>
              </w:rPr>
            </w:pPr>
            <w:r>
              <w:rPr>
                <w:rFonts w:hint="eastAsia" w:ascii="黑体" w:hAnsi="黑体" w:eastAsia="黑体"/>
                <w:b/>
                <w:bCs/>
                <w:sz w:val="28"/>
                <w:szCs w:val="28"/>
              </w:rPr>
              <w:t>招聘人数</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hint="eastAsia" w:ascii="仿宋" w:hAnsi="仿宋" w:eastAsia="仿宋"/>
                <w:sz w:val="28"/>
                <w:szCs w:val="28"/>
              </w:rPr>
            </w:pPr>
            <w:r>
              <w:rPr>
                <w:rFonts w:hint="eastAsia" w:ascii="仿宋" w:hAnsi="仿宋" w:eastAsia="仿宋"/>
                <w:sz w:val="28"/>
                <w:szCs w:val="28"/>
              </w:rPr>
              <w:t>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22" w:hRule="atLeast"/>
        </w:trPr>
        <w:tc>
          <w:tcPr>
            <w:tcW w:w="1558" w:type="dxa"/>
            <w:tcBorders>
              <w:top w:val="single" w:color="auto" w:sz="6"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32"/>
                <w:szCs w:val="32"/>
              </w:rPr>
            </w:pPr>
            <w:r>
              <w:rPr>
                <w:rFonts w:hint="eastAsia" w:ascii="黑体" w:hAnsi="黑体" w:eastAsia="黑体"/>
                <w:b/>
                <w:bCs/>
                <w:sz w:val="28"/>
                <w:szCs w:val="28"/>
              </w:rPr>
              <w:t>岗位职责</w:t>
            </w:r>
          </w:p>
        </w:tc>
        <w:tc>
          <w:tcPr>
            <w:tcW w:w="7937" w:type="dxa"/>
            <w:gridSpan w:val="3"/>
            <w:tcBorders>
              <w:top w:val="single" w:color="auto" w:sz="6" w:space="0"/>
              <w:left w:val="single" w:color="auto" w:sz="6" w:space="0"/>
              <w:bottom w:val="single" w:color="auto" w:sz="6" w:space="0"/>
              <w:right w:val="single" w:color="auto" w:sz="12" w:space="0"/>
            </w:tcBorders>
            <w:noWrap w:val="0"/>
            <w:vAlign w:val="top"/>
          </w:tcPr>
          <w:p>
            <w:pPr>
              <w:spacing w:line="400" w:lineRule="exact"/>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 负责宣传、贯彻党的路线、方针、政策及党组织的决议决定；</w:t>
            </w:r>
          </w:p>
          <w:p>
            <w:pPr>
              <w:spacing w:line="400" w:lineRule="exact"/>
              <w:rPr>
                <w:rFonts w:ascii="仿宋" w:hAnsi="仿宋" w:eastAsia="仿宋"/>
                <w:sz w:val="28"/>
                <w:szCs w:val="28"/>
              </w:rPr>
            </w:pPr>
            <w:r>
              <w:rPr>
                <w:rFonts w:hint="eastAsia" w:ascii="仿宋" w:hAnsi="仿宋" w:eastAsia="仿宋"/>
                <w:sz w:val="28"/>
                <w:szCs w:val="28"/>
              </w:rPr>
              <w:t>2.负责起草党组织工作计划，落实党组织具体工作安排；</w:t>
            </w:r>
          </w:p>
          <w:p>
            <w:pPr>
              <w:spacing w:line="400" w:lineRule="exact"/>
              <w:rPr>
                <w:rFonts w:ascii="仿宋" w:hAnsi="仿宋" w:eastAsia="仿宋"/>
                <w:sz w:val="28"/>
                <w:szCs w:val="28"/>
              </w:rPr>
            </w:pPr>
            <w:r>
              <w:rPr>
                <w:rFonts w:hint="eastAsia" w:ascii="仿宋" w:hAnsi="仿宋" w:eastAsia="仿宋"/>
                <w:sz w:val="28"/>
                <w:szCs w:val="28"/>
              </w:rPr>
              <w:t>3.负责党组织会议记录，对党组织的会议决议进行落实督办；</w:t>
            </w:r>
          </w:p>
          <w:p>
            <w:pPr>
              <w:spacing w:line="400" w:lineRule="exact"/>
              <w:rPr>
                <w:rFonts w:ascii="仿宋" w:hAnsi="仿宋" w:eastAsia="仿宋"/>
                <w:sz w:val="28"/>
                <w:szCs w:val="28"/>
              </w:rPr>
            </w:pPr>
            <w:r>
              <w:rPr>
                <w:rFonts w:hint="eastAsia" w:ascii="仿宋" w:hAnsi="仿宋" w:eastAsia="仿宋"/>
                <w:sz w:val="28"/>
                <w:szCs w:val="28"/>
              </w:rPr>
              <w:t>4.负责公司党组织会议和组织生活会筹备、党员管理等工作；</w:t>
            </w:r>
          </w:p>
          <w:p>
            <w:pPr>
              <w:spacing w:line="400" w:lineRule="exact"/>
              <w:rPr>
                <w:rFonts w:ascii="仿宋" w:hAnsi="仿宋" w:eastAsia="仿宋"/>
                <w:sz w:val="28"/>
                <w:szCs w:val="28"/>
              </w:rPr>
            </w:pPr>
            <w:r>
              <w:rPr>
                <w:rFonts w:hint="eastAsia" w:ascii="仿宋" w:hAnsi="仿宋" w:eastAsia="仿宋"/>
                <w:sz w:val="28"/>
                <w:szCs w:val="28"/>
              </w:rPr>
              <w:t>5.负责党的宣传工作；</w:t>
            </w:r>
          </w:p>
          <w:p>
            <w:pPr>
              <w:spacing w:line="400" w:lineRule="exact"/>
              <w:rPr>
                <w:rFonts w:ascii="仿宋" w:hAnsi="仿宋" w:eastAsia="仿宋"/>
                <w:sz w:val="28"/>
                <w:szCs w:val="28"/>
              </w:rPr>
            </w:pPr>
            <w:r>
              <w:rPr>
                <w:rFonts w:hint="eastAsia" w:ascii="仿宋" w:hAnsi="仿宋" w:eastAsia="仿宋"/>
                <w:sz w:val="28"/>
                <w:szCs w:val="28"/>
              </w:rPr>
              <w:t>6.负责组织公司“三重一大”事项的审议；</w:t>
            </w:r>
          </w:p>
          <w:p>
            <w:pPr>
              <w:spacing w:line="400" w:lineRule="exact"/>
              <w:rPr>
                <w:rFonts w:ascii="仿宋" w:hAnsi="仿宋" w:eastAsia="仿宋"/>
                <w:sz w:val="28"/>
                <w:szCs w:val="28"/>
              </w:rPr>
            </w:pPr>
            <w:r>
              <w:rPr>
                <w:rFonts w:hint="eastAsia" w:ascii="仿宋" w:hAnsi="仿宋" w:eastAsia="仿宋"/>
                <w:sz w:val="28"/>
                <w:szCs w:val="28"/>
              </w:rPr>
              <w:t>7.负责公司精神文明建设工作；</w:t>
            </w:r>
          </w:p>
          <w:p>
            <w:pPr>
              <w:spacing w:line="400" w:lineRule="exact"/>
              <w:rPr>
                <w:rFonts w:ascii="仿宋" w:hAnsi="仿宋" w:eastAsia="仿宋"/>
                <w:sz w:val="28"/>
                <w:szCs w:val="28"/>
              </w:rPr>
            </w:pPr>
            <w:r>
              <w:rPr>
                <w:rFonts w:hint="eastAsia" w:ascii="仿宋" w:hAnsi="仿宋" w:eastAsia="仿宋"/>
                <w:sz w:val="28"/>
                <w:szCs w:val="28"/>
              </w:rPr>
              <w:t>8.负责公司工、青、妇各类组织的管理工作；</w:t>
            </w:r>
          </w:p>
          <w:p>
            <w:pPr>
              <w:spacing w:line="400" w:lineRule="exact"/>
              <w:rPr>
                <w:rFonts w:ascii="仿宋" w:hAnsi="仿宋" w:eastAsia="仿宋"/>
                <w:sz w:val="28"/>
                <w:szCs w:val="28"/>
              </w:rPr>
            </w:pPr>
            <w:r>
              <w:rPr>
                <w:rFonts w:hint="eastAsia" w:ascii="仿宋" w:hAnsi="仿宋" w:eastAsia="仿宋"/>
                <w:sz w:val="28"/>
                <w:szCs w:val="28"/>
              </w:rPr>
              <w:t>9.完成公司交办的其他工作。</w:t>
            </w:r>
          </w:p>
          <w:p>
            <w:pPr>
              <w:spacing w:line="400" w:lineRule="exact"/>
              <w:rPr>
                <w:rFonts w:ascii="仿宋" w:hAnsi="仿宋" w:eastAsia="仿宋"/>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55" w:hRule="atLeast"/>
        </w:trPr>
        <w:tc>
          <w:tcPr>
            <w:tcW w:w="1558" w:type="dxa"/>
            <w:tcBorders>
              <w:top w:val="single" w:color="auto" w:sz="6" w:space="0"/>
              <w:left w:val="single" w:color="auto" w:sz="12" w:space="0"/>
              <w:bottom w:val="single" w:color="auto" w:sz="12" w:space="0"/>
              <w:right w:val="single" w:color="auto" w:sz="6" w:space="0"/>
            </w:tcBorders>
            <w:noWrap w:val="0"/>
            <w:vAlign w:val="center"/>
          </w:tcPr>
          <w:p>
            <w:pPr>
              <w:spacing w:line="400" w:lineRule="exact"/>
              <w:jc w:val="center"/>
              <w:rPr>
                <w:rFonts w:ascii="黑体" w:hAnsi="黑体" w:eastAsia="黑体"/>
                <w:b/>
                <w:sz w:val="32"/>
                <w:szCs w:val="32"/>
              </w:rPr>
            </w:pPr>
            <w:r>
              <w:rPr>
                <w:rFonts w:hint="eastAsia" w:ascii="黑体" w:hAnsi="黑体" w:eastAsia="黑体"/>
                <w:b/>
                <w:bCs/>
                <w:sz w:val="28"/>
                <w:szCs w:val="28"/>
              </w:rPr>
              <w:t>任职资格</w:t>
            </w:r>
          </w:p>
        </w:tc>
        <w:tc>
          <w:tcPr>
            <w:tcW w:w="7937" w:type="dxa"/>
            <w:gridSpan w:val="3"/>
            <w:tcBorders>
              <w:top w:val="single" w:color="auto" w:sz="6" w:space="0"/>
              <w:left w:val="single" w:color="auto" w:sz="6" w:space="0"/>
              <w:bottom w:val="single" w:color="auto" w:sz="12" w:space="0"/>
              <w:right w:val="single" w:color="auto" w:sz="12" w:space="0"/>
            </w:tcBorders>
            <w:noWrap w:val="0"/>
            <w:vAlign w:val="center"/>
          </w:tcPr>
          <w:p>
            <w:pPr>
              <w:spacing w:line="400" w:lineRule="exact"/>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专科及</w:t>
            </w:r>
            <w:r>
              <w:rPr>
                <w:rFonts w:ascii="仿宋" w:hAnsi="仿宋" w:eastAsia="仿宋"/>
                <w:sz w:val="28"/>
                <w:szCs w:val="28"/>
              </w:rPr>
              <w:t>以上学历；</w:t>
            </w:r>
          </w:p>
          <w:p>
            <w:pPr>
              <w:spacing w:line="400" w:lineRule="exact"/>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 xml:space="preserve"> 熟悉党团工作要求，熟悉“三重一大”管理事项</w:t>
            </w:r>
            <w:r>
              <w:rPr>
                <w:rFonts w:ascii="仿宋" w:hAnsi="仿宋" w:eastAsia="仿宋"/>
                <w:sz w:val="28"/>
                <w:szCs w:val="28"/>
              </w:rPr>
              <w:t>；</w:t>
            </w:r>
          </w:p>
          <w:p>
            <w:pPr>
              <w:spacing w:line="400" w:lineRule="exact"/>
              <w:rPr>
                <w:rFonts w:ascii="仿宋" w:hAnsi="仿宋" w:eastAsia="仿宋"/>
                <w:sz w:val="28"/>
                <w:szCs w:val="28"/>
              </w:rPr>
            </w:pPr>
            <w:r>
              <w:rPr>
                <w:rFonts w:ascii="仿宋" w:hAnsi="仿宋" w:eastAsia="仿宋"/>
                <w:sz w:val="28"/>
                <w:szCs w:val="28"/>
              </w:rPr>
              <w:t>3.工作细致、认真、有责任心、较强的文字撰写能力，较强的沟通协调以及语言表达能力；</w:t>
            </w:r>
          </w:p>
          <w:p>
            <w:pPr>
              <w:spacing w:line="400" w:lineRule="exact"/>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正式党员，有相关工作经验者优先。</w:t>
            </w:r>
          </w:p>
        </w:tc>
      </w:tr>
    </w:tbl>
    <w:p>
      <w:pPr>
        <w:ind w:firstLine="141" w:firstLineChars="32"/>
        <w:jc w:val="center"/>
        <w:rPr>
          <w:rFonts w:hint="eastAsia" w:ascii="华文中宋" w:hAnsi="华文中宋" w:eastAsia="华文中宋"/>
          <w:b/>
          <w:sz w:val="44"/>
          <w:szCs w:val="44"/>
        </w:rPr>
      </w:pPr>
    </w:p>
    <w:p>
      <w:pPr>
        <w:ind w:firstLine="141" w:firstLineChars="32"/>
        <w:jc w:val="center"/>
        <w:rPr>
          <w:rFonts w:ascii="华文中宋" w:hAnsi="华文中宋" w:eastAsia="华文中宋"/>
          <w:b/>
          <w:sz w:val="44"/>
          <w:szCs w:val="44"/>
        </w:rPr>
      </w:pPr>
    </w:p>
    <w:p>
      <w:pPr>
        <w:ind w:firstLine="141" w:firstLineChars="32"/>
        <w:jc w:val="center"/>
        <w:rPr>
          <w:rFonts w:ascii="华文中宋" w:hAnsi="华文中宋" w:eastAsia="华文中宋"/>
          <w:b/>
          <w:sz w:val="44"/>
          <w:szCs w:val="44"/>
        </w:rPr>
      </w:pPr>
    </w:p>
    <w:p>
      <w:pPr>
        <w:ind w:firstLine="141" w:firstLineChars="32"/>
        <w:jc w:val="center"/>
        <w:rPr>
          <w:rFonts w:hint="eastAsia" w:ascii="华文中宋" w:hAnsi="华文中宋" w:eastAsia="华文中宋"/>
          <w:b/>
          <w:sz w:val="44"/>
          <w:szCs w:val="44"/>
        </w:rPr>
      </w:pPr>
    </w:p>
    <w:p>
      <w:pPr>
        <w:ind w:firstLine="141" w:firstLineChars="32"/>
        <w:jc w:val="center"/>
        <w:rPr>
          <w:rFonts w:hint="eastAsia" w:ascii="华文中宋" w:hAnsi="华文中宋" w:eastAsia="华文中宋"/>
          <w:b/>
          <w:sz w:val="44"/>
          <w:szCs w:val="44"/>
        </w:rPr>
      </w:pPr>
      <w:r>
        <w:rPr>
          <w:rFonts w:hint="eastAsia" w:ascii="华文中宋" w:hAnsi="华文中宋" w:eastAsia="华文中宋"/>
          <w:b/>
          <w:sz w:val="44"/>
          <w:szCs w:val="44"/>
        </w:rPr>
        <w:t>经营管理部经理岗位说明书</w:t>
      </w:r>
    </w:p>
    <w:tbl>
      <w:tblPr>
        <w:tblStyle w:val="3"/>
        <w:tblW w:w="9495" w:type="dxa"/>
        <w:tblInd w:w="-58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8"/>
        <w:gridCol w:w="3892"/>
        <w:gridCol w:w="1373"/>
        <w:gridCol w:w="267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8"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岗位名称</w:t>
            </w:r>
          </w:p>
        </w:tc>
        <w:tc>
          <w:tcPr>
            <w:tcW w:w="3892"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 w:hAnsi="仿宋" w:eastAsia="仿宋"/>
                <w:sz w:val="28"/>
                <w:szCs w:val="28"/>
              </w:rPr>
            </w:pPr>
            <w:r>
              <w:rPr>
                <w:rFonts w:hint="eastAsia" w:ascii="仿宋" w:hAnsi="仿宋" w:eastAsia="仿宋"/>
                <w:sz w:val="28"/>
                <w:szCs w:val="28"/>
              </w:rPr>
              <w:t>经营管理部经理</w:t>
            </w:r>
          </w:p>
        </w:tc>
        <w:tc>
          <w:tcPr>
            <w:tcW w:w="1373"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
                <w:bCs/>
                <w:sz w:val="28"/>
                <w:szCs w:val="28"/>
              </w:rPr>
            </w:pPr>
            <w:r>
              <w:rPr>
                <w:rFonts w:hint="eastAsia" w:ascii="黑体" w:hAnsi="黑体" w:eastAsia="黑体"/>
                <w:b/>
                <w:bCs/>
                <w:sz w:val="28"/>
                <w:szCs w:val="28"/>
              </w:rPr>
              <w:t>薪酬</w:t>
            </w:r>
          </w:p>
        </w:tc>
        <w:tc>
          <w:tcPr>
            <w:tcW w:w="2672"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ascii="仿宋_GB2312" w:hAnsi="宋体" w:eastAsia="仿宋_GB2312"/>
                <w:bCs/>
                <w:sz w:val="28"/>
                <w:szCs w:val="28"/>
              </w:rPr>
            </w:pPr>
            <w:r>
              <w:rPr>
                <w:rFonts w:hint="eastAsia" w:ascii="仿宋" w:hAnsi="仿宋" w:eastAsia="仿宋"/>
                <w:sz w:val="28"/>
                <w:szCs w:val="28"/>
              </w:rPr>
              <w:t>12000</w:t>
            </w:r>
            <w:r>
              <w:rPr>
                <w:rFonts w:ascii="仿宋" w:hAnsi="仿宋" w:eastAsia="仿宋"/>
                <w:sz w:val="28"/>
                <w:szCs w:val="28"/>
              </w:rPr>
              <w:t>元/月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8"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hint="eastAsia" w:ascii="黑体" w:hAnsi="黑体" w:eastAsia="黑体"/>
                <w:b/>
                <w:bCs/>
                <w:sz w:val="28"/>
                <w:szCs w:val="28"/>
              </w:rPr>
            </w:pPr>
            <w:r>
              <w:rPr>
                <w:rFonts w:hint="eastAsia" w:ascii="黑体" w:hAnsi="黑体" w:eastAsia="黑体"/>
                <w:b/>
                <w:bCs/>
                <w:sz w:val="28"/>
                <w:szCs w:val="28"/>
              </w:rPr>
              <w:t>岗位代码</w:t>
            </w:r>
          </w:p>
        </w:tc>
        <w:tc>
          <w:tcPr>
            <w:tcW w:w="3892"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 w:hAnsi="仿宋" w:eastAsia="仿宋"/>
                <w:sz w:val="28"/>
                <w:szCs w:val="28"/>
              </w:rPr>
            </w:pPr>
            <w:r>
              <w:rPr>
                <w:rFonts w:hint="eastAsia" w:ascii="仿宋" w:hAnsi="仿宋" w:eastAsia="仿宋"/>
                <w:sz w:val="28"/>
                <w:szCs w:val="28"/>
              </w:rPr>
              <w:t>30101</w:t>
            </w:r>
          </w:p>
        </w:tc>
        <w:tc>
          <w:tcPr>
            <w:tcW w:w="1373"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hint="eastAsia" w:ascii="黑体" w:hAnsi="黑体" w:eastAsia="黑体"/>
                <w:b/>
                <w:bCs/>
                <w:sz w:val="28"/>
                <w:szCs w:val="28"/>
              </w:rPr>
            </w:pPr>
            <w:r>
              <w:rPr>
                <w:rFonts w:hint="eastAsia" w:ascii="黑体" w:hAnsi="黑体" w:eastAsia="黑体"/>
                <w:b/>
                <w:bCs/>
                <w:sz w:val="28"/>
                <w:szCs w:val="28"/>
              </w:rPr>
              <w:t>招聘人数</w:t>
            </w:r>
          </w:p>
        </w:tc>
        <w:tc>
          <w:tcPr>
            <w:tcW w:w="2672"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hint="eastAsia" w:ascii="仿宋" w:hAnsi="仿宋" w:eastAsia="仿宋"/>
                <w:sz w:val="28"/>
                <w:szCs w:val="28"/>
              </w:rPr>
            </w:pPr>
            <w:r>
              <w:rPr>
                <w:rFonts w:hint="eastAsia" w:ascii="仿宋" w:hAnsi="仿宋" w:eastAsia="仿宋"/>
                <w:sz w:val="28"/>
                <w:szCs w:val="28"/>
              </w:rPr>
              <w:t>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35" w:hRule="atLeast"/>
        </w:trPr>
        <w:tc>
          <w:tcPr>
            <w:tcW w:w="1558" w:type="dxa"/>
            <w:tcBorders>
              <w:top w:val="single" w:color="auto" w:sz="6" w:space="0"/>
              <w:left w:val="single" w:color="auto" w:sz="12" w:space="0"/>
              <w:bottom w:val="single" w:color="auto" w:sz="6" w:space="0"/>
              <w:right w:val="single" w:color="auto" w:sz="6" w:space="0"/>
            </w:tcBorders>
            <w:noWrap w:val="0"/>
            <w:vAlign w:val="center"/>
          </w:tcPr>
          <w:p>
            <w:pPr>
              <w:spacing w:line="360" w:lineRule="auto"/>
              <w:jc w:val="center"/>
              <w:rPr>
                <w:rFonts w:ascii="黑体" w:hAnsi="黑体" w:eastAsia="黑体"/>
                <w:b/>
                <w:bCs/>
                <w:sz w:val="32"/>
                <w:szCs w:val="32"/>
              </w:rPr>
            </w:pPr>
            <w:r>
              <w:rPr>
                <w:rFonts w:hint="eastAsia" w:ascii="黑体" w:hAnsi="黑体" w:eastAsia="黑体"/>
                <w:b/>
                <w:bCs/>
                <w:sz w:val="28"/>
                <w:szCs w:val="28"/>
              </w:rPr>
              <w:t>岗位职责</w:t>
            </w:r>
          </w:p>
        </w:tc>
        <w:tc>
          <w:tcPr>
            <w:tcW w:w="7937" w:type="dxa"/>
            <w:gridSpan w:val="3"/>
            <w:tcBorders>
              <w:top w:val="single" w:color="auto" w:sz="6" w:space="0"/>
              <w:left w:val="single" w:color="auto" w:sz="6" w:space="0"/>
              <w:bottom w:val="single" w:color="auto" w:sz="6" w:space="0"/>
              <w:right w:val="single" w:color="auto" w:sz="12" w:space="0"/>
            </w:tcBorders>
            <w:noWrap w:val="0"/>
            <w:vAlign w:val="top"/>
          </w:tcPr>
          <w:p>
            <w:pPr>
              <w:spacing w:line="480" w:lineRule="exact"/>
              <w:rPr>
                <w:rFonts w:ascii="仿宋" w:hAnsi="仿宋" w:eastAsia="仿宋"/>
                <w:sz w:val="28"/>
                <w:szCs w:val="28"/>
              </w:rPr>
            </w:pPr>
            <w:r>
              <w:rPr>
                <w:rFonts w:hint="eastAsia" w:ascii="仿宋" w:hAnsi="仿宋" w:eastAsia="仿宋"/>
                <w:sz w:val="28"/>
                <w:szCs w:val="28"/>
              </w:rPr>
              <w:t>1．用好政策资源，协同好本地政府资源，策划推进及组织协调公司重大经营计划；</w:t>
            </w:r>
          </w:p>
          <w:p>
            <w:pPr>
              <w:spacing w:line="480" w:lineRule="exact"/>
              <w:rPr>
                <w:rFonts w:ascii="仿宋" w:hAnsi="仿宋" w:eastAsia="仿宋"/>
                <w:sz w:val="28"/>
                <w:szCs w:val="28"/>
              </w:rPr>
            </w:pPr>
            <w:r>
              <w:rPr>
                <w:rFonts w:hint="eastAsia" w:ascii="仿宋" w:hAnsi="仿宋" w:eastAsia="仿宋"/>
                <w:sz w:val="28"/>
                <w:szCs w:val="28"/>
              </w:rPr>
              <w:t>2.负责制订和执行公司战略规划、公司运营相关的制度和流程；</w:t>
            </w:r>
          </w:p>
          <w:p>
            <w:pPr>
              <w:spacing w:line="480" w:lineRule="exact"/>
              <w:rPr>
                <w:rFonts w:ascii="仿宋" w:hAnsi="仿宋" w:eastAsia="仿宋"/>
                <w:sz w:val="28"/>
                <w:szCs w:val="28"/>
              </w:rPr>
            </w:pPr>
            <w:r>
              <w:rPr>
                <w:rFonts w:hint="eastAsia" w:ascii="仿宋" w:hAnsi="仿宋" w:eastAsia="仿宋"/>
                <w:sz w:val="28"/>
                <w:szCs w:val="28"/>
              </w:rPr>
              <w:t>3.建立公司经营管理体系，盘活公司的现有资产，发挥资产的杠杆作用，提高资本收益水平；</w:t>
            </w:r>
          </w:p>
          <w:p>
            <w:pPr>
              <w:spacing w:line="480" w:lineRule="exact"/>
              <w:rPr>
                <w:rFonts w:ascii="仿宋" w:hAnsi="仿宋" w:eastAsia="仿宋"/>
                <w:sz w:val="28"/>
                <w:szCs w:val="28"/>
              </w:rPr>
            </w:pPr>
            <w:r>
              <w:rPr>
                <w:rFonts w:hint="eastAsia" w:ascii="仿宋" w:hAnsi="仿宋" w:eastAsia="仿宋"/>
                <w:sz w:val="28"/>
                <w:szCs w:val="28"/>
              </w:rPr>
              <w:t>4.制定公司经营指标、年度发展计划，推动并保证经营指标的顺利完成；对子公司、控股公司的计划统计、经营管理、资本经营、资产重组进行必要管理和指导；</w:t>
            </w:r>
          </w:p>
          <w:p>
            <w:pPr>
              <w:spacing w:line="480" w:lineRule="exact"/>
              <w:rPr>
                <w:rFonts w:ascii="仿宋" w:hAnsi="仿宋" w:eastAsia="仿宋"/>
                <w:sz w:val="28"/>
                <w:szCs w:val="28"/>
              </w:rPr>
            </w:pPr>
            <w:r>
              <w:rPr>
                <w:rFonts w:hint="eastAsia" w:ascii="仿宋" w:hAnsi="仿宋" w:eastAsia="仿宋"/>
                <w:sz w:val="28"/>
                <w:szCs w:val="28"/>
              </w:rPr>
              <w:t>5.组织实施公司经营项目的谋划、拟定、检查、监督控制和执行；</w:t>
            </w:r>
          </w:p>
          <w:p>
            <w:pPr>
              <w:spacing w:line="480" w:lineRule="exact"/>
              <w:rPr>
                <w:rFonts w:ascii="仿宋" w:hAnsi="仿宋" w:eastAsia="仿宋"/>
                <w:sz w:val="28"/>
                <w:szCs w:val="28"/>
              </w:rPr>
            </w:pPr>
            <w:r>
              <w:rPr>
                <w:rFonts w:hint="eastAsia" w:ascii="仿宋" w:hAnsi="仿宋" w:eastAsia="仿宋"/>
                <w:sz w:val="28"/>
                <w:szCs w:val="28"/>
              </w:rPr>
              <w:t>6.负责公司项目的招商管理，拟定有关合同、协议、契约等文书手续；</w:t>
            </w:r>
          </w:p>
          <w:p>
            <w:pPr>
              <w:spacing w:line="480" w:lineRule="exact"/>
              <w:rPr>
                <w:rFonts w:ascii="仿宋" w:hAnsi="仿宋" w:eastAsia="仿宋"/>
                <w:sz w:val="28"/>
                <w:szCs w:val="28"/>
              </w:rPr>
            </w:pPr>
            <w:r>
              <w:rPr>
                <w:rFonts w:hint="eastAsia" w:ascii="仿宋" w:hAnsi="仿宋" w:eastAsia="仿宋"/>
                <w:sz w:val="28"/>
                <w:szCs w:val="28"/>
              </w:rPr>
              <w:t>7.负责公司及子公司的资产运营考核指标设定、督导落实、后期考核，提升全公司经营能力和盈利能力，提高公司资产运营和管理水平，实现国有资产保值增值责任；</w:t>
            </w:r>
          </w:p>
          <w:p>
            <w:pPr>
              <w:spacing w:line="480" w:lineRule="exact"/>
              <w:rPr>
                <w:rFonts w:ascii="仿宋" w:hAnsi="仿宋" w:eastAsia="仿宋"/>
                <w:sz w:val="28"/>
                <w:szCs w:val="28"/>
              </w:rPr>
            </w:pPr>
            <w:r>
              <w:rPr>
                <w:rFonts w:hint="eastAsia" w:ascii="仿宋" w:hAnsi="仿宋" w:eastAsia="仿宋"/>
                <w:sz w:val="28"/>
                <w:szCs w:val="28"/>
              </w:rPr>
              <w:t>8.负责公司的招投标工作；</w:t>
            </w:r>
          </w:p>
          <w:p>
            <w:pPr>
              <w:spacing w:line="480" w:lineRule="exact"/>
              <w:rPr>
                <w:rFonts w:ascii="仿宋" w:hAnsi="仿宋" w:eastAsia="仿宋"/>
                <w:sz w:val="28"/>
                <w:szCs w:val="28"/>
              </w:rPr>
            </w:pPr>
            <w:r>
              <w:rPr>
                <w:rFonts w:hint="eastAsia" w:ascii="仿宋" w:hAnsi="仿宋" w:eastAsia="仿宋"/>
                <w:sz w:val="28"/>
                <w:szCs w:val="28"/>
              </w:rPr>
              <w:t>9.负责公司各类经营产品的营销管理；</w:t>
            </w:r>
          </w:p>
          <w:p>
            <w:pPr>
              <w:spacing w:line="480" w:lineRule="exact"/>
              <w:rPr>
                <w:rFonts w:ascii="仿宋" w:hAnsi="仿宋" w:eastAsia="仿宋"/>
                <w:sz w:val="28"/>
                <w:szCs w:val="28"/>
              </w:rPr>
            </w:pPr>
            <w:r>
              <w:rPr>
                <w:rFonts w:hint="eastAsia" w:ascii="仿宋" w:hAnsi="仿宋" w:eastAsia="仿宋"/>
                <w:sz w:val="28"/>
                <w:szCs w:val="28"/>
              </w:rPr>
              <w:t>10.负责总经理办公会部署的其它日常经营管理工作。</w:t>
            </w:r>
          </w:p>
          <w:p>
            <w:pPr>
              <w:spacing w:line="480" w:lineRule="exact"/>
              <w:rPr>
                <w:rFonts w:ascii="Tahoma" w:hAnsi="Tahoma" w:eastAsia="微软雅黑"/>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90" w:hRule="atLeast"/>
        </w:trPr>
        <w:tc>
          <w:tcPr>
            <w:tcW w:w="1558" w:type="dxa"/>
            <w:tcBorders>
              <w:top w:val="single" w:color="auto" w:sz="6" w:space="0"/>
              <w:left w:val="single" w:color="auto" w:sz="12" w:space="0"/>
              <w:bottom w:val="single" w:color="auto" w:sz="12" w:space="0"/>
              <w:right w:val="single" w:color="auto" w:sz="6" w:space="0"/>
            </w:tcBorders>
            <w:noWrap w:val="0"/>
            <w:vAlign w:val="center"/>
          </w:tcPr>
          <w:p>
            <w:pPr>
              <w:spacing w:line="360" w:lineRule="auto"/>
              <w:jc w:val="center"/>
              <w:rPr>
                <w:rFonts w:ascii="黑体" w:hAnsi="黑体" w:eastAsia="黑体"/>
                <w:b/>
                <w:sz w:val="32"/>
                <w:szCs w:val="32"/>
              </w:rPr>
            </w:pPr>
            <w:r>
              <w:rPr>
                <w:rFonts w:hint="eastAsia" w:ascii="黑体" w:hAnsi="黑体" w:eastAsia="黑体"/>
                <w:b/>
                <w:bCs/>
                <w:sz w:val="28"/>
                <w:szCs w:val="28"/>
              </w:rPr>
              <w:t>任职资格</w:t>
            </w:r>
          </w:p>
        </w:tc>
        <w:tc>
          <w:tcPr>
            <w:tcW w:w="7937" w:type="dxa"/>
            <w:gridSpan w:val="3"/>
            <w:tcBorders>
              <w:top w:val="single" w:color="auto" w:sz="6" w:space="0"/>
              <w:left w:val="single" w:color="auto" w:sz="6" w:space="0"/>
              <w:bottom w:val="single" w:color="auto" w:sz="12" w:space="0"/>
              <w:right w:val="single" w:color="auto" w:sz="12" w:space="0"/>
            </w:tcBorders>
            <w:noWrap w:val="0"/>
            <w:vAlign w:val="center"/>
          </w:tcPr>
          <w:p>
            <w:pPr>
              <w:spacing w:line="480" w:lineRule="exact"/>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.具有</w:t>
            </w:r>
            <w:r>
              <w:rPr>
                <w:rFonts w:ascii="仿宋" w:hAnsi="仿宋" w:eastAsia="仿宋"/>
                <w:sz w:val="28"/>
                <w:szCs w:val="28"/>
              </w:rPr>
              <w:t>相关专业</w:t>
            </w:r>
            <w:r>
              <w:rPr>
                <w:rFonts w:hint="eastAsia" w:ascii="仿宋" w:hAnsi="仿宋" w:eastAsia="仿宋"/>
                <w:sz w:val="28"/>
                <w:szCs w:val="28"/>
              </w:rPr>
              <w:t>专</w:t>
            </w:r>
            <w:r>
              <w:rPr>
                <w:rFonts w:ascii="仿宋" w:hAnsi="仿宋" w:eastAsia="仿宋"/>
                <w:sz w:val="28"/>
                <w:szCs w:val="28"/>
              </w:rPr>
              <w:t>科以上学历</w:t>
            </w:r>
            <w:r>
              <w:rPr>
                <w:rFonts w:hint="eastAsia" w:ascii="仿宋" w:hAnsi="仿宋" w:eastAsia="仿宋"/>
                <w:sz w:val="28"/>
                <w:szCs w:val="28"/>
              </w:rPr>
              <w:t>；</w:t>
            </w:r>
          </w:p>
          <w:p>
            <w:pPr>
              <w:spacing w:line="480" w:lineRule="exact"/>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w:t>
            </w:r>
            <w:r>
              <w:rPr>
                <w:rFonts w:ascii="仿宋" w:hAnsi="仿宋" w:eastAsia="仿宋"/>
                <w:sz w:val="28"/>
                <w:szCs w:val="28"/>
              </w:rPr>
              <w:t>具有</w:t>
            </w:r>
            <w:r>
              <w:rPr>
                <w:rFonts w:hint="eastAsia" w:ascii="仿宋" w:hAnsi="仿宋" w:eastAsia="仿宋"/>
                <w:sz w:val="28"/>
                <w:szCs w:val="28"/>
              </w:rPr>
              <w:t>5</w:t>
            </w:r>
            <w:r>
              <w:rPr>
                <w:rFonts w:ascii="仿宋" w:hAnsi="仿宋" w:eastAsia="仿宋"/>
                <w:sz w:val="28"/>
                <w:szCs w:val="28"/>
              </w:rPr>
              <w:t>年以上</w:t>
            </w:r>
            <w:r>
              <w:rPr>
                <w:rFonts w:hint="eastAsia" w:ascii="仿宋" w:hAnsi="仿宋" w:eastAsia="仿宋"/>
                <w:sz w:val="28"/>
                <w:szCs w:val="28"/>
              </w:rPr>
              <w:t>企业</w:t>
            </w:r>
            <w:r>
              <w:rPr>
                <w:rFonts w:ascii="仿宋" w:hAnsi="仿宋" w:eastAsia="仿宋"/>
                <w:sz w:val="28"/>
                <w:szCs w:val="28"/>
              </w:rPr>
              <w:t>经营管理经验，</w:t>
            </w:r>
            <w:r>
              <w:rPr>
                <w:rFonts w:hint="eastAsia" w:ascii="仿宋" w:hAnsi="仿宋" w:eastAsia="仿宋"/>
                <w:sz w:val="28"/>
                <w:szCs w:val="28"/>
              </w:rPr>
              <w:t>2年以上团队管理经验；</w:t>
            </w:r>
          </w:p>
          <w:p>
            <w:pPr>
              <w:spacing w:line="480" w:lineRule="exact"/>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.有资产管理、经营项目管理、营销管理、项目策划管理、投融资管理、</w:t>
            </w:r>
            <w:r>
              <w:rPr>
                <w:rFonts w:ascii="仿宋" w:hAnsi="仿宋" w:eastAsia="仿宋"/>
                <w:sz w:val="28"/>
                <w:szCs w:val="28"/>
              </w:rPr>
              <w:t>市政项目</w:t>
            </w:r>
            <w:r>
              <w:rPr>
                <w:rFonts w:hint="eastAsia" w:ascii="仿宋" w:hAnsi="仿宋" w:eastAsia="仿宋"/>
                <w:sz w:val="28"/>
                <w:szCs w:val="28"/>
              </w:rPr>
              <w:t>运营管理等</w:t>
            </w:r>
            <w:r>
              <w:rPr>
                <w:rFonts w:ascii="仿宋" w:hAnsi="仿宋" w:eastAsia="仿宋"/>
                <w:sz w:val="28"/>
                <w:szCs w:val="28"/>
              </w:rPr>
              <w:t>相关经验优先考虑</w:t>
            </w:r>
            <w:r>
              <w:rPr>
                <w:rFonts w:hint="eastAsia" w:ascii="仿宋" w:hAnsi="仿宋" w:eastAsia="仿宋"/>
                <w:sz w:val="28"/>
                <w:szCs w:val="28"/>
              </w:rPr>
              <w:t>。</w:t>
            </w:r>
          </w:p>
        </w:tc>
      </w:tr>
    </w:tbl>
    <w:p>
      <w:pPr>
        <w:ind w:firstLine="141" w:firstLineChars="32"/>
        <w:jc w:val="center"/>
        <w:rPr>
          <w:rFonts w:ascii="华文中宋" w:hAnsi="华文中宋" w:eastAsia="华文中宋"/>
          <w:b/>
          <w:sz w:val="44"/>
          <w:szCs w:val="44"/>
        </w:rPr>
      </w:pPr>
    </w:p>
    <w:p>
      <w:pPr>
        <w:jc w:val="center"/>
        <w:rPr>
          <w:rFonts w:hint="eastAsia" w:ascii="华文中宋" w:hAnsi="华文中宋" w:eastAsia="华文中宋"/>
          <w:b/>
          <w:sz w:val="44"/>
          <w:szCs w:val="44"/>
        </w:rPr>
      </w:pPr>
      <w:r>
        <w:rPr>
          <w:rFonts w:hint="eastAsia" w:ascii="华文中宋" w:hAnsi="华文中宋" w:eastAsia="华文中宋"/>
          <w:b/>
          <w:sz w:val="44"/>
          <w:szCs w:val="44"/>
        </w:rPr>
        <w:t>项目谋划岗岗位说明书</w:t>
      </w:r>
    </w:p>
    <w:tbl>
      <w:tblPr>
        <w:tblStyle w:val="3"/>
        <w:tblW w:w="9495" w:type="dxa"/>
        <w:tblInd w:w="-58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3416"/>
        <w:gridCol w:w="2031"/>
        <w:gridCol w:w="248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9"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岗位名称</w:t>
            </w:r>
          </w:p>
        </w:tc>
        <w:tc>
          <w:tcPr>
            <w:tcW w:w="3416"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Cs/>
                <w:sz w:val="28"/>
                <w:szCs w:val="28"/>
              </w:rPr>
            </w:pPr>
            <w:r>
              <w:rPr>
                <w:rFonts w:hint="eastAsia" w:ascii="仿宋_GB2312" w:hAnsi="宋体" w:eastAsia="仿宋_GB2312"/>
                <w:bCs/>
                <w:sz w:val="28"/>
                <w:szCs w:val="28"/>
              </w:rPr>
              <w:t>项目谋划岗</w:t>
            </w:r>
          </w:p>
        </w:tc>
        <w:tc>
          <w:tcPr>
            <w:tcW w:w="2031"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
                <w:bCs/>
                <w:sz w:val="28"/>
                <w:szCs w:val="28"/>
              </w:rPr>
            </w:pPr>
            <w:r>
              <w:rPr>
                <w:rFonts w:hint="eastAsia" w:ascii="黑体" w:hAnsi="黑体" w:eastAsia="黑体"/>
                <w:b/>
                <w:bCs/>
                <w:sz w:val="28"/>
                <w:szCs w:val="28"/>
              </w:rPr>
              <w:t>计划薪酬</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ascii="仿宋_GB2312" w:hAnsi="宋体" w:eastAsia="仿宋_GB2312"/>
                <w:bCs/>
                <w:sz w:val="28"/>
                <w:szCs w:val="28"/>
              </w:rPr>
            </w:pPr>
            <w:r>
              <w:rPr>
                <w:rFonts w:hint="eastAsia" w:ascii="仿宋" w:hAnsi="仿宋" w:eastAsia="仿宋"/>
                <w:sz w:val="28"/>
                <w:szCs w:val="28"/>
              </w:rPr>
              <w:t>5</w:t>
            </w:r>
            <w:r>
              <w:rPr>
                <w:rFonts w:ascii="仿宋" w:hAnsi="仿宋" w:eastAsia="仿宋"/>
                <w:sz w:val="28"/>
                <w:szCs w:val="28"/>
              </w:rPr>
              <w:t>000</w:t>
            </w:r>
            <w:r>
              <w:rPr>
                <w:rFonts w:hint="eastAsia" w:ascii="仿宋" w:hAnsi="仿宋" w:eastAsia="仿宋"/>
                <w:sz w:val="28"/>
                <w:szCs w:val="28"/>
              </w:rPr>
              <w:t>-</w:t>
            </w:r>
            <w:r>
              <w:rPr>
                <w:rFonts w:ascii="仿宋" w:hAnsi="仿宋" w:eastAsia="仿宋"/>
                <w:sz w:val="28"/>
                <w:szCs w:val="28"/>
              </w:rPr>
              <w:t>8000元/月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9"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岗位代码</w:t>
            </w:r>
          </w:p>
        </w:tc>
        <w:tc>
          <w:tcPr>
            <w:tcW w:w="3416"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Cs/>
                <w:sz w:val="28"/>
                <w:szCs w:val="28"/>
              </w:rPr>
            </w:pPr>
            <w:r>
              <w:rPr>
                <w:rFonts w:hint="eastAsia" w:ascii="仿宋_GB2312" w:hAnsi="宋体" w:eastAsia="仿宋_GB2312"/>
                <w:bCs/>
                <w:sz w:val="28"/>
                <w:szCs w:val="28"/>
              </w:rPr>
              <w:t>30102</w:t>
            </w:r>
          </w:p>
        </w:tc>
        <w:tc>
          <w:tcPr>
            <w:tcW w:w="2031"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hint="eastAsia" w:ascii="黑体" w:hAnsi="黑体" w:eastAsia="黑体"/>
                <w:b/>
                <w:bCs/>
                <w:sz w:val="28"/>
                <w:szCs w:val="28"/>
              </w:rPr>
            </w:pPr>
            <w:r>
              <w:rPr>
                <w:rFonts w:hint="eastAsia" w:ascii="黑体" w:hAnsi="黑体" w:eastAsia="黑体"/>
                <w:b/>
                <w:bCs/>
                <w:sz w:val="28"/>
                <w:szCs w:val="28"/>
              </w:rPr>
              <w:t>招聘人数</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hint="eastAsia" w:ascii="仿宋" w:hAnsi="仿宋" w:eastAsia="仿宋"/>
                <w:sz w:val="28"/>
                <w:szCs w:val="28"/>
              </w:rPr>
            </w:pPr>
            <w:r>
              <w:rPr>
                <w:rFonts w:hint="eastAsia" w:ascii="仿宋" w:hAnsi="仿宋" w:eastAsia="仿宋"/>
                <w:sz w:val="28"/>
                <w:szCs w:val="28"/>
              </w:rPr>
              <w:t>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81" w:hRule="atLeast"/>
        </w:trPr>
        <w:tc>
          <w:tcPr>
            <w:tcW w:w="1559" w:type="dxa"/>
            <w:tcBorders>
              <w:top w:val="single" w:color="auto" w:sz="6"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32"/>
                <w:szCs w:val="32"/>
              </w:rPr>
            </w:pPr>
            <w:r>
              <w:rPr>
                <w:rFonts w:hint="eastAsia" w:ascii="黑体" w:hAnsi="黑体" w:eastAsia="黑体"/>
                <w:b/>
                <w:bCs/>
                <w:sz w:val="28"/>
                <w:szCs w:val="28"/>
              </w:rPr>
              <w:t>岗位职责</w:t>
            </w:r>
          </w:p>
        </w:tc>
        <w:tc>
          <w:tcPr>
            <w:tcW w:w="7936" w:type="dxa"/>
            <w:gridSpan w:val="3"/>
            <w:tcBorders>
              <w:top w:val="single" w:color="auto" w:sz="6" w:space="0"/>
              <w:left w:val="single" w:color="auto" w:sz="6" w:space="0"/>
              <w:bottom w:val="single" w:color="auto" w:sz="6" w:space="0"/>
              <w:right w:val="single" w:color="auto" w:sz="12" w:space="0"/>
            </w:tcBorders>
            <w:noWrap w:val="0"/>
            <w:vAlign w:val="center"/>
          </w:tcPr>
          <w:p>
            <w:pPr>
              <w:spacing w:line="400" w:lineRule="exact"/>
              <w:rPr>
                <w:rFonts w:ascii="仿宋" w:hAnsi="仿宋" w:eastAsia="仿宋"/>
                <w:sz w:val="28"/>
                <w:szCs w:val="28"/>
              </w:rPr>
            </w:pPr>
            <w:r>
              <w:rPr>
                <w:rFonts w:hint="eastAsia" w:ascii="仿宋" w:hAnsi="仿宋" w:eastAsia="仿宋"/>
                <w:sz w:val="28"/>
                <w:szCs w:val="28"/>
              </w:rPr>
              <w:t>1.收集经营信息，掌握市场动态，深入调查研究，为公司决策提供依据；</w:t>
            </w:r>
          </w:p>
          <w:p>
            <w:pPr>
              <w:spacing w:line="400" w:lineRule="exact"/>
              <w:rPr>
                <w:rFonts w:ascii="仿宋" w:hAnsi="仿宋" w:eastAsia="仿宋"/>
                <w:sz w:val="28"/>
                <w:szCs w:val="28"/>
              </w:rPr>
            </w:pPr>
            <w:r>
              <w:rPr>
                <w:rFonts w:hint="eastAsia" w:ascii="仿宋" w:hAnsi="仿宋" w:eastAsia="仿宋"/>
                <w:sz w:val="28"/>
                <w:szCs w:val="28"/>
              </w:rPr>
              <w:t>2.负责公司经营发展目标的制订和执行，组织市场调查和市场预测，提供有关资料或项目初步建议；</w:t>
            </w:r>
          </w:p>
          <w:p>
            <w:pPr>
              <w:spacing w:line="400" w:lineRule="exact"/>
              <w:rPr>
                <w:rFonts w:ascii="仿宋" w:hAnsi="仿宋" w:eastAsia="仿宋"/>
                <w:sz w:val="28"/>
                <w:szCs w:val="28"/>
              </w:rPr>
            </w:pPr>
            <w:r>
              <w:rPr>
                <w:rFonts w:hint="eastAsia" w:ascii="仿宋" w:hAnsi="仿宋" w:eastAsia="仿宋"/>
                <w:sz w:val="28"/>
                <w:szCs w:val="28"/>
              </w:rPr>
              <w:t>3.研究分析宏观经济政策、产业政策，为公司项目投资、资产运营提供决策建议；</w:t>
            </w:r>
          </w:p>
          <w:p>
            <w:pPr>
              <w:spacing w:line="400" w:lineRule="exact"/>
              <w:rPr>
                <w:rFonts w:ascii="仿宋" w:hAnsi="仿宋" w:eastAsia="仿宋"/>
                <w:sz w:val="28"/>
                <w:szCs w:val="28"/>
              </w:rPr>
            </w:pPr>
            <w:r>
              <w:rPr>
                <w:rFonts w:hint="eastAsia" w:ascii="仿宋" w:hAnsi="仿宋" w:eastAsia="仿宋"/>
                <w:sz w:val="28"/>
                <w:szCs w:val="28"/>
              </w:rPr>
              <w:t>4.统筹协调政府及党政主管部门，用好政策资源和政府资源；</w:t>
            </w:r>
          </w:p>
          <w:p>
            <w:pPr>
              <w:spacing w:line="400" w:lineRule="exact"/>
              <w:rPr>
                <w:rFonts w:ascii="仿宋" w:hAnsi="仿宋" w:eastAsia="仿宋"/>
                <w:sz w:val="28"/>
                <w:szCs w:val="28"/>
              </w:rPr>
            </w:pPr>
            <w:r>
              <w:rPr>
                <w:rFonts w:hint="eastAsia" w:ascii="仿宋" w:hAnsi="仿宋" w:eastAsia="仿宋"/>
                <w:sz w:val="28"/>
                <w:szCs w:val="28"/>
              </w:rPr>
              <w:t>5.协助部门经理制订子公司和项目长期、中期、近期的经营计划并组织实施；</w:t>
            </w:r>
          </w:p>
          <w:p>
            <w:pPr>
              <w:spacing w:line="400" w:lineRule="exact"/>
              <w:rPr>
                <w:rFonts w:ascii="仿宋" w:hAnsi="仿宋" w:eastAsia="仿宋"/>
                <w:sz w:val="28"/>
                <w:szCs w:val="28"/>
              </w:rPr>
            </w:pPr>
            <w:r>
              <w:rPr>
                <w:rFonts w:hint="eastAsia" w:ascii="仿宋" w:hAnsi="仿宋" w:eastAsia="仿宋"/>
                <w:sz w:val="28"/>
                <w:szCs w:val="28"/>
              </w:rPr>
              <w:t>6.对新项目进行可行性研究分析，提交新项目可行性分析报告，并对新项目进行经营策划、投资分析等；</w:t>
            </w:r>
          </w:p>
          <w:p>
            <w:pPr>
              <w:spacing w:line="400" w:lineRule="exact"/>
              <w:rPr>
                <w:rFonts w:ascii="仿宋" w:hAnsi="仿宋" w:eastAsia="仿宋"/>
                <w:sz w:val="28"/>
                <w:szCs w:val="28"/>
              </w:rPr>
            </w:pPr>
            <w:r>
              <w:rPr>
                <w:rFonts w:hint="eastAsia" w:ascii="仿宋" w:hAnsi="仿宋" w:eastAsia="仿宋"/>
                <w:sz w:val="28"/>
                <w:szCs w:val="28"/>
              </w:rPr>
              <w:t>7.对政府代建项目，谋划加入经营性要素，提高公司资本收益；</w:t>
            </w:r>
          </w:p>
          <w:p>
            <w:pPr>
              <w:spacing w:line="400" w:lineRule="exact"/>
              <w:rPr>
                <w:rFonts w:ascii="仿宋" w:hAnsi="仿宋" w:eastAsia="仿宋"/>
                <w:sz w:val="28"/>
                <w:szCs w:val="28"/>
              </w:rPr>
            </w:pPr>
            <w:r>
              <w:rPr>
                <w:rFonts w:hint="eastAsia" w:ascii="仿宋" w:hAnsi="仿宋" w:eastAsia="仿宋"/>
                <w:sz w:val="28"/>
                <w:szCs w:val="28"/>
              </w:rPr>
              <w:t>8.负责组织实施策划公司的经济活动、销售活动；</w:t>
            </w:r>
          </w:p>
          <w:p>
            <w:pPr>
              <w:spacing w:line="400" w:lineRule="exact"/>
              <w:rPr>
                <w:rFonts w:ascii="仿宋" w:hAnsi="仿宋" w:eastAsia="仿宋"/>
                <w:sz w:val="28"/>
                <w:szCs w:val="28"/>
              </w:rPr>
            </w:pPr>
            <w:r>
              <w:rPr>
                <w:rFonts w:hint="eastAsia" w:ascii="仿宋" w:hAnsi="仿宋" w:eastAsia="仿宋"/>
                <w:sz w:val="28"/>
                <w:szCs w:val="28"/>
              </w:rPr>
              <w:t>9.完成领导交办的其他工作。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43" w:hRule="atLeast"/>
        </w:trPr>
        <w:tc>
          <w:tcPr>
            <w:tcW w:w="1559" w:type="dxa"/>
            <w:tcBorders>
              <w:top w:val="single" w:color="auto" w:sz="6" w:space="0"/>
              <w:left w:val="single" w:color="auto" w:sz="12" w:space="0"/>
              <w:bottom w:val="single" w:color="auto" w:sz="12" w:space="0"/>
              <w:right w:val="single" w:color="auto" w:sz="6" w:space="0"/>
            </w:tcBorders>
            <w:noWrap w:val="0"/>
            <w:vAlign w:val="center"/>
          </w:tcPr>
          <w:p>
            <w:pPr>
              <w:spacing w:line="400" w:lineRule="exact"/>
              <w:jc w:val="center"/>
              <w:rPr>
                <w:rFonts w:ascii="黑体" w:hAnsi="黑体" w:eastAsia="黑体"/>
                <w:b/>
                <w:sz w:val="32"/>
                <w:szCs w:val="32"/>
              </w:rPr>
            </w:pPr>
            <w:r>
              <w:rPr>
                <w:rFonts w:hint="eastAsia" w:ascii="黑体" w:hAnsi="黑体" w:eastAsia="黑体"/>
                <w:b/>
                <w:bCs/>
                <w:sz w:val="28"/>
                <w:szCs w:val="28"/>
              </w:rPr>
              <w:t>任职资格</w:t>
            </w:r>
          </w:p>
        </w:tc>
        <w:tc>
          <w:tcPr>
            <w:tcW w:w="7936" w:type="dxa"/>
            <w:gridSpan w:val="3"/>
            <w:tcBorders>
              <w:top w:val="single" w:color="auto" w:sz="6" w:space="0"/>
              <w:left w:val="single" w:color="auto" w:sz="6" w:space="0"/>
              <w:bottom w:val="single" w:color="auto" w:sz="12" w:space="0"/>
              <w:right w:val="single" w:color="auto" w:sz="12" w:space="0"/>
            </w:tcBorders>
            <w:noWrap w:val="0"/>
            <w:vAlign w:val="top"/>
          </w:tcPr>
          <w:p>
            <w:pPr>
              <w:spacing w:line="400" w:lineRule="exact"/>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管理学相关专业，专</w:t>
            </w:r>
            <w:r>
              <w:rPr>
                <w:rFonts w:ascii="仿宋" w:hAnsi="仿宋" w:eastAsia="仿宋"/>
                <w:sz w:val="28"/>
                <w:szCs w:val="28"/>
              </w:rPr>
              <w:t>科及以上学历；</w:t>
            </w:r>
          </w:p>
          <w:p>
            <w:pPr>
              <w:spacing w:line="400" w:lineRule="exact"/>
              <w:rPr>
                <w:rFonts w:ascii="仿宋" w:hAnsi="仿宋" w:eastAsia="仿宋"/>
                <w:sz w:val="28"/>
                <w:szCs w:val="28"/>
              </w:rPr>
            </w:pPr>
            <w:r>
              <w:rPr>
                <w:rFonts w:ascii="仿宋" w:hAnsi="仿宋" w:eastAsia="仿宋"/>
                <w:sz w:val="28"/>
                <w:szCs w:val="28"/>
              </w:rPr>
              <w:t>2.具有良好的学习能力，沟通能力和领悟能力；</w:t>
            </w:r>
          </w:p>
          <w:p>
            <w:pPr>
              <w:spacing w:line="400" w:lineRule="exact"/>
              <w:rPr>
                <w:rFonts w:ascii="仿宋" w:hAnsi="仿宋" w:eastAsia="仿宋"/>
                <w:sz w:val="28"/>
                <w:szCs w:val="28"/>
              </w:rPr>
            </w:pPr>
            <w:r>
              <w:rPr>
                <w:rFonts w:ascii="仿宋" w:hAnsi="仿宋" w:eastAsia="仿宋"/>
                <w:sz w:val="28"/>
                <w:szCs w:val="28"/>
              </w:rPr>
              <w:t>3.性格外向，拥有一定商务礼仪基础</w:t>
            </w:r>
            <w:r>
              <w:rPr>
                <w:rFonts w:hint="eastAsia" w:ascii="仿宋" w:hAnsi="仿宋" w:eastAsia="仿宋"/>
                <w:sz w:val="28"/>
                <w:szCs w:val="28"/>
              </w:rPr>
              <w:t>。</w:t>
            </w:r>
          </w:p>
          <w:p>
            <w:pPr>
              <w:spacing w:line="400" w:lineRule="exact"/>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具备一定的组织协调能力；</w:t>
            </w:r>
          </w:p>
          <w:p>
            <w:pPr>
              <w:spacing w:line="400" w:lineRule="exact"/>
              <w:rPr>
                <w:rFonts w:ascii="仿宋" w:hAnsi="仿宋" w:eastAsia="仿宋"/>
                <w:sz w:val="28"/>
                <w:szCs w:val="28"/>
              </w:rPr>
            </w:pPr>
            <w:r>
              <w:rPr>
                <w:rFonts w:ascii="仿宋" w:hAnsi="仿宋" w:eastAsia="仿宋"/>
                <w:sz w:val="28"/>
                <w:szCs w:val="28"/>
              </w:rPr>
              <w:t>5.具备较强的市场业务开拓能力及相关的资源、人脉；</w:t>
            </w:r>
          </w:p>
          <w:p>
            <w:pPr>
              <w:spacing w:line="400" w:lineRule="exact"/>
              <w:rPr>
                <w:rFonts w:ascii="仿宋_GB2312" w:hAnsi="宋体" w:eastAsia="仿宋_GB2312"/>
                <w:bCs/>
                <w:sz w:val="28"/>
                <w:szCs w:val="28"/>
              </w:rPr>
            </w:pPr>
            <w:r>
              <w:rPr>
                <w:rFonts w:ascii="仿宋" w:hAnsi="仿宋" w:eastAsia="仿宋"/>
                <w:sz w:val="28"/>
                <w:szCs w:val="28"/>
              </w:rPr>
              <w:t>6.</w:t>
            </w:r>
            <w:r>
              <w:rPr>
                <w:rFonts w:hint="eastAsia" w:ascii="仿宋" w:hAnsi="仿宋" w:eastAsia="仿宋"/>
                <w:sz w:val="28"/>
                <w:szCs w:val="28"/>
              </w:rPr>
              <w:t>有</w:t>
            </w:r>
            <w:r>
              <w:rPr>
                <w:rFonts w:ascii="仿宋" w:hAnsi="仿宋" w:eastAsia="仿宋"/>
                <w:sz w:val="28"/>
                <w:szCs w:val="28"/>
              </w:rPr>
              <w:t>经营</w:t>
            </w:r>
            <w:r>
              <w:rPr>
                <w:rFonts w:hint="eastAsia" w:ascii="仿宋" w:hAnsi="仿宋" w:eastAsia="仿宋"/>
                <w:sz w:val="28"/>
                <w:szCs w:val="28"/>
              </w:rPr>
              <w:t>谋划</w:t>
            </w:r>
            <w:r>
              <w:rPr>
                <w:rFonts w:ascii="仿宋" w:hAnsi="仿宋" w:eastAsia="仿宋"/>
                <w:sz w:val="28"/>
                <w:szCs w:val="28"/>
              </w:rPr>
              <w:t>经验</w:t>
            </w:r>
            <w:r>
              <w:rPr>
                <w:rFonts w:hint="eastAsia" w:ascii="仿宋" w:hAnsi="仿宋" w:eastAsia="仿宋"/>
                <w:sz w:val="28"/>
                <w:szCs w:val="28"/>
              </w:rPr>
              <w:t>者优先</w:t>
            </w:r>
            <w:r>
              <w:rPr>
                <w:rFonts w:ascii="仿宋" w:hAnsi="仿宋" w:eastAsia="仿宋"/>
                <w:sz w:val="28"/>
                <w:szCs w:val="28"/>
              </w:rPr>
              <w:t>。</w:t>
            </w:r>
          </w:p>
        </w:tc>
      </w:tr>
    </w:tbl>
    <w:p>
      <w:pPr>
        <w:ind w:firstLine="141" w:firstLineChars="32"/>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hint="eastAsia" w:ascii="华文中宋" w:hAnsi="华文中宋" w:eastAsia="华文中宋"/>
          <w:b/>
          <w:sz w:val="44"/>
          <w:szCs w:val="44"/>
        </w:rPr>
      </w:pPr>
      <w:r>
        <w:rPr>
          <w:rFonts w:hint="eastAsia" w:ascii="华文中宋" w:hAnsi="华文中宋" w:eastAsia="华文中宋"/>
          <w:b/>
          <w:sz w:val="44"/>
          <w:szCs w:val="44"/>
        </w:rPr>
        <w:t>资产管理岗岗位说明书</w:t>
      </w:r>
    </w:p>
    <w:tbl>
      <w:tblPr>
        <w:tblStyle w:val="3"/>
        <w:tblW w:w="9495" w:type="dxa"/>
        <w:tblInd w:w="-58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3416"/>
        <w:gridCol w:w="2031"/>
        <w:gridCol w:w="248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9"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岗位名称</w:t>
            </w:r>
          </w:p>
        </w:tc>
        <w:tc>
          <w:tcPr>
            <w:tcW w:w="3416"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Cs/>
                <w:sz w:val="28"/>
                <w:szCs w:val="28"/>
              </w:rPr>
            </w:pPr>
            <w:r>
              <w:rPr>
                <w:rFonts w:hint="eastAsia" w:ascii="仿宋_GB2312" w:hAnsi="宋体" w:eastAsia="仿宋_GB2312"/>
                <w:bCs/>
                <w:sz w:val="28"/>
                <w:szCs w:val="28"/>
              </w:rPr>
              <w:t>资产管理岗</w:t>
            </w:r>
          </w:p>
        </w:tc>
        <w:tc>
          <w:tcPr>
            <w:tcW w:w="2031"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
                <w:bCs/>
                <w:sz w:val="28"/>
                <w:szCs w:val="28"/>
              </w:rPr>
            </w:pPr>
            <w:r>
              <w:rPr>
                <w:rFonts w:hint="eastAsia" w:ascii="黑体" w:hAnsi="黑体" w:eastAsia="黑体"/>
                <w:b/>
                <w:bCs/>
                <w:sz w:val="28"/>
                <w:szCs w:val="28"/>
              </w:rPr>
              <w:t>计划薪酬</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ascii="仿宋_GB2312" w:hAnsi="宋体" w:eastAsia="仿宋_GB2312"/>
                <w:bCs/>
                <w:sz w:val="28"/>
                <w:szCs w:val="28"/>
              </w:rPr>
            </w:pPr>
            <w:r>
              <w:rPr>
                <w:rFonts w:hint="eastAsia" w:ascii="仿宋" w:hAnsi="仿宋" w:eastAsia="仿宋"/>
                <w:sz w:val="28"/>
                <w:szCs w:val="28"/>
              </w:rPr>
              <w:t>5</w:t>
            </w:r>
            <w:r>
              <w:rPr>
                <w:rFonts w:ascii="仿宋" w:hAnsi="仿宋" w:eastAsia="仿宋"/>
                <w:sz w:val="28"/>
                <w:szCs w:val="28"/>
              </w:rPr>
              <w:t>000</w:t>
            </w:r>
            <w:r>
              <w:rPr>
                <w:rFonts w:hint="eastAsia" w:ascii="仿宋" w:hAnsi="仿宋" w:eastAsia="仿宋"/>
                <w:sz w:val="28"/>
                <w:szCs w:val="28"/>
              </w:rPr>
              <w:t>-</w:t>
            </w:r>
            <w:r>
              <w:rPr>
                <w:rFonts w:ascii="仿宋" w:hAnsi="仿宋" w:eastAsia="仿宋"/>
                <w:sz w:val="28"/>
                <w:szCs w:val="28"/>
              </w:rPr>
              <w:t>8000元/月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677" w:hRule="atLeast"/>
        </w:trPr>
        <w:tc>
          <w:tcPr>
            <w:tcW w:w="1559"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hint="eastAsia" w:ascii="黑体" w:hAnsi="黑体" w:eastAsia="黑体"/>
                <w:b/>
                <w:bCs/>
                <w:sz w:val="28"/>
                <w:szCs w:val="28"/>
              </w:rPr>
            </w:pPr>
            <w:r>
              <w:rPr>
                <w:rFonts w:hint="eastAsia" w:ascii="黑体" w:hAnsi="黑体" w:eastAsia="黑体"/>
                <w:b/>
                <w:bCs/>
                <w:sz w:val="28"/>
                <w:szCs w:val="28"/>
              </w:rPr>
              <w:t>岗位代码</w:t>
            </w:r>
          </w:p>
        </w:tc>
        <w:tc>
          <w:tcPr>
            <w:tcW w:w="3416"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Cs/>
                <w:sz w:val="28"/>
                <w:szCs w:val="28"/>
              </w:rPr>
            </w:pPr>
            <w:r>
              <w:rPr>
                <w:rFonts w:hint="eastAsia" w:ascii="仿宋_GB2312" w:hAnsi="宋体" w:eastAsia="仿宋_GB2312"/>
                <w:bCs/>
                <w:sz w:val="28"/>
                <w:szCs w:val="28"/>
              </w:rPr>
              <w:t>30103</w:t>
            </w:r>
          </w:p>
        </w:tc>
        <w:tc>
          <w:tcPr>
            <w:tcW w:w="2031"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招聘人数</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hint="eastAsia" w:ascii="仿宋" w:hAnsi="仿宋" w:eastAsia="仿宋"/>
                <w:sz w:val="28"/>
                <w:szCs w:val="28"/>
              </w:rPr>
            </w:pPr>
            <w:r>
              <w:rPr>
                <w:rFonts w:hint="eastAsia" w:ascii="仿宋" w:hAnsi="仿宋" w:eastAsia="仿宋"/>
                <w:sz w:val="28"/>
                <w:szCs w:val="28"/>
              </w:rPr>
              <w:t>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81" w:hRule="atLeast"/>
        </w:trPr>
        <w:tc>
          <w:tcPr>
            <w:tcW w:w="1559" w:type="dxa"/>
            <w:tcBorders>
              <w:top w:val="single" w:color="auto" w:sz="6"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32"/>
                <w:szCs w:val="32"/>
              </w:rPr>
            </w:pPr>
            <w:r>
              <w:rPr>
                <w:rFonts w:hint="eastAsia" w:ascii="黑体" w:hAnsi="黑体" w:eastAsia="黑体"/>
                <w:b/>
                <w:bCs/>
                <w:sz w:val="28"/>
                <w:szCs w:val="28"/>
              </w:rPr>
              <w:t>岗位职责</w:t>
            </w:r>
          </w:p>
        </w:tc>
        <w:tc>
          <w:tcPr>
            <w:tcW w:w="7936" w:type="dxa"/>
            <w:gridSpan w:val="3"/>
            <w:tcBorders>
              <w:top w:val="single" w:color="auto" w:sz="6" w:space="0"/>
              <w:left w:val="single" w:color="auto" w:sz="6" w:space="0"/>
              <w:bottom w:val="single" w:color="auto" w:sz="6" w:space="0"/>
              <w:right w:val="single" w:color="auto" w:sz="12" w:space="0"/>
            </w:tcBorders>
            <w:noWrap w:val="0"/>
            <w:vAlign w:val="center"/>
          </w:tcPr>
          <w:p>
            <w:pPr>
              <w:spacing w:line="400" w:lineRule="exact"/>
              <w:rPr>
                <w:rFonts w:ascii="仿宋" w:hAnsi="仿宋" w:eastAsia="仿宋"/>
                <w:sz w:val="28"/>
                <w:szCs w:val="28"/>
              </w:rPr>
            </w:pPr>
            <w:r>
              <w:rPr>
                <w:rFonts w:hint="eastAsia" w:ascii="仿宋" w:hAnsi="仿宋" w:eastAsia="仿宋"/>
                <w:sz w:val="28"/>
                <w:szCs w:val="28"/>
              </w:rPr>
              <w:t>1.负责国家相关政策法规和市场信息的搜集、整理、分析工作；</w:t>
            </w:r>
          </w:p>
          <w:p>
            <w:pPr>
              <w:spacing w:line="400" w:lineRule="exact"/>
              <w:rPr>
                <w:rFonts w:ascii="仿宋" w:hAnsi="仿宋" w:eastAsia="仿宋"/>
                <w:sz w:val="28"/>
                <w:szCs w:val="28"/>
              </w:rPr>
            </w:pPr>
            <w:r>
              <w:rPr>
                <w:rFonts w:hint="eastAsia" w:ascii="仿宋" w:hAnsi="仿宋" w:eastAsia="仿宋"/>
                <w:sz w:val="28"/>
                <w:szCs w:val="28"/>
              </w:rPr>
              <w:t>2.负责制订资产管理制度并监督执行；</w:t>
            </w:r>
          </w:p>
          <w:p>
            <w:pPr>
              <w:spacing w:line="400" w:lineRule="exact"/>
              <w:rPr>
                <w:rFonts w:ascii="仿宋" w:hAnsi="仿宋" w:eastAsia="仿宋"/>
                <w:sz w:val="28"/>
                <w:szCs w:val="28"/>
              </w:rPr>
            </w:pPr>
            <w:r>
              <w:rPr>
                <w:rFonts w:hint="eastAsia" w:ascii="仿宋" w:hAnsi="仿宋" w:eastAsia="仿宋"/>
                <w:sz w:val="28"/>
                <w:szCs w:val="28"/>
              </w:rPr>
              <w:t>3.做好市场调查研究，用好本地各类资源要素，谋划公司市场化经营项目，为公司经营活动提供资产保值增值服务；</w:t>
            </w:r>
          </w:p>
          <w:p>
            <w:pPr>
              <w:spacing w:line="400" w:lineRule="exact"/>
              <w:rPr>
                <w:rFonts w:ascii="仿宋" w:hAnsi="仿宋" w:eastAsia="仿宋"/>
                <w:sz w:val="28"/>
                <w:szCs w:val="28"/>
              </w:rPr>
            </w:pPr>
            <w:r>
              <w:rPr>
                <w:rFonts w:hint="eastAsia" w:ascii="仿宋" w:hAnsi="仿宋" w:eastAsia="仿宋"/>
                <w:sz w:val="28"/>
                <w:szCs w:val="28"/>
              </w:rPr>
              <w:t>4.负责政府或国资局划拨资产的交接、产权变更等工作；</w:t>
            </w:r>
          </w:p>
          <w:p>
            <w:pPr>
              <w:spacing w:line="400" w:lineRule="exact"/>
              <w:rPr>
                <w:rFonts w:ascii="仿宋" w:hAnsi="仿宋" w:eastAsia="仿宋"/>
                <w:sz w:val="28"/>
                <w:szCs w:val="28"/>
              </w:rPr>
            </w:pPr>
            <w:r>
              <w:rPr>
                <w:rFonts w:hint="eastAsia" w:ascii="仿宋" w:hAnsi="仿宋" w:eastAsia="仿宋"/>
                <w:sz w:val="28"/>
                <w:szCs w:val="28"/>
              </w:rPr>
              <w:t>5.根据公司各类资源、资产禀赋，谋划市场化盘活、利用方案；</w:t>
            </w:r>
          </w:p>
          <w:p>
            <w:pPr>
              <w:spacing w:line="400" w:lineRule="exact"/>
              <w:rPr>
                <w:rFonts w:ascii="仿宋" w:hAnsi="仿宋" w:eastAsia="仿宋"/>
                <w:sz w:val="28"/>
                <w:szCs w:val="28"/>
              </w:rPr>
            </w:pPr>
            <w:r>
              <w:rPr>
                <w:rFonts w:hint="eastAsia" w:ascii="仿宋" w:hAnsi="仿宋" w:eastAsia="仿宋"/>
                <w:sz w:val="28"/>
                <w:szCs w:val="28"/>
              </w:rPr>
              <w:t>6.负责公司存量资产的盘活、利用，确保国有资产保值增值；</w:t>
            </w:r>
          </w:p>
          <w:p>
            <w:pPr>
              <w:spacing w:line="400" w:lineRule="exact"/>
              <w:rPr>
                <w:rFonts w:ascii="仿宋" w:hAnsi="仿宋" w:eastAsia="仿宋"/>
                <w:sz w:val="28"/>
                <w:szCs w:val="28"/>
              </w:rPr>
            </w:pPr>
            <w:r>
              <w:rPr>
                <w:rFonts w:hint="eastAsia" w:ascii="仿宋" w:hAnsi="仿宋" w:eastAsia="仿宋"/>
                <w:sz w:val="28"/>
                <w:szCs w:val="28"/>
              </w:rPr>
              <w:t>7.负责公司内部资产的统筹协调、资源配置工作；</w:t>
            </w:r>
          </w:p>
          <w:p>
            <w:pPr>
              <w:spacing w:line="400" w:lineRule="exact"/>
              <w:rPr>
                <w:rFonts w:ascii="仿宋" w:hAnsi="仿宋" w:eastAsia="仿宋"/>
                <w:sz w:val="28"/>
                <w:szCs w:val="28"/>
              </w:rPr>
            </w:pPr>
            <w:r>
              <w:rPr>
                <w:rFonts w:hint="eastAsia" w:ascii="仿宋" w:hAnsi="仿宋" w:eastAsia="仿宋"/>
                <w:sz w:val="28"/>
                <w:szCs w:val="28"/>
              </w:rPr>
              <w:t>8.完成领导交办的其他工作。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2300" w:hRule="atLeast"/>
        </w:trPr>
        <w:tc>
          <w:tcPr>
            <w:tcW w:w="1559" w:type="dxa"/>
            <w:tcBorders>
              <w:top w:val="single" w:color="auto" w:sz="6" w:space="0"/>
              <w:left w:val="single" w:color="auto" w:sz="12" w:space="0"/>
              <w:bottom w:val="single" w:color="auto" w:sz="12" w:space="0"/>
              <w:right w:val="single" w:color="auto" w:sz="6" w:space="0"/>
            </w:tcBorders>
            <w:noWrap w:val="0"/>
            <w:vAlign w:val="center"/>
          </w:tcPr>
          <w:p>
            <w:pPr>
              <w:spacing w:line="400" w:lineRule="exact"/>
              <w:jc w:val="center"/>
              <w:rPr>
                <w:rFonts w:ascii="黑体" w:hAnsi="黑体" w:eastAsia="黑体"/>
                <w:b/>
                <w:sz w:val="32"/>
                <w:szCs w:val="32"/>
              </w:rPr>
            </w:pPr>
            <w:r>
              <w:rPr>
                <w:rFonts w:hint="eastAsia" w:ascii="黑体" w:hAnsi="黑体" w:eastAsia="黑体"/>
                <w:b/>
                <w:bCs/>
                <w:sz w:val="28"/>
                <w:szCs w:val="28"/>
              </w:rPr>
              <w:t>任职资格</w:t>
            </w:r>
          </w:p>
        </w:tc>
        <w:tc>
          <w:tcPr>
            <w:tcW w:w="7936" w:type="dxa"/>
            <w:gridSpan w:val="3"/>
            <w:tcBorders>
              <w:top w:val="single" w:color="auto" w:sz="6" w:space="0"/>
              <w:left w:val="single" w:color="auto" w:sz="6" w:space="0"/>
              <w:bottom w:val="single" w:color="auto" w:sz="12" w:space="0"/>
              <w:right w:val="single" w:color="auto" w:sz="12" w:space="0"/>
            </w:tcBorders>
            <w:noWrap w:val="0"/>
            <w:vAlign w:val="top"/>
          </w:tcPr>
          <w:p>
            <w:pPr>
              <w:spacing w:line="400" w:lineRule="exact"/>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管理学相关专业，专</w:t>
            </w:r>
            <w:r>
              <w:rPr>
                <w:rFonts w:ascii="仿宋" w:hAnsi="仿宋" w:eastAsia="仿宋"/>
                <w:sz w:val="28"/>
                <w:szCs w:val="28"/>
              </w:rPr>
              <w:t>科及以上学历；</w:t>
            </w:r>
          </w:p>
          <w:p>
            <w:pPr>
              <w:spacing w:line="400" w:lineRule="exact"/>
              <w:rPr>
                <w:rFonts w:ascii="仿宋" w:hAnsi="仿宋" w:eastAsia="仿宋"/>
                <w:sz w:val="28"/>
                <w:szCs w:val="28"/>
              </w:rPr>
            </w:pPr>
            <w:r>
              <w:rPr>
                <w:rFonts w:ascii="仿宋" w:hAnsi="仿宋" w:eastAsia="仿宋"/>
                <w:sz w:val="28"/>
                <w:szCs w:val="28"/>
              </w:rPr>
              <w:t>2.具有良好的学习能力，沟通能力和领悟能力</w:t>
            </w:r>
            <w:r>
              <w:rPr>
                <w:rFonts w:hint="eastAsia" w:ascii="仿宋" w:hAnsi="仿宋" w:eastAsia="仿宋"/>
                <w:sz w:val="28"/>
                <w:szCs w:val="28"/>
              </w:rPr>
              <w:t>；</w:t>
            </w:r>
          </w:p>
          <w:p>
            <w:pPr>
              <w:spacing w:line="400" w:lineRule="exact"/>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有较强的责任心和规则意识；</w:t>
            </w:r>
          </w:p>
          <w:p>
            <w:pPr>
              <w:spacing w:line="400" w:lineRule="exact"/>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工作勤奋、性格外向；</w:t>
            </w:r>
          </w:p>
          <w:p>
            <w:pPr>
              <w:spacing w:line="400" w:lineRule="exact"/>
              <w:rPr>
                <w:rFonts w:ascii="仿宋_GB2312" w:hAnsi="宋体" w:eastAsia="仿宋_GB2312"/>
                <w:bCs/>
                <w:sz w:val="28"/>
                <w:szCs w:val="28"/>
              </w:rPr>
            </w:pPr>
            <w:r>
              <w:rPr>
                <w:rFonts w:ascii="仿宋" w:hAnsi="仿宋" w:eastAsia="仿宋"/>
                <w:sz w:val="28"/>
                <w:szCs w:val="28"/>
              </w:rPr>
              <w:t>5.</w:t>
            </w:r>
            <w:r>
              <w:rPr>
                <w:rFonts w:hint="eastAsia" w:ascii="仿宋" w:hAnsi="仿宋" w:eastAsia="仿宋"/>
                <w:sz w:val="28"/>
                <w:szCs w:val="28"/>
              </w:rPr>
              <w:t>有资产</w:t>
            </w:r>
            <w:r>
              <w:rPr>
                <w:rFonts w:ascii="仿宋" w:hAnsi="仿宋" w:eastAsia="仿宋"/>
                <w:sz w:val="28"/>
                <w:szCs w:val="28"/>
              </w:rPr>
              <w:t>管理工作经验</w:t>
            </w:r>
            <w:r>
              <w:rPr>
                <w:rFonts w:hint="eastAsia" w:ascii="仿宋" w:hAnsi="仿宋" w:eastAsia="仿宋"/>
                <w:sz w:val="28"/>
                <w:szCs w:val="28"/>
              </w:rPr>
              <w:t>者优先</w:t>
            </w:r>
            <w:r>
              <w:rPr>
                <w:rFonts w:ascii="仿宋" w:hAnsi="仿宋" w:eastAsia="仿宋"/>
                <w:sz w:val="28"/>
                <w:szCs w:val="28"/>
              </w:rPr>
              <w:t>。</w:t>
            </w:r>
          </w:p>
        </w:tc>
      </w:tr>
    </w:tbl>
    <w:p>
      <w:pPr>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hint="eastAsia" w:ascii="华文中宋" w:hAnsi="华文中宋" w:eastAsia="华文中宋"/>
          <w:b/>
          <w:sz w:val="44"/>
          <w:szCs w:val="44"/>
        </w:rPr>
      </w:pPr>
      <w:r>
        <w:rPr>
          <w:rFonts w:hint="eastAsia" w:ascii="华文中宋" w:hAnsi="华文中宋" w:eastAsia="华文中宋"/>
          <w:b/>
          <w:sz w:val="44"/>
          <w:szCs w:val="44"/>
        </w:rPr>
        <w:t>考核岗和招采岗岗位说明书</w:t>
      </w:r>
    </w:p>
    <w:tbl>
      <w:tblPr>
        <w:tblStyle w:val="3"/>
        <w:tblW w:w="9495" w:type="dxa"/>
        <w:tblInd w:w="-58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3416"/>
        <w:gridCol w:w="2031"/>
        <w:gridCol w:w="248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677" w:hRule="atLeast"/>
        </w:trPr>
        <w:tc>
          <w:tcPr>
            <w:tcW w:w="1559"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岗位名称</w:t>
            </w:r>
          </w:p>
        </w:tc>
        <w:tc>
          <w:tcPr>
            <w:tcW w:w="3416"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Cs/>
                <w:sz w:val="28"/>
                <w:szCs w:val="28"/>
              </w:rPr>
            </w:pPr>
            <w:r>
              <w:rPr>
                <w:rFonts w:hint="eastAsia" w:ascii="仿宋_GB2312" w:hAnsi="宋体" w:eastAsia="仿宋_GB2312"/>
                <w:bCs/>
                <w:sz w:val="28"/>
                <w:szCs w:val="28"/>
              </w:rPr>
              <w:t>考核岗、招采岗</w:t>
            </w:r>
          </w:p>
        </w:tc>
        <w:tc>
          <w:tcPr>
            <w:tcW w:w="2031"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
                <w:bCs/>
                <w:sz w:val="28"/>
                <w:szCs w:val="28"/>
              </w:rPr>
            </w:pPr>
            <w:r>
              <w:rPr>
                <w:rFonts w:hint="eastAsia" w:ascii="黑体" w:hAnsi="黑体" w:eastAsia="黑体"/>
                <w:b/>
                <w:bCs/>
                <w:sz w:val="28"/>
                <w:szCs w:val="28"/>
              </w:rPr>
              <w:t>计划薪酬</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ascii="仿宋_GB2312" w:hAnsi="宋体" w:eastAsia="仿宋_GB2312"/>
                <w:bCs/>
                <w:sz w:val="28"/>
                <w:szCs w:val="28"/>
              </w:rPr>
            </w:pPr>
            <w:r>
              <w:rPr>
                <w:rFonts w:hint="eastAsia" w:ascii="仿宋" w:hAnsi="仿宋" w:eastAsia="仿宋"/>
                <w:sz w:val="28"/>
                <w:szCs w:val="28"/>
              </w:rPr>
              <w:t>5</w:t>
            </w:r>
            <w:r>
              <w:rPr>
                <w:rFonts w:ascii="仿宋" w:hAnsi="仿宋" w:eastAsia="仿宋"/>
                <w:sz w:val="28"/>
                <w:szCs w:val="28"/>
              </w:rPr>
              <w:t>000</w:t>
            </w:r>
            <w:r>
              <w:rPr>
                <w:rFonts w:hint="eastAsia" w:ascii="仿宋" w:hAnsi="仿宋" w:eastAsia="仿宋"/>
                <w:sz w:val="28"/>
                <w:szCs w:val="28"/>
              </w:rPr>
              <w:t>-</w:t>
            </w:r>
            <w:r>
              <w:rPr>
                <w:rFonts w:ascii="仿宋" w:hAnsi="仿宋" w:eastAsia="仿宋"/>
                <w:sz w:val="28"/>
                <w:szCs w:val="28"/>
              </w:rPr>
              <w:t>8000元/月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9"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岗位代码</w:t>
            </w:r>
          </w:p>
        </w:tc>
        <w:tc>
          <w:tcPr>
            <w:tcW w:w="3416"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Cs/>
                <w:sz w:val="28"/>
                <w:szCs w:val="28"/>
              </w:rPr>
            </w:pPr>
            <w:r>
              <w:rPr>
                <w:rFonts w:hint="eastAsia" w:ascii="仿宋_GB2312" w:hAnsi="宋体" w:eastAsia="仿宋_GB2312"/>
                <w:bCs/>
                <w:sz w:val="28"/>
                <w:szCs w:val="28"/>
              </w:rPr>
              <w:t>30104</w:t>
            </w:r>
          </w:p>
        </w:tc>
        <w:tc>
          <w:tcPr>
            <w:tcW w:w="2031"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hint="eastAsia" w:ascii="黑体" w:hAnsi="黑体" w:eastAsia="黑体"/>
                <w:b/>
                <w:bCs/>
                <w:sz w:val="28"/>
                <w:szCs w:val="28"/>
              </w:rPr>
            </w:pPr>
            <w:r>
              <w:rPr>
                <w:rFonts w:hint="eastAsia" w:ascii="黑体" w:hAnsi="黑体" w:eastAsia="黑体"/>
                <w:b/>
                <w:bCs/>
                <w:sz w:val="28"/>
                <w:szCs w:val="28"/>
              </w:rPr>
              <w:t>招聘人数</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hint="eastAsia" w:ascii="仿宋" w:hAnsi="仿宋" w:eastAsia="仿宋"/>
                <w:sz w:val="28"/>
                <w:szCs w:val="28"/>
              </w:rPr>
            </w:pPr>
            <w:r>
              <w:rPr>
                <w:rFonts w:hint="eastAsia" w:ascii="仿宋" w:hAnsi="仿宋" w:eastAsia="仿宋"/>
                <w:sz w:val="28"/>
                <w:szCs w:val="28"/>
              </w:rPr>
              <w:t>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81" w:hRule="atLeast"/>
        </w:trPr>
        <w:tc>
          <w:tcPr>
            <w:tcW w:w="1559" w:type="dxa"/>
            <w:tcBorders>
              <w:top w:val="single" w:color="auto" w:sz="6"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32"/>
                <w:szCs w:val="32"/>
              </w:rPr>
            </w:pPr>
            <w:r>
              <w:rPr>
                <w:rFonts w:hint="eastAsia" w:ascii="黑体" w:hAnsi="黑体" w:eastAsia="黑体"/>
                <w:b/>
                <w:bCs/>
                <w:sz w:val="28"/>
                <w:szCs w:val="28"/>
              </w:rPr>
              <w:t>岗位职责</w:t>
            </w:r>
          </w:p>
        </w:tc>
        <w:tc>
          <w:tcPr>
            <w:tcW w:w="7936" w:type="dxa"/>
            <w:gridSpan w:val="3"/>
            <w:tcBorders>
              <w:top w:val="single" w:color="auto" w:sz="6" w:space="0"/>
              <w:left w:val="single" w:color="auto" w:sz="6" w:space="0"/>
              <w:bottom w:val="single" w:color="auto" w:sz="6" w:space="0"/>
              <w:right w:val="single" w:color="auto" w:sz="12" w:space="0"/>
            </w:tcBorders>
            <w:noWrap w:val="0"/>
            <w:vAlign w:val="center"/>
          </w:tcPr>
          <w:p>
            <w:pPr>
              <w:spacing w:line="400" w:lineRule="exact"/>
              <w:rPr>
                <w:rFonts w:ascii="仿宋" w:hAnsi="仿宋" w:eastAsia="仿宋"/>
                <w:sz w:val="28"/>
                <w:szCs w:val="28"/>
              </w:rPr>
            </w:pPr>
            <w:r>
              <w:rPr>
                <w:rFonts w:hint="eastAsia" w:ascii="仿宋" w:hAnsi="仿宋" w:eastAsia="仿宋"/>
                <w:sz w:val="28"/>
                <w:szCs w:val="28"/>
              </w:rPr>
              <w:t>考核岗：</w:t>
            </w:r>
          </w:p>
          <w:p>
            <w:pPr>
              <w:spacing w:line="400" w:lineRule="exact"/>
              <w:rPr>
                <w:rFonts w:ascii="仿宋" w:hAnsi="仿宋" w:eastAsia="仿宋"/>
                <w:sz w:val="28"/>
                <w:szCs w:val="28"/>
              </w:rPr>
            </w:pPr>
            <w:r>
              <w:rPr>
                <w:rFonts w:hint="eastAsia" w:ascii="仿宋" w:hAnsi="仿宋" w:eastAsia="仿宋"/>
                <w:sz w:val="28"/>
                <w:szCs w:val="28"/>
              </w:rPr>
              <w:t>1.参与制定公司年度经营计划和阶段性工作计划；</w:t>
            </w:r>
          </w:p>
          <w:p>
            <w:pPr>
              <w:spacing w:line="400" w:lineRule="exact"/>
              <w:rPr>
                <w:rFonts w:ascii="仿宋" w:hAnsi="仿宋" w:eastAsia="仿宋"/>
                <w:sz w:val="28"/>
                <w:szCs w:val="28"/>
              </w:rPr>
            </w:pPr>
            <w:r>
              <w:rPr>
                <w:rFonts w:hint="eastAsia" w:ascii="仿宋" w:hAnsi="仿宋" w:eastAsia="仿宋"/>
                <w:sz w:val="28"/>
                <w:szCs w:val="28"/>
              </w:rPr>
              <w:t>2.负责拟定公司经营业绩考核制度和目标责任分解落实；</w:t>
            </w:r>
          </w:p>
          <w:p>
            <w:pPr>
              <w:spacing w:line="400" w:lineRule="exact"/>
              <w:rPr>
                <w:rFonts w:ascii="仿宋" w:hAnsi="仿宋" w:eastAsia="仿宋"/>
                <w:sz w:val="28"/>
                <w:szCs w:val="28"/>
              </w:rPr>
            </w:pPr>
            <w:r>
              <w:rPr>
                <w:rFonts w:hint="eastAsia" w:ascii="仿宋" w:hAnsi="仿宋" w:eastAsia="仿宋"/>
                <w:sz w:val="28"/>
                <w:szCs w:val="28"/>
              </w:rPr>
              <w:t>3.负责公司经营指标的设定和调整；</w:t>
            </w:r>
          </w:p>
          <w:p>
            <w:pPr>
              <w:spacing w:line="400" w:lineRule="exact"/>
              <w:rPr>
                <w:rFonts w:ascii="仿宋" w:hAnsi="仿宋" w:eastAsia="仿宋"/>
                <w:sz w:val="28"/>
                <w:szCs w:val="28"/>
              </w:rPr>
            </w:pPr>
            <w:r>
              <w:rPr>
                <w:rFonts w:hint="eastAsia" w:ascii="仿宋" w:hAnsi="仿宋" w:eastAsia="仿宋"/>
                <w:sz w:val="28"/>
                <w:szCs w:val="28"/>
              </w:rPr>
              <w:t>4.负责经营部门绩效考核实施、分析、结果运用与反馈工作；</w:t>
            </w:r>
          </w:p>
          <w:p>
            <w:pPr>
              <w:spacing w:line="400" w:lineRule="exact"/>
              <w:rPr>
                <w:rFonts w:ascii="仿宋" w:hAnsi="仿宋" w:eastAsia="仿宋"/>
                <w:sz w:val="28"/>
                <w:szCs w:val="28"/>
              </w:rPr>
            </w:pPr>
            <w:r>
              <w:rPr>
                <w:rFonts w:hint="eastAsia" w:ascii="仿宋" w:hAnsi="仿宋" w:eastAsia="仿宋"/>
                <w:sz w:val="28"/>
                <w:szCs w:val="28"/>
              </w:rPr>
              <w:t>5.参与经营目标的绩效薪酬测算。</w:t>
            </w:r>
          </w:p>
          <w:p>
            <w:pPr>
              <w:spacing w:line="400" w:lineRule="exact"/>
              <w:rPr>
                <w:rFonts w:ascii="仿宋" w:hAnsi="仿宋" w:eastAsia="仿宋"/>
                <w:sz w:val="28"/>
                <w:szCs w:val="28"/>
              </w:rPr>
            </w:pPr>
            <w:r>
              <w:rPr>
                <w:rFonts w:hint="eastAsia" w:ascii="仿宋" w:hAnsi="仿宋" w:eastAsia="仿宋"/>
                <w:sz w:val="28"/>
                <w:szCs w:val="28"/>
              </w:rPr>
              <w:t>招采岗：</w:t>
            </w:r>
          </w:p>
          <w:p>
            <w:pPr>
              <w:spacing w:line="400" w:lineRule="exact"/>
              <w:rPr>
                <w:rFonts w:ascii="仿宋" w:hAnsi="仿宋" w:eastAsia="仿宋"/>
                <w:sz w:val="28"/>
                <w:szCs w:val="28"/>
              </w:rPr>
            </w:pPr>
            <w:r>
              <w:rPr>
                <w:rFonts w:hint="eastAsia" w:ascii="仿宋" w:hAnsi="仿宋" w:eastAsia="仿宋"/>
                <w:sz w:val="28"/>
                <w:szCs w:val="28"/>
              </w:rPr>
              <w:t>1.制订公司招采政策及策略，并根据招采情况及时调整；</w:t>
            </w:r>
          </w:p>
          <w:p>
            <w:pPr>
              <w:spacing w:line="400" w:lineRule="exact"/>
              <w:rPr>
                <w:rFonts w:ascii="仿宋" w:hAnsi="仿宋" w:eastAsia="仿宋"/>
                <w:sz w:val="28"/>
                <w:szCs w:val="28"/>
              </w:rPr>
            </w:pPr>
            <w:r>
              <w:rPr>
                <w:rFonts w:hint="eastAsia" w:ascii="仿宋" w:hAnsi="仿宋" w:eastAsia="仿宋"/>
                <w:sz w:val="28"/>
                <w:szCs w:val="28"/>
              </w:rPr>
              <w:t>2.收集整理商家资料，建立储备商资源库，并及时更新；</w:t>
            </w:r>
          </w:p>
          <w:p>
            <w:pPr>
              <w:spacing w:line="400" w:lineRule="exact"/>
              <w:rPr>
                <w:rFonts w:ascii="仿宋" w:hAnsi="仿宋" w:eastAsia="仿宋"/>
                <w:sz w:val="28"/>
                <w:szCs w:val="28"/>
              </w:rPr>
            </w:pPr>
            <w:r>
              <w:rPr>
                <w:rFonts w:hint="eastAsia" w:ascii="仿宋" w:hAnsi="仿宋" w:eastAsia="仿宋"/>
                <w:sz w:val="28"/>
                <w:szCs w:val="28"/>
              </w:rPr>
              <w:t>3.做好市场调研，及时掌握竞争对手、重要商家和相关行业的信息，并向上级反馈；</w:t>
            </w:r>
          </w:p>
          <w:p>
            <w:pPr>
              <w:spacing w:line="400" w:lineRule="exact"/>
              <w:rPr>
                <w:rFonts w:ascii="仿宋" w:hAnsi="仿宋" w:eastAsia="仿宋"/>
                <w:sz w:val="28"/>
                <w:szCs w:val="28"/>
              </w:rPr>
            </w:pPr>
            <w:r>
              <w:rPr>
                <w:rFonts w:hint="eastAsia" w:ascii="仿宋" w:hAnsi="仿宋" w:eastAsia="仿宋"/>
                <w:sz w:val="28"/>
                <w:szCs w:val="28"/>
              </w:rPr>
              <w:t>4.参与制订公司招投标制度和程序流程；</w:t>
            </w:r>
          </w:p>
          <w:p>
            <w:pPr>
              <w:spacing w:line="400" w:lineRule="exact"/>
              <w:rPr>
                <w:rFonts w:ascii="仿宋" w:hAnsi="仿宋" w:eastAsia="仿宋"/>
                <w:sz w:val="28"/>
                <w:szCs w:val="28"/>
              </w:rPr>
            </w:pPr>
            <w:r>
              <w:rPr>
                <w:rFonts w:hint="eastAsia" w:ascii="仿宋" w:hAnsi="仿宋" w:eastAsia="仿宋"/>
                <w:sz w:val="28"/>
                <w:szCs w:val="28"/>
              </w:rPr>
              <w:t>5.根据国家法规政策要求，结合项目具体要求，编制招标文件；</w:t>
            </w:r>
          </w:p>
          <w:p>
            <w:pPr>
              <w:spacing w:line="400" w:lineRule="exact"/>
              <w:rPr>
                <w:rFonts w:ascii="仿宋" w:hAnsi="仿宋" w:eastAsia="仿宋"/>
                <w:sz w:val="28"/>
                <w:szCs w:val="28"/>
              </w:rPr>
            </w:pPr>
            <w:r>
              <w:rPr>
                <w:rFonts w:hint="eastAsia" w:ascii="仿宋" w:hAnsi="仿宋" w:eastAsia="仿宋"/>
                <w:sz w:val="28"/>
                <w:szCs w:val="28"/>
              </w:rPr>
              <w:t>6.组织实施项目招标、采购、评标及签约工作；</w:t>
            </w:r>
          </w:p>
          <w:p>
            <w:pPr>
              <w:spacing w:line="400" w:lineRule="exact"/>
              <w:rPr>
                <w:rFonts w:ascii="仿宋" w:hAnsi="仿宋" w:eastAsia="仿宋"/>
                <w:sz w:val="28"/>
                <w:szCs w:val="28"/>
              </w:rPr>
            </w:pPr>
            <w:r>
              <w:rPr>
                <w:rFonts w:hint="eastAsia" w:ascii="仿宋" w:hAnsi="仿宋" w:eastAsia="仿宋"/>
                <w:sz w:val="28"/>
                <w:szCs w:val="28"/>
              </w:rPr>
              <w:t>7.招采相关合同文书等档案管理；</w:t>
            </w:r>
          </w:p>
          <w:p>
            <w:pPr>
              <w:spacing w:line="400" w:lineRule="exact"/>
              <w:rPr>
                <w:rFonts w:ascii="仿宋" w:hAnsi="仿宋" w:eastAsia="仿宋"/>
                <w:sz w:val="28"/>
                <w:szCs w:val="28"/>
              </w:rPr>
            </w:pPr>
          </w:p>
          <w:p>
            <w:pPr>
              <w:spacing w:line="400" w:lineRule="exact"/>
              <w:rPr>
                <w:rFonts w:ascii="Tahoma" w:hAnsi="Tahoma" w:eastAsia="微软雅黑"/>
                <w:sz w:val="22"/>
              </w:rPr>
            </w:pPr>
            <w:r>
              <w:rPr>
                <w:rFonts w:hint="eastAsia" w:ascii="仿宋" w:hAnsi="仿宋" w:eastAsia="仿宋"/>
                <w:sz w:val="28"/>
                <w:szCs w:val="28"/>
              </w:rPr>
              <w:t>完成上级交办的其他工作。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77" w:hRule="atLeast"/>
        </w:trPr>
        <w:tc>
          <w:tcPr>
            <w:tcW w:w="1559" w:type="dxa"/>
            <w:tcBorders>
              <w:top w:val="single" w:color="auto" w:sz="6" w:space="0"/>
              <w:left w:val="single" w:color="auto" w:sz="12" w:space="0"/>
              <w:bottom w:val="single" w:color="auto" w:sz="12" w:space="0"/>
              <w:right w:val="single" w:color="auto" w:sz="6" w:space="0"/>
            </w:tcBorders>
            <w:noWrap w:val="0"/>
            <w:vAlign w:val="center"/>
          </w:tcPr>
          <w:p>
            <w:pPr>
              <w:spacing w:line="400" w:lineRule="exact"/>
              <w:jc w:val="center"/>
              <w:rPr>
                <w:rFonts w:ascii="黑体" w:hAnsi="黑体" w:eastAsia="黑体"/>
                <w:b/>
                <w:sz w:val="32"/>
                <w:szCs w:val="32"/>
              </w:rPr>
            </w:pPr>
            <w:r>
              <w:rPr>
                <w:rFonts w:hint="eastAsia" w:ascii="黑体" w:hAnsi="黑体" w:eastAsia="黑体"/>
                <w:b/>
                <w:bCs/>
                <w:sz w:val="28"/>
                <w:szCs w:val="28"/>
              </w:rPr>
              <w:t>任职资格</w:t>
            </w:r>
          </w:p>
        </w:tc>
        <w:tc>
          <w:tcPr>
            <w:tcW w:w="7936" w:type="dxa"/>
            <w:gridSpan w:val="3"/>
            <w:tcBorders>
              <w:top w:val="single" w:color="auto" w:sz="6" w:space="0"/>
              <w:left w:val="single" w:color="auto" w:sz="6" w:space="0"/>
              <w:bottom w:val="single" w:color="auto" w:sz="12" w:space="0"/>
              <w:right w:val="single" w:color="auto" w:sz="12" w:space="0"/>
            </w:tcBorders>
            <w:noWrap w:val="0"/>
            <w:vAlign w:val="top"/>
          </w:tcPr>
          <w:p>
            <w:pPr>
              <w:spacing w:line="400" w:lineRule="exact"/>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管理学相关专业，专</w:t>
            </w:r>
            <w:r>
              <w:rPr>
                <w:rFonts w:ascii="仿宋" w:hAnsi="仿宋" w:eastAsia="仿宋"/>
                <w:sz w:val="28"/>
                <w:szCs w:val="28"/>
              </w:rPr>
              <w:t>科及以上学历；</w:t>
            </w:r>
          </w:p>
          <w:p>
            <w:pPr>
              <w:spacing w:line="400" w:lineRule="exact"/>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工作仔细认真，原则性强；</w:t>
            </w:r>
          </w:p>
          <w:p>
            <w:pPr>
              <w:spacing w:line="400" w:lineRule="exact"/>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执行力强，工作效率高；</w:t>
            </w:r>
          </w:p>
          <w:p>
            <w:pPr>
              <w:spacing w:line="400" w:lineRule="exact"/>
              <w:rPr>
                <w:rFonts w:ascii="仿宋_GB2312" w:hAnsi="宋体" w:eastAsia="仿宋_GB2312"/>
                <w:bCs/>
                <w:sz w:val="28"/>
                <w:szCs w:val="28"/>
              </w:rPr>
            </w:pPr>
            <w:r>
              <w:rPr>
                <w:rFonts w:ascii="仿宋" w:hAnsi="仿宋" w:eastAsia="仿宋"/>
                <w:sz w:val="28"/>
                <w:szCs w:val="28"/>
              </w:rPr>
              <w:t>4.</w:t>
            </w:r>
            <w:r>
              <w:rPr>
                <w:rFonts w:hint="eastAsia" w:ascii="仿宋" w:hAnsi="仿宋" w:eastAsia="仿宋"/>
                <w:sz w:val="28"/>
                <w:szCs w:val="28"/>
              </w:rPr>
              <w:t>有同类工作经验者优先</w:t>
            </w:r>
            <w:r>
              <w:rPr>
                <w:rFonts w:ascii="仿宋" w:hAnsi="仿宋" w:eastAsia="仿宋"/>
                <w:sz w:val="28"/>
                <w:szCs w:val="28"/>
              </w:rPr>
              <w:t>。</w:t>
            </w:r>
          </w:p>
        </w:tc>
      </w:tr>
    </w:tbl>
    <w:p>
      <w:pPr>
        <w:ind w:firstLine="141" w:firstLineChars="32"/>
        <w:jc w:val="center"/>
        <w:rPr>
          <w:rFonts w:ascii="华文中宋" w:hAnsi="华文中宋" w:eastAsia="华文中宋"/>
          <w:b/>
          <w:sz w:val="44"/>
          <w:szCs w:val="44"/>
        </w:rPr>
      </w:pPr>
    </w:p>
    <w:p>
      <w:pPr>
        <w:ind w:firstLine="141" w:firstLineChars="32"/>
        <w:jc w:val="center"/>
        <w:rPr>
          <w:rFonts w:ascii="华文中宋" w:hAnsi="华文中宋" w:eastAsia="华文中宋"/>
          <w:b/>
          <w:sz w:val="44"/>
          <w:szCs w:val="44"/>
        </w:rPr>
      </w:pPr>
    </w:p>
    <w:p>
      <w:pPr>
        <w:ind w:firstLine="141" w:firstLineChars="32"/>
        <w:jc w:val="center"/>
        <w:rPr>
          <w:rFonts w:ascii="华文中宋" w:hAnsi="华文中宋" w:eastAsia="华文中宋"/>
          <w:b/>
          <w:sz w:val="44"/>
          <w:szCs w:val="44"/>
        </w:rPr>
      </w:pPr>
    </w:p>
    <w:p>
      <w:pPr>
        <w:ind w:firstLine="141" w:firstLineChars="32"/>
        <w:jc w:val="center"/>
        <w:rPr>
          <w:rFonts w:hint="eastAsia" w:ascii="华文中宋" w:hAnsi="华文中宋" w:eastAsia="华文中宋"/>
          <w:b/>
          <w:sz w:val="44"/>
          <w:szCs w:val="44"/>
        </w:rPr>
      </w:pPr>
      <w:r>
        <w:rPr>
          <w:rFonts w:hint="eastAsia" w:ascii="华文中宋" w:hAnsi="华文中宋" w:eastAsia="华文中宋"/>
          <w:b/>
          <w:sz w:val="44"/>
          <w:szCs w:val="44"/>
        </w:rPr>
        <w:t>工程管理部经理岗位说明书</w:t>
      </w:r>
    </w:p>
    <w:tbl>
      <w:tblPr>
        <w:tblStyle w:val="3"/>
        <w:tblW w:w="9495" w:type="dxa"/>
        <w:tblInd w:w="-72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8"/>
        <w:gridCol w:w="3734"/>
        <w:gridCol w:w="1531"/>
        <w:gridCol w:w="267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8"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bookmarkStart w:id="0" w:name="_Hlk51862200"/>
            <w:r>
              <w:rPr>
                <w:rFonts w:hint="eastAsia" w:ascii="黑体" w:hAnsi="黑体" w:eastAsia="黑体"/>
                <w:b/>
                <w:bCs/>
                <w:sz w:val="28"/>
                <w:szCs w:val="28"/>
              </w:rPr>
              <w:t>岗位名称</w:t>
            </w:r>
          </w:p>
        </w:tc>
        <w:tc>
          <w:tcPr>
            <w:tcW w:w="3734"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 w:hAnsi="仿宋" w:eastAsia="仿宋"/>
                <w:sz w:val="28"/>
                <w:szCs w:val="28"/>
              </w:rPr>
            </w:pPr>
            <w:r>
              <w:rPr>
                <w:rFonts w:hint="eastAsia" w:ascii="仿宋" w:hAnsi="仿宋" w:eastAsia="仿宋"/>
                <w:sz w:val="28"/>
                <w:szCs w:val="28"/>
              </w:rPr>
              <w:t>工程管理部经理</w:t>
            </w:r>
          </w:p>
        </w:tc>
        <w:tc>
          <w:tcPr>
            <w:tcW w:w="1531"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
                <w:bCs/>
                <w:sz w:val="28"/>
                <w:szCs w:val="28"/>
              </w:rPr>
            </w:pPr>
            <w:r>
              <w:rPr>
                <w:rFonts w:hint="eastAsia" w:ascii="黑体" w:hAnsi="黑体" w:eastAsia="黑体"/>
                <w:b/>
                <w:bCs/>
                <w:sz w:val="28"/>
                <w:szCs w:val="28"/>
              </w:rPr>
              <w:t>薪酬</w:t>
            </w:r>
          </w:p>
        </w:tc>
        <w:tc>
          <w:tcPr>
            <w:tcW w:w="2672"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ascii="仿宋_GB2312" w:hAnsi="宋体" w:eastAsia="仿宋_GB2312"/>
                <w:bCs/>
                <w:sz w:val="28"/>
                <w:szCs w:val="28"/>
              </w:rPr>
            </w:pPr>
            <w:r>
              <w:rPr>
                <w:rFonts w:hint="eastAsia" w:ascii="仿宋" w:hAnsi="仿宋" w:eastAsia="仿宋"/>
                <w:sz w:val="28"/>
                <w:szCs w:val="28"/>
              </w:rPr>
              <w:t>12000</w:t>
            </w:r>
            <w:r>
              <w:rPr>
                <w:rFonts w:ascii="仿宋" w:hAnsi="仿宋" w:eastAsia="仿宋"/>
                <w:sz w:val="28"/>
                <w:szCs w:val="28"/>
              </w:rPr>
              <w:t>元/月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8"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hint="eastAsia" w:ascii="黑体" w:hAnsi="黑体" w:eastAsia="黑体"/>
                <w:b/>
                <w:bCs/>
                <w:sz w:val="28"/>
                <w:szCs w:val="28"/>
              </w:rPr>
            </w:pPr>
            <w:r>
              <w:rPr>
                <w:rFonts w:hint="eastAsia" w:ascii="黑体" w:hAnsi="黑体" w:eastAsia="黑体"/>
                <w:b/>
                <w:bCs/>
                <w:sz w:val="28"/>
                <w:szCs w:val="28"/>
              </w:rPr>
              <w:t>岗位代码</w:t>
            </w:r>
          </w:p>
        </w:tc>
        <w:tc>
          <w:tcPr>
            <w:tcW w:w="3734"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 w:hAnsi="仿宋" w:eastAsia="仿宋"/>
                <w:sz w:val="28"/>
                <w:szCs w:val="28"/>
              </w:rPr>
            </w:pPr>
            <w:r>
              <w:rPr>
                <w:rFonts w:hint="eastAsia" w:ascii="仿宋" w:hAnsi="仿宋" w:eastAsia="仿宋"/>
                <w:sz w:val="28"/>
                <w:szCs w:val="28"/>
              </w:rPr>
              <w:t>40101</w:t>
            </w:r>
          </w:p>
        </w:tc>
        <w:tc>
          <w:tcPr>
            <w:tcW w:w="1531"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hint="eastAsia" w:ascii="黑体" w:hAnsi="黑体" w:eastAsia="黑体"/>
                <w:b/>
                <w:bCs/>
                <w:sz w:val="28"/>
                <w:szCs w:val="28"/>
              </w:rPr>
            </w:pPr>
            <w:r>
              <w:rPr>
                <w:rFonts w:hint="eastAsia" w:ascii="黑体" w:hAnsi="黑体" w:eastAsia="黑体"/>
                <w:b/>
                <w:bCs/>
                <w:sz w:val="28"/>
                <w:szCs w:val="28"/>
              </w:rPr>
              <w:t>招聘人数</w:t>
            </w:r>
          </w:p>
        </w:tc>
        <w:tc>
          <w:tcPr>
            <w:tcW w:w="2672"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hint="eastAsia" w:ascii="仿宋" w:hAnsi="仿宋" w:eastAsia="仿宋"/>
                <w:sz w:val="28"/>
                <w:szCs w:val="28"/>
              </w:rPr>
            </w:pPr>
            <w:r>
              <w:rPr>
                <w:rFonts w:hint="eastAsia" w:ascii="仿宋" w:hAnsi="仿宋" w:eastAsia="仿宋"/>
                <w:sz w:val="28"/>
                <w:szCs w:val="28"/>
              </w:rPr>
              <w:t>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35" w:hRule="atLeast"/>
        </w:trPr>
        <w:tc>
          <w:tcPr>
            <w:tcW w:w="1558" w:type="dxa"/>
            <w:tcBorders>
              <w:top w:val="single" w:color="auto" w:sz="6" w:space="0"/>
              <w:left w:val="single" w:color="auto" w:sz="12" w:space="0"/>
              <w:bottom w:val="single" w:color="auto" w:sz="6" w:space="0"/>
              <w:right w:val="single" w:color="auto" w:sz="6" w:space="0"/>
            </w:tcBorders>
            <w:noWrap w:val="0"/>
            <w:vAlign w:val="center"/>
          </w:tcPr>
          <w:p>
            <w:pPr>
              <w:spacing w:line="360" w:lineRule="auto"/>
              <w:jc w:val="center"/>
              <w:rPr>
                <w:rFonts w:ascii="黑体" w:hAnsi="黑体" w:eastAsia="黑体"/>
                <w:b/>
                <w:bCs/>
                <w:sz w:val="32"/>
                <w:szCs w:val="32"/>
              </w:rPr>
            </w:pPr>
            <w:r>
              <w:rPr>
                <w:rFonts w:hint="eastAsia" w:ascii="黑体" w:hAnsi="黑体" w:eastAsia="黑体"/>
                <w:b/>
                <w:bCs/>
                <w:sz w:val="28"/>
                <w:szCs w:val="28"/>
              </w:rPr>
              <w:t>岗位职责</w:t>
            </w:r>
          </w:p>
        </w:tc>
        <w:tc>
          <w:tcPr>
            <w:tcW w:w="7937" w:type="dxa"/>
            <w:gridSpan w:val="3"/>
            <w:tcBorders>
              <w:top w:val="single" w:color="auto" w:sz="6" w:space="0"/>
              <w:left w:val="single" w:color="auto" w:sz="6" w:space="0"/>
              <w:bottom w:val="single" w:color="auto" w:sz="6" w:space="0"/>
              <w:right w:val="single" w:color="auto" w:sz="12" w:space="0"/>
            </w:tcBorders>
            <w:noWrap w:val="0"/>
            <w:vAlign w:val="top"/>
          </w:tcPr>
          <w:p>
            <w:pPr>
              <w:spacing w:line="480" w:lineRule="exact"/>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w:t>
            </w:r>
            <w:r>
              <w:rPr>
                <w:rFonts w:ascii="仿宋" w:hAnsi="仿宋" w:eastAsia="仿宋"/>
                <w:sz w:val="28"/>
                <w:szCs w:val="28"/>
              </w:rPr>
              <w:t>在公司总经理的领导下全面负责工程部的日常管理及项目工程建设的管理工作，依照国家相关法律法规政策、公司规定的制度条款，按照程序流程及时的、有质量的完成工程建设工作</w:t>
            </w:r>
            <w:r>
              <w:rPr>
                <w:rFonts w:hint="eastAsia" w:ascii="仿宋" w:hAnsi="仿宋" w:eastAsia="仿宋"/>
                <w:sz w:val="28"/>
                <w:szCs w:val="28"/>
              </w:rPr>
              <w:t>。</w:t>
            </w:r>
          </w:p>
          <w:p>
            <w:pPr>
              <w:spacing w:line="480" w:lineRule="exact"/>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w:t>
            </w:r>
            <w:r>
              <w:rPr>
                <w:rFonts w:ascii="仿宋" w:hAnsi="仿宋" w:eastAsia="仿宋"/>
                <w:sz w:val="28"/>
                <w:szCs w:val="28"/>
              </w:rPr>
              <w:t>做好工程项目开工前的准备工作，根据施工合同、建设单位与监理单位的要求，</w:t>
            </w:r>
            <w:r>
              <w:rPr>
                <w:rFonts w:hint="eastAsia" w:ascii="仿宋" w:hAnsi="仿宋" w:eastAsia="仿宋"/>
                <w:sz w:val="28"/>
                <w:szCs w:val="28"/>
              </w:rPr>
              <w:t>根据</w:t>
            </w:r>
            <w:r>
              <w:rPr>
                <w:rFonts w:ascii="仿宋" w:hAnsi="仿宋" w:eastAsia="仿宋"/>
                <w:sz w:val="28"/>
                <w:szCs w:val="28"/>
              </w:rPr>
              <w:t>工程项目的实际情况，协助建立工程项目的技术管理体系</w:t>
            </w:r>
            <w:r>
              <w:rPr>
                <w:rFonts w:hint="eastAsia" w:ascii="仿宋" w:hAnsi="仿宋" w:eastAsia="仿宋"/>
                <w:sz w:val="28"/>
                <w:szCs w:val="28"/>
              </w:rPr>
              <w:t>；</w:t>
            </w:r>
          </w:p>
          <w:p>
            <w:pPr>
              <w:spacing w:line="480" w:lineRule="exact"/>
              <w:rPr>
                <w:rFonts w:ascii="仿宋" w:hAnsi="仿宋" w:eastAsia="仿宋"/>
                <w:sz w:val="28"/>
                <w:szCs w:val="28"/>
              </w:rPr>
            </w:pPr>
            <w:r>
              <w:rPr>
                <w:rFonts w:hint="eastAsia" w:ascii="仿宋" w:hAnsi="仿宋" w:eastAsia="仿宋"/>
                <w:sz w:val="28"/>
                <w:szCs w:val="28"/>
              </w:rPr>
              <w:t>3.拟定管理制度并进行规范完善，根据不同员工的特长安排到合适的岗位上，做到分工明确，人岗匹配，有效的进行项目管理；</w:t>
            </w:r>
          </w:p>
          <w:p>
            <w:pPr>
              <w:spacing w:line="480" w:lineRule="exact"/>
              <w:rPr>
                <w:rFonts w:ascii="仿宋" w:hAnsi="仿宋" w:eastAsia="仿宋"/>
                <w:sz w:val="28"/>
                <w:szCs w:val="28"/>
              </w:rPr>
            </w:pPr>
            <w:r>
              <w:rPr>
                <w:rFonts w:hint="eastAsia" w:ascii="仿宋" w:hAnsi="仿宋" w:eastAsia="仿宋"/>
                <w:sz w:val="28"/>
                <w:szCs w:val="28"/>
              </w:rPr>
              <w:t>4.</w:t>
            </w:r>
            <w:r>
              <w:rPr>
                <w:rFonts w:ascii="仿宋" w:hAnsi="仿宋" w:eastAsia="仿宋"/>
                <w:sz w:val="28"/>
                <w:szCs w:val="28"/>
              </w:rPr>
              <w:t>负责工程项目沟通协调管理与控制工作，协调好各个部门以及各个施工单位之间的沟通工作，制定工程项目所需要的各项技术标准以及规范标准并负责贯彻落实，正确规范管理项目</w:t>
            </w:r>
            <w:r>
              <w:rPr>
                <w:rFonts w:hint="eastAsia" w:ascii="仿宋" w:hAnsi="仿宋" w:eastAsia="仿宋"/>
                <w:sz w:val="28"/>
                <w:szCs w:val="28"/>
              </w:rPr>
              <w:t>；</w:t>
            </w:r>
          </w:p>
          <w:p>
            <w:pPr>
              <w:spacing w:line="480" w:lineRule="exact"/>
              <w:rPr>
                <w:rFonts w:ascii="仿宋" w:hAnsi="仿宋" w:eastAsia="仿宋"/>
                <w:sz w:val="28"/>
                <w:szCs w:val="28"/>
              </w:rPr>
            </w:pPr>
            <w:r>
              <w:rPr>
                <w:rFonts w:hint="eastAsia" w:ascii="仿宋" w:hAnsi="仿宋" w:eastAsia="仿宋"/>
                <w:sz w:val="28"/>
                <w:szCs w:val="28"/>
              </w:rPr>
              <w:t>5.</w:t>
            </w:r>
            <w:r>
              <w:rPr>
                <w:rFonts w:ascii="仿宋" w:hAnsi="仿宋" w:eastAsia="仿宋"/>
                <w:sz w:val="28"/>
                <w:szCs w:val="28"/>
              </w:rPr>
              <w:t>参与设计文件和图纸的审核工作，并组织相关的施工调查工作</w:t>
            </w:r>
            <w:r>
              <w:rPr>
                <w:rFonts w:hint="eastAsia" w:ascii="仿宋" w:hAnsi="仿宋" w:eastAsia="仿宋"/>
                <w:sz w:val="28"/>
                <w:szCs w:val="28"/>
              </w:rPr>
              <w:t>；</w:t>
            </w:r>
          </w:p>
          <w:p>
            <w:pPr>
              <w:spacing w:line="480" w:lineRule="exact"/>
              <w:rPr>
                <w:rFonts w:ascii="仿宋" w:hAnsi="仿宋" w:eastAsia="仿宋"/>
                <w:sz w:val="28"/>
                <w:szCs w:val="28"/>
              </w:rPr>
            </w:pPr>
            <w:r>
              <w:rPr>
                <w:rFonts w:hint="eastAsia" w:ascii="仿宋" w:hAnsi="仿宋" w:eastAsia="仿宋"/>
                <w:sz w:val="28"/>
                <w:szCs w:val="28"/>
              </w:rPr>
              <w:t>6.</w:t>
            </w:r>
            <w:r>
              <w:rPr>
                <w:rFonts w:ascii="仿宋" w:hAnsi="仿宋" w:eastAsia="仿宋"/>
                <w:sz w:val="28"/>
                <w:szCs w:val="28"/>
              </w:rPr>
              <w:t>负责组织相关专业人员对项目施工设计与重点工程编制相关的施工方案，并对施工项目中的重点施工程序、特殊工序给予相关的作业指导</w:t>
            </w:r>
            <w:r>
              <w:rPr>
                <w:rFonts w:hint="eastAsia" w:ascii="仿宋" w:hAnsi="仿宋" w:eastAsia="仿宋"/>
                <w:sz w:val="28"/>
                <w:szCs w:val="28"/>
              </w:rPr>
              <w:t>；</w:t>
            </w:r>
          </w:p>
          <w:p>
            <w:pPr>
              <w:spacing w:line="480" w:lineRule="exact"/>
              <w:rPr>
                <w:rFonts w:ascii="仿宋" w:hAnsi="仿宋" w:eastAsia="仿宋"/>
                <w:sz w:val="28"/>
                <w:szCs w:val="28"/>
              </w:rPr>
            </w:pPr>
            <w:r>
              <w:rPr>
                <w:rFonts w:hint="eastAsia" w:ascii="仿宋" w:hAnsi="仿宋" w:eastAsia="仿宋"/>
                <w:sz w:val="28"/>
                <w:szCs w:val="28"/>
              </w:rPr>
              <w:t>7.</w:t>
            </w:r>
            <w:r>
              <w:rPr>
                <w:rFonts w:ascii="仿宋" w:hAnsi="仿宋" w:eastAsia="仿宋"/>
                <w:sz w:val="28"/>
                <w:szCs w:val="28"/>
              </w:rPr>
              <w:t>对于参与工程建设相关的技术人员、管理工作者和作业人员组织系统的项目工程内容学习，并监督与掌控项目执行的进度情况</w:t>
            </w:r>
            <w:r>
              <w:rPr>
                <w:rFonts w:hint="eastAsia" w:ascii="仿宋" w:hAnsi="仿宋" w:eastAsia="仿宋"/>
                <w:sz w:val="28"/>
                <w:szCs w:val="28"/>
              </w:rPr>
              <w:t>，</w:t>
            </w:r>
            <w:r>
              <w:rPr>
                <w:rFonts w:ascii="仿宋" w:hAnsi="仿宋" w:eastAsia="仿宋"/>
                <w:sz w:val="28"/>
                <w:szCs w:val="28"/>
              </w:rPr>
              <w:t>合理分配施工项目的劳动力以及各项资源材料配置</w:t>
            </w:r>
            <w:r>
              <w:rPr>
                <w:rFonts w:hint="eastAsia" w:ascii="仿宋" w:hAnsi="仿宋" w:eastAsia="仿宋"/>
                <w:sz w:val="28"/>
                <w:szCs w:val="28"/>
              </w:rPr>
              <w:t>；</w:t>
            </w:r>
          </w:p>
          <w:p>
            <w:pPr>
              <w:spacing w:line="480" w:lineRule="exact"/>
              <w:rPr>
                <w:rFonts w:ascii="仿宋" w:hAnsi="仿宋" w:eastAsia="仿宋"/>
                <w:sz w:val="28"/>
                <w:szCs w:val="28"/>
              </w:rPr>
            </w:pPr>
            <w:r>
              <w:rPr>
                <w:rFonts w:hint="eastAsia" w:ascii="仿宋" w:hAnsi="仿宋" w:eastAsia="仿宋"/>
                <w:sz w:val="28"/>
                <w:szCs w:val="28"/>
              </w:rPr>
              <w:t>8.加强核算，做好成本控制，处理好质量、效率和经营目标的关系；</w:t>
            </w:r>
          </w:p>
          <w:p>
            <w:pPr>
              <w:spacing w:line="480" w:lineRule="exact"/>
              <w:rPr>
                <w:rFonts w:ascii="仿宋" w:hAnsi="仿宋" w:eastAsia="仿宋"/>
                <w:sz w:val="28"/>
                <w:szCs w:val="28"/>
              </w:rPr>
            </w:pPr>
            <w:r>
              <w:rPr>
                <w:rFonts w:hint="eastAsia" w:ascii="仿宋" w:hAnsi="仿宋" w:eastAsia="仿宋"/>
                <w:sz w:val="28"/>
                <w:szCs w:val="28"/>
              </w:rPr>
              <w:t>9.加强对本部门、工程施工人员安全教育工作，落实安全生产管理规定，保证公司建设项目不出现安全风险重大事件；</w:t>
            </w:r>
          </w:p>
          <w:p>
            <w:pPr>
              <w:spacing w:line="480" w:lineRule="exact"/>
              <w:rPr>
                <w:rFonts w:ascii="Tahoma" w:hAnsi="Tahoma" w:eastAsia="微软雅黑"/>
                <w:sz w:val="22"/>
              </w:rPr>
            </w:pPr>
            <w:r>
              <w:rPr>
                <w:rFonts w:hint="eastAsia" w:ascii="仿宋" w:hAnsi="仿宋" w:eastAsia="仿宋"/>
                <w:sz w:val="28"/>
                <w:szCs w:val="28"/>
              </w:rPr>
              <w:t>10.完成上级交办的其他工作；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43" w:hRule="atLeast"/>
        </w:trPr>
        <w:tc>
          <w:tcPr>
            <w:tcW w:w="1558" w:type="dxa"/>
            <w:tcBorders>
              <w:top w:val="single" w:color="auto" w:sz="6" w:space="0"/>
              <w:left w:val="single" w:color="auto" w:sz="12" w:space="0"/>
              <w:bottom w:val="single" w:color="auto" w:sz="12" w:space="0"/>
              <w:right w:val="single" w:color="auto" w:sz="6" w:space="0"/>
            </w:tcBorders>
            <w:noWrap w:val="0"/>
            <w:vAlign w:val="center"/>
          </w:tcPr>
          <w:p>
            <w:pPr>
              <w:spacing w:line="360" w:lineRule="auto"/>
              <w:jc w:val="center"/>
              <w:rPr>
                <w:rFonts w:ascii="黑体" w:hAnsi="黑体" w:eastAsia="黑体"/>
                <w:b/>
                <w:sz w:val="32"/>
                <w:szCs w:val="32"/>
              </w:rPr>
            </w:pPr>
            <w:r>
              <w:rPr>
                <w:rFonts w:hint="eastAsia" w:ascii="黑体" w:hAnsi="黑体" w:eastAsia="黑体"/>
                <w:b/>
                <w:bCs/>
                <w:sz w:val="28"/>
                <w:szCs w:val="28"/>
              </w:rPr>
              <w:t>任职资格</w:t>
            </w:r>
          </w:p>
        </w:tc>
        <w:tc>
          <w:tcPr>
            <w:tcW w:w="7937" w:type="dxa"/>
            <w:gridSpan w:val="3"/>
            <w:tcBorders>
              <w:top w:val="single" w:color="auto" w:sz="6" w:space="0"/>
              <w:left w:val="single" w:color="auto" w:sz="6" w:space="0"/>
              <w:bottom w:val="single" w:color="auto" w:sz="12" w:space="0"/>
              <w:right w:val="single" w:color="auto" w:sz="12" w:space="0"/>
            </w:tcBorders>
            <w:noWrap w:val="0"/>
            <w:vAlign w:val="center"/>
          </w:tcPr>
          <w:p>
            <w:pPr>
              <w:spacing w:line="480" w:lineRule="exact"/>
              <w:rPr>
                <w:rFonts w:ascii="仿宋" w:hAnsi="仿宋" w:eastAsia="仿宋"/>
                <w:sz w:val="28"/>
                <w:szCs w:val="28"/>
              </w:rPr>
            </w:pPr>
            <w:r>
              <w:rPr>
                <w:rFonts w:hint="eastAsia" w:ascii="仿宋" w:hAnsi="仿宋" w:eastAsia="仿宋"/>
                <w:sz w:val="28"/>
                <w:szCs w:val="28"/>
              </w:rPr>
              <w:t>1.建筑、工程等专业专科以上学历，工程师及以上职称；</w:t>
            </w:r>
          </w:p>
          <w:p>
            <w:pPr>
              <w:spacing w:line="480" w:lineRule="exact"/>
              <w:rPr>
                <w:rFonts w:ascii="仿宋" w:hAnsi="仿宋" w:eastAsia="仿宋"/>
                <w:sz w:val="28"/>
                <w:szCs w:val="28"/>
              </w:rPr>
            </w:pPr>
            <w:r>
              <w:rPr>
                <w:rFonts w:hint="eastAsia" w:ascii="仿宋" w:hAnsi="仿宋" w:eastAsia="仿宋"/>
                <w:sz w:val="28"/>
                <w:szCs w:val="28"/>
              </w:rPr>
              <w:t>2.5年以上建筑、房地产公司相关工作经验，3年以上项目主管工作经验；</w:t>
            </w:r>
          </w:p>
          <w:p>
            <w:pPr>
              <w:spacing w:line="480" w:lineRule="exact"/>
              <w:rPr>
                <w:rFonts w:ascii="仿宋" w:hAnsi="仿宋" w:eastAsia="仿宋"/>
                <w:sz w:val="28"/>
                <w:szCs w:val="28"/>
              </w:rPr>
            </w:pPr>
            <w:r>
              <w:rPr>
                <w:rFonts w:hint="eastAsia" w:ascii="仿宋" w:hAnsi="仿宋" w:eastAsia="仿宋"/>
                <w:sz w:val="28"/>
                <w:szCs w:val="28"/>
              </w:rPr>
              <w:t>3.熟悉国家和地方工程管理政策、法律法规、技术标准及规范等；</w:t>
            </w:r>
          </w:p>
          <w:p>
            <w:pPr>
              <w:spacing w:line="480" w:lineRule="exact"/>
              <w:rPr>
                <w:rFonts w:ascii="仿宋" w:hAnsi="仿宋" w:eastAsia="仿宋"/>
                <w:sz w:val="28"/>
                <w:szCs w:val="28"/>
              </w:rPr>
            </w:pPr>
            <w:r>
              <w:rPr>
                <w:rFonts w:hint="eastAsia" w:ascii="仿宋" w:hAnsi="仿宋" w:eastAsia="仿宋"/>
                <w:sz w:val="28"/>
                <w:szCs w:val="28"/>
              </w:rPr>
              <w:t>4.熟悉设计、规划、配套、施工等业务流程，掌握建筑、结构、材料和现场施工监控要点；</w:t>
            </w:r>
          </w:p>
          <w:p>
            <w:pPr>
              <w:spacing w:line="480" w:lineRule="exact"/>
              <w:rPr>
                <w:rFonts w:ascii="仿宋" w:hAnsi="仿宋" w:eastAsia="仿宋"/>
                <w:sz w:val="28"/>
                <w:szCs w:val="28"/>
              </w:rPr>
            </w:pPr>
            <w:r>
              <w:rPr>
                <w:rFonts w:hint="eastAsia" w:ascii="仿宋" w:hAnsi="仿宋" w:eastAsia="仿宋"/>
                <w:sz w:val="28"/>
                <w:szCs w:val="28"/>
              </w:rPr>
              <w:t>5.熟悉项目开发程序、项目规划、设计及施工安全管理；</w:t>
            </w:r>
          </w:p>
          <w:p>
            <w:pPr>
              <w:spacing w:line="480" w:lineRule="exact"/>
              <w:rPr>
                <w:rFonts w:ascii="仿宋" w:hAnsi="仿宋" w:eastAsia="仿宋"/>
                <w:sz w:val="28"/>
                <w:szCs w:val="28"/>
              </w:rPr>
            </w:pPr>
            <w:r>
              <w:rPr>
                <w:rFonts w:ascii="仿宋" w:hAnsi="仿宋" w:eastAsia="仿宋"/>
                <w:sz w:val="28"/>
                <w:szCs w:val="28"/>
              </w:rPr>
              <w:t>6.</w:t>
            </w:r>
            <w:r>
              <w:rPr>
                <w:rFonts w:hint="eastAsia" w:ascii="仿宋" w:hAnsi="仿宋" w:eastAsia="仿宋"/>
                <w:sz w:val="28"/>
                <w:szCs w:val="28"/>
              </w:rPr>
              <w:t>具有丰富的现场施工管理经验。</w:t>
            </w:r>
          </w:p>
        </w:tc>
      </w:tr>
      <w:bookmarkEnd w:id="0"/>
    </w:tbl>
    <w:p>
      <w:pPr>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hint="eastAsia" w:ascii="华文中宋" w:hAnsi="华文中宋" w:eastAsia="华文中宋"/>
          <w:b/>
          <w:sz w:val="44"/>
          <w:szCs w:val="44"/>
        </w:rPr>
      </w:pPr>
      <w:r>
        <w:rPr>
          <w:rFonts w:hint="eastAsia" w:ascii="华文中宋" w:hAnsi="华文中宋" w:eastAsia="华文中宋"/>
          <w:b/>
          <w:sz w:val="44"/>
          <w:szCs w:val="44"/>
        </w:rPr>
        <w:t>工程项目管理岗岗位说明书</w:t>
      </w:r>
    </w:p>
    <w:tbl>
      <w:tblPr>
        <w:tblStyle w:val="3"/>
        <w:tblW w:w="9495" w:type="dxa"/>
        <w:tblInd w:w="-58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3416"/>
        <w:gridCol w:w="2031"/>
        <w:gridCol w:w="248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9"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bookmarkStart w:id="1" w:name="_Hlk51665801"/>
            <w:r>
              <w:rPr>
                <w:rFonts w:hint="eastAsia" w:ascii="黑体" w:hAnsi="黑体" w:eastAsia="黑体"/>
                <w:b/>
                <w:bCs/>
                <w:sz w:val="28"/>
                <w:szCs w:val="28"/>
              </w:rPr>
              <w:t>岗位名称</w:t>
            </w:r>
          </w:p>
        </w:tc>
        <w:tc>
          <w:tcPr>
            <w:tcW w:w="3416"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Cs/>
                <w:sz w:val="28"/>
                <w:szCs w:val="28"/>
              </w:rPr>
            </w:pPr>
            <w:r>
              <w:rPr>
                <w:rFonts w:hint="eastAsia" w:ascii="仿宋_GB2312" w:hAnsi="宋体" w:eastAsia="仿宋_GB2312"/>
                <w:bCs/>
                <w:sz w:val="28"/>
                <w:szCs w:val="28"/>
              </w:rPr>
              <w:t>项目管理岗</w:t>
            </w:r>
          </w:p>
        </w:tc>
        <w:tc>
          <w:tcPr>
            <w:tcW w:w="2031"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
                <w:bCs/>
                <w:sz w:val="28"/>
                <w:szCs w:val="28"/>
              </w:rPr>
            </w:pPr>
            <w:r>
              <w:rPr>
                <w:rFonts w:hint="eastAsia" w:ascii="黑体" w:hAnsi="黑体" w:eastAsia="黑体"/>
                <w:b/>
                <w:bCs/>
                <w:sz w:val="28"/>
                <w:szCs w:val="28"/>
              </w:rPr>
              <w:t>计划薪酬</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ascii="仿宋_GB2312" w:hAnsi="宋体" w:eastAsia="仿宋_GB2312"/>
                <w:bCs/>
                <w:sz w:val="28"/>
                <w:szCs w:val="28"/>
              </w:rPr>
            </w:pPr>
            <w:r>
              <w:rPr>
                <w:rFonts w:hint="eastAsia" w:ascii="仿宋" w:hAnsi="仿宋" w:eastAsia="仿宋"/>
                <w:sz w:val="28"/>
                <w:szCs w:val="28"/>
              </w:rPr>
              <w:t>5</w:t>
            </w:r>
            <w:r>
              <w:rPr>
                <w:rFonts w:ascii="仿宋" w:hAnsi="仿宋" w:eastAsia="仿宋"/>
                <w:sz w:val="28"/>
                <w:szCs w:val="28"/>
              </w:rPr>
              <w:t>000</w:t>
            </w:r>
            <w:r>
              <w:rPr>
                <w:rFonts w:hint="eastAsia" w:ascii="仿宋" w:hAnsi="仿宋" w:eastAsia="仿宋"/>
                <w:sz w:val="28"/>
                <w:szCs w:val="28"/>
              </w:rPr>
              <w:t>-</w:t>
            </w:r>
            <w:r>
              <w:rPr>
                <w:rFonts w:ascii="仿宋" w:hAnsi="仿宋" w:eastAsia="仿宋"/>
                <w:sz w:val="28"/>
                <w:szCs w:val="28"/>
              </w:rPr>
              <w:t>8000元/月</w:t>
            </w:r>
          </w:p>
          <w:bookmarkEnd w:id="1"/>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9"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岗位代码</w:t>
            </w:r>
          </w:p>
        </w:tc>
        <w:tc>
          <w:tcPr>
            <w:tcW w:w="3416"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Cs/>
                <w:sz w:val="28"/>
                <w:szCs w:val="28"/>
              </w:rPr>
            </w:pPr>
            <w:r>
              <w:rPr>
                <w:rFonts w:hint="eastAsia" w:ascii="仿宋_GB2312" w:hAnsi="宋体" w:eastAsia="仿宋_GB2312"/>
                <w:bCs/>
                <w:sz w:val="28"/>
                <w:szCs w:val="28"/>
              </w:rPr>
              <w:t>40102</w:t>
            </w:r>
          </w:p>
        </w:tc>
        <w:tc>
          <w:tcPr>
            <w:tcW w:w="2031"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hint="eastAsia" w:ascii="黑体" w:hAnsi="黑体" w:eastAsia="黑体"/>
                <w:b/>
                <w:bCs/>
                <w:sz w:val="28"/>
                <w:szCs w:val="28"/>
              </w:rPr>
            </w:pPr>
            <w:r>
              <w:rPr>
                <w:rFonts w:hint="eastAsia" w:ascii="黑体" w:hAnsi="黑体" w:eastAsia="黑体"/>
                <w:b/>
                <w:bCs/>
                <w:sz w:val="28"/>
                <w:szCs w:val="28"/>
              </w:rPr>
              <w:t>招聘人数</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hint="eastAsia" w:ascii="仿宋" w:hAnsi="仿宋" w:eastAsia="仿宋"/>
                <w:sz w:val="28"/>
                <w:szCs w:val="28"/>
              </w:rPr>
            </w:pPr>
            <w:r>
              <w:rPr>
                <w:rFonts w:hint="eastAsia" w:ascii="仿宋" w:hAnsi="仿宋" w:eastAsia="仿宋"/>
                <w:sz w:val="28"/>
                <w:szCs w:val="28"/>
              </w:rPr>
              <w:t>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80" w:hRule="atLeast"/>
        </w:trPr>
        <w:tc>
          <w:tcPr>
            <w:tcW w:w="1559" w:type="dxa"/>
            <w:tcBorders>
              <w:top w:val="single" w:color="auto" w:sz="6"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32"/>
                <w:szCs w:val="32"/>
              </w:rPr>
            </w:pPr>
            <w:r>
              <w:rPr>
                <w:rFonts w:hint="eastAsia" w:ascii="黑体" w:hAnsi="黑体" w:eastAsia="黑体"/>
                <w:b/>
                <w:bCs/>
                <w:sz w:val="28"/>
                <w:szCs w:val="28"/>
              </w:rPr>
              <w:t>岗位职责</w:t>
            </w:r>
          </w:p>
        </w:tc>
        <w:tc>
          <w:tcPr>
            <w:tcW w:w="7936" w:type="dxa"/>
            <w:gridSpan w:val="3"/>
            <w:tcBorders>
              <w:top w:val="single" w:color="auto" w:sz="6" w:space="0"/>
              <w:left w:val="single" w:color="auto" w:sz="6" w:space="0"/>
              <w:bottom w:val="single" w:color="auto" w:sz="6" w:space="0"/>
              <w:right w:val="single" w:color="auto" w:sz="12" w:space="0"/>
            </w:tcBorders>
            <w:noWrap w:val="0"/>
            <w:vAlign w:val="center"/>
          </w:tcPr>
          <w:p>
            <w:pPr>
              <w:spacing w:line="400" w:lineRule="exact"/>
              <w:rPr>
                <w:rFonts w:ascii="仿宋" w:hAnsi="仿宋" w:eastAsia="仿宋"/>
                <w:sz w:val="28"/>
                <w:szCs w:val="28"/>
              </w:rPr>
            </w:pPr>
            <w:r>
              <w:rPr>
                <w:rFonts w:hint="eastAsia" w:ascii="仿宋" w:hAnsi="仿宋" w:eastAsia="仿宋"/>
                <w:sz w:val="28"/>
                <w:szCs w:val="28"/>
              </w:rPr>
              <w:t>1.负责做好项目立项阶段的备案、审核等专项材料的整理和上报工作；</w:t>
            </w:r>
          </w:p>
          <w:p>
            <w:pPr>
              <w:spacing w:line="400" w:lineRule="exact"/>
              <w:rPr>
                <w:rFonts w:ascii="仿宋" w:hAnsi="仿宋" w:eastAsia="仿宋"/>
                <w:sz w:val="28"/>
                <w:szCs w:val="28"/>
              </w:rPr>
            </w:pPr>
            <w:r>
              <w:rPr>
                <w:rFonts w:hint="eastAsia" w:ascii="仿宋" w:hAnsi="仿宋" w:eastAsia="仿宋"/>
                <w:sz w:val="28"/>
                <w:szCs w:val="28"/>
              </w:rPr>
              <w:t>2.参与制定公司项目工程施工技术管理制度、办法、程序、方案和质量保证措施，保证工程施工技术、质量和管理体系在公司各项目施工中有效运行；</w:t>
            </w:r>
          </w:p>
          <w:p>
            <w:pPr>
              <w:spacing w:line="400" w:lineRule="exact"/>
              <w:rPr>
                <w:rFonts w:ascii="仿宋" w:hAnsi="仿宋" w:eastAsia="仿宋"/>
                <w:sz w:val="28"/>
                <w:szCs w:val="28"/>
              </w:rPr>
            </w:pPr>
            <w:r>
              <w:rPr>
                <w:rFonts w:hint="eastAsia" w:ascii="仿宋" w:hAnsi="仿宋" w:eastAsia="仿宋"/>
                <w:sz w:val="28"/>
                <w:szCs w:val="28"/>
              </w:rPr>
              <w:t>3.汇总分管项目的旬、月、季、年工程报表和工程简报，及时通报公司领导层和相关部门；</w:t>
            </w:r>
          </w:p>
          <w:p>
            <w:pPr>
              <w:spacing w:line="400" w:lineRule="exact"/>
              <w:rPr>
                <w:rFonts w:ascii="仿宋" w:hAnsi="仿宋" w:eastAsia="仿宋"/>
                <w:sz w:val="28"/>
                <w:szCs w:val="28"/>
              </w:rPr>
            </w:pPr>
            <w:r>
              <w:rPr>
                <w:rFonts w:hint="eastAsia" w:ascii="仿宋" w:hAnsi="仿宋" w:eastAsia="仿宋"/>
                <w:sz w:val="28"/>
                <w:szCs w:val="28"/>
              </w:rPr>
              <w:t>4.负责分管项目进度计划和分项工程质量检查评定记录，确保施工技术资料与工程同步，参与项目进度、质量过程控制、质量验收，加强现场管理，提高施工人员的质量意识；</w:t>
            </w:r>
          </w:p>
          <w:p>
            <w:pPr>
              <w:spacing w:line="400" w:lineRule="exact"/>
              <w:rPr>
                <w:rFonts w:ascii="仿宋" w:hAnsi="仿宋" w:eastAsia="仿宋"/>
                <w:sz w:val="28"/>
                <w:szCs w:val="28"/>
              </w:rPr>
            </w:pPr>
            <w:r>
              <w:rPr>
                <w:rFonts w:hint="eastAsia" w:ascii="仿宋" w:hAnsi="仿宋" w:eastAsia="仿宋"/>
                <w:sz w:val="28"/>
                <w:szCs w:val="28"/>
              </w:rPr>
              <w:t>5.编制工程项目建设概算，协调影响各工程项目进度的事项；</w:t>
            </w:r>
          </w:p>
          <w:p>
            <w:pPr>
              <w:spacing w:line="400" w:lineRule="exact"/>
              <w:rPr>
                <w:rFonts w:ascii="仿宋" w:hAnsi="仿宋" w:eastAsia="仿宋"/>
                <w:sz w:val="28"/>
                <w:szCs w:val="28"/>
              </w:rPr>
            </w:pPr>
            <w:r>
              <w:rPr>
                <w:rFonts w:hint="eastAsia" w:ascii="仿宋" w:hAnsi="仿宋" w:eastAsia="仿宋"/>
                <w:sz w:val="28"/>
                <w:szCs w:val="28"/>
              </w:rPr>
              <w:t>6.负责工程项目建设的施工安全工作，做好施工安全教育工作；</w:t>
            </w:r>
          </w:p>
          <w:p>
            <w:pPr>
              <w:spacing w:line="400" w:lineRule="exact"/>
              <w:rPr>
                <w:rFonts w:ascii="仿宋" w:hAnsi="仿宋" w:eastAsia="仿宋"/>
                <w:sz w:val="28"/>
                <w:szCs w:val="28"/>
              </w:rPr>
            </w:pPr>
            <w:r>
              <w:rPr>
                <w:rFonts w:hint="eastAsia" w:ascii="仿宋" w:hAnsi="仿宋" w:eastAsia="仿宋"/>
                <w:sz w:val="28"/>
                <w:szCs w:val="28"/>
              </w:rPr>
              <w:t>7.及时解决工程项目中的问题，审查施工中项目变更，按程序审批。施工中重点难点问题定期上报；</w:t>
            </w:r>
          </w:p>
          <w:p>
            <w:pPr>
              <w:spacing w:line="400" w:lineRule="exact"/>
              <w:rPr>
                <w:rFonts w:ascii="仿宋" w:hAnsi="仿宋" w:eastAsia="仿宋"/>
                <w:sz w:val="28"/>
                <w:szCs w:val="28"/>
              </w:rPr>
            </w:pPr>
            <w:r>
              <w:rPr>
                <w:rFonts w:hint="eastAsia" w:ascii="仿宋" w:hAnsi="仿宋" w:eastAsia="仿宋"/>
                <w:sz w:val="28"/>
                <w:szCs w:val="28"/>
              </w:rPr>
              <w:t>8．及时处理项目变更预算，参与承建项目的工程量核算、竣工验收、竣工结算等工作，及时收集工程技术、经济论证等资料归档管理；</w:t>
            </w:r>
          </w:p>
          <w:p>
            <w:pPr>
              <w:spacing w:line="400" w:lineRule="exact"/>
              <w:rPr>
                <w:rFonts w:ascii="仿宋" w:hAnsi="仿宋" w:eastAsia="仿宋"/>
                <w:sz w:val="28"/>
                <w:szCs w:val="28"/>
              </w:rPr>
            </w:pPr>
            <w:r>
              <w:rPr>
                <w:rFonts w:hint="eastAsia" w:ascii="仿宋" w:hAnsi="仿宋" w:eastAsia="仿宋"/>
                <w:sz w:val="28"/>
                <w:szCs w:val="28"/>
              </w:rPr>
              <w:t>9.完成领导交办的其他工作。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48" w:hRule="atLeast"/>
        </w:trPr>
        <w:tc>
          <w:tcPr>
            <w:tcW w:w="1559" w:type="dxa"/>
            <w:tcBorders>
              <w:top w:val="single" w:color="auto" w:sz="6" w:space="0"/>
              <w:left w:val="single" w:color="auto" w:sz="12" w:space="0"/>
              <w:bottom w:val="single" w:color="auto" w:sz="12" w:space="0"/>
              <w:right w:val="single" w:color="auto" w:sz="6" w:space="0"/>
            </w:tcBorders>
            <w:noWrap w:val="0"/>
            <w:vAlign w:val="center"/>
          </w:tcPr>
          <w:p>
            <w:pPr>
              <w:spacing w:line="400" w:lineRule="exact"/>
              <w:jc w:val="center"/>
              <w:rPr>
                <w:rFonts w:ascii="黑体" w:hAnsi="黑体" w:eastAsia="黑体"/>
                <w:b/>
                <w:sz w:val="32"/>
                <w:szCs w:val="32"/>
              </w:rPr>
            </w:pPr>
            <w:r>
              <w:rPr>
                <w:rFonts w:hint="eastAsia" w:ascii="黑体" w:hAnsi="黑体" w:eastAsia="黑体"/>
                <w:b/>
                <w:bCs/>
                <w:sz w:val="28"/>
                <w:szCs w:val="28"/>
              </w:rPr>
              <w:t>任职资格</w:t>
            </w:r>
          </w:p>
        </w:tc>
        <w:tc>
          <w:tcPr>
            <w:tcW w:w="7936" w:type="dxa"/>
            <w:gridSpan w:val="3"/>
            <w:tcBorders>
              <w:top w:val="single" w:color="auto" w:sz="6" w:space="0"/>
              <w:left w:val="single" w:color="auto" w:sz="6" w:space="0"/>
              <w:bottom w:val="single" w:color="auto" w:sz="12" w:space="0"/>
              <w:right w:val="single" w:color="auto" w:sz="12" w:space="0"/>
            </w:tcBorders>
            <w:noWrap w:val="0"/>
            <w:vAlign w:val="top"/>
          </w:tcPr>
          <w:p>
            <w:pPr>
              <w:spacing w:line="400" w:lineRule="exact"/>
              <w:rPr>
                <w:rFonts w:ascii="仿宋" w:hAnsi="仿宋" w:eastAsia="仿宋"/>
                <w:sz w:val="28"/>
                <w:szCs w:val="28"/>
              </w:rPr>
            </w:pPr>
            <w:r>
              <w:rPr>
                <w:rFonts w:ascii="仿宋" w:hAnsi="仿宋" w:eastAsia="仿宋"/>
                <w:sz w:val="28"/>
                <w:szCs w:val="28"/>
              </w:rPr>
              <w:t>1.大专及以上学历</w:t>
            </w:r>
            <w:r>
              <w:rPr>
                <w:rFonts w:hint="eastAsia" w:ascii="仿宋" w:hAnsi="仿宋" w:eastAsia="仿宋"/>
                <w:sz w:val="28"/>
                <w:szCs w:val="28"/>
              </w:rPr>
              <w:t>，</w:t>
            </w:r>
            <w:r>
              <w:rPr>
                <w:rFonts w:ascii="仿宋" w:hAnsi="仿宋" w:eastAsia="仿宋"/>
                <w:sz w:val="28"/>
                <w:szCs w:val="28"/>
              </w:rPr>
              <w:t>工程管理、</w:t>
            </w:r>
            <w:r>
              <w:rPr>
                <w:rFonts w:hint="eastAsia" w:ascii="仿宋" w:hAnsi="仿宋" w:eastAsia="仿宋"/>
                <w:sz w:val="28"/>
                <w:szCs w:val="28"/>
              </w:rPr>
              <w:t>土木、水电、</w:t>
            </w:r>
            <w:r>
              <w:rPr>
                <w:rFonts w:ascii="仿宋" w:hAnsi="仿宋" w:eastAsia="仿宋"/>
                <w:sz w:val="28"/>
                <w:szCs w:val="28"/>
              </w:rPr>
              <w:t>造价、机电设备、机械制造等相关专业</w:t>
            </w:r>
            <w:r>
              <w:rPr>
                <w:rFonts w:hint="eastAsia" w:ascii="仿宋" w:hAnsi="仿宋" w:eastAsia="仿宋"/>
                <w:sz w:val="28"/>
                <w:szCs w:val="28"/>
              </w:rPr>
              <w:t>；</w:t>
            </w:r>
          </w:p>
          <w:p>
            <w:pPr>
              <w:spacing w:line="400" w:lineRule="exact"/>
              <w:rPr>
                <w:rFonts w:ascii="仿宋" w:hAnsi="仿宋" w:eastAsia="仿宋"/>
                <w:sz w:val="28"/>
                <w:szCs w:val="28"/>
              </w:rPr>
            </w:pPr>
            <w:r>
              <w:rPr>
                <w:rFonts w:ascii="仿宋" w:hAnsi="仿宋" w:eastAsia="仿宋"/>
                <w:sz w:val="28"/>
                <w:szCs w:val="28"/>
              </w:rPr>
              <w:t>2.</w:t>
            </w:r>
            <w:r>
              <w:rPr>
                <w:rFonts w:hint="eastAsia"/>
              </w:rPr>
              <w:t xml:space="preserve"> </w:t>
            </w:r>
            <w:r>
              <w:rPr>
                <w:rFonts w:hint="eastAsia" w:ascii="仿宋" w:hAnsi="仿宋" w:eastAsia="仿宋"/>
                <w:sz w:val="28"/>
                <w:szCs w:val="28"/>
              </w:rPr>
              <w:t>熟悉国家和行业的相关标准规范，熟悉工程施工规范要求，能独立编制施工组织设计方案和专项施工方案，具有一定的工程预决算基础；</w:t>
            </w:r>
          </w:p>
          <w:p>
            <w:pPr>
              <w:spacing w:line="400" w:lineRule="exact"/>
              <w:rPr>
                <w:rFonts w:ascii="仿宋" w:hAnsi="仿宋" w:eastAsia="仿宋"/>
                <w:sz w:val="28"/>
                <w:szCs w:val="28"/>
              </w:rPr>
            </w:pPr>
            <w:r>
              <w:rPr>
                <w:rFonts w:ascii="仿宋" w:hAnsi="仿宋" w:eastAsia="仿宋"/>
                <w:sz w:val="28"/>
                <w:szCs w:val="28"/>
              </w:rPr>
              <w:t>3.责任心强、敬业，具有良好的沟通能力，具有团队合作精神</w:t>
            </w:r>
            <w:r>
              <w:rPr>
                <w:rFonts w:hint="eastAsia" w:ascii="仿宋" w:hAnsi="仿宋" w:eastAsia="仿宋"/>
                <w:sz w:val="28"/>
                <w:szCs w:val="28"/>
              </w:rPr>
              <w:t>；</w:t>
            </w:r>
          </w:p>
          <w:p>
            <w:pPr>
              <w:spacing w:line="400" w:lineRule="exact"/>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工作严谨、认真负责、吃苦耐劳；</w:t>
            </w:r>
          </w:p>
          <w:p>
            <w:pPr>
              <w:spacing w:line="400" w:lineRule="exact"/>
              <w:rPr>
                <w:rFonts w:ascii="仿宋" w:hAnsi="仿宋" w:eastAsia="仿宋"/>
                <w:sz w:val="28"/>
                <w:szCs w:val="28"/>
              </w:rPr>
            </w:pPr>
            <w:r>
              <w:rPr>
                <w:rFonts w:ascii="仿宋" w:hAnsi="仿宋" w:eastAsia="仿宋"/>
                <w:sz w:val="28"/>
                <w:szCs w:val="28"/>
              </w:rPr>
              <w:t>5.有建造师</w:t>
            </w:r>
            <w:r>
              <w:rPr>
                <w:rFonts w:hint="eastAsia" w:ascii="仿宋" w:hAnsi="仿宋" w:eastAsia="仿宋"/>
                <w:sz w:val="28"/>
                <w:szCs w:val="28"/>
              </w:rPr>
              <w:t>等建筑类</w:t>
            </w:r>
            <w:r>
              <w:rPr>
                <w:rFonts w:ascii="仿宋" w:hAnsi="仿宋" w:eastAsia="仿宋"/>
                <w:sz w:val="28"/>
                <w:szCs w:val="28"/>
              </w:rPr>
              <w:t>证书</w:t>
            </w:r>
            <w:r>
              <w:rPr>
                <w:rFonts w:hint="eastAsia" w:ascii="仿宋" w:hAnsi="仿宋" w:eastAsia="仿宋"/>
                <w:sz w:val="28"/>
                <w:szCs w:val="28"/>
              </w:rPr>
              <w:t>和从业经验者</w:t>
            </w:r>
            <w:r>
              <w:rPr>
                <w:rFonts w:ascii="仿宋" w:hAnsi="仿宋" w:eastAsia="仿宋"/>
                <w:sz w:val="28"/>
                <w:szCs w:val="28"/>
              </w:rPr>
              <w:t>优先</w:t>
            </w:r>
            <w:r>
              <w:rPr>
                <w:rFonts w:hint="eastAsia" w:ascii="仿宋" w:hAnsi="仿宋" w:eastAsia="仿宋"/>
                <w:sz w:val="28"/>
                <w:szCs w:val="28"/>
              </w:rPr>
              <w:t>。</w:t>
            </w:r>
          </w:p>
        </w:tc>
      </w:tr>
    </w:tbl>
    <w:p>
      <w:pPr>
        <w:ind w:firstLine="141" w:firstLineChars="32"/>
        <w:jc w:val="center"/>
        <w:rPr>
          <w:rFonts w:ascii="华文中宋" w:hAnsi="华文中宋" w:eastAsia="华文中宋"/>
          <w:b/>
          <w:sz w:val="44"/>
          <w:szCs w:val="44"/>
        </w:rPr>
      </w:pPr>
    </w:p>
    <w:p>
      <w:pPr>
        <w:jc w:val="center"/>
        <w:rPr>
          <w:rFonts w:hint="eastAsia" w:ascii="华文中宋" w:hAnsi="华文中宋" w:eastAsia="华文中宋"/>
          <w:b/>
          <w:sz w:val="44"/>
          <w:szCs w:val="44"/>
        </w:rPr>
      </w:pPr>
      <w:r>
        <w:rPr>
          <w:rFonts w:hint="eastAsia" w:ascii="华文中宋" w:hAnsi="华文中宋" w:eastAsia="华文中宋"/>
          <w:b/>
          <w:sz w:val="44"/>
          <w:szCs w:val="44"/>
        </w:rPr>
        <w:t>预算管理岗岗位说明书</w:t>
      </w:r>
    </w:p>
    <w:tbl>
      <w:tblPr>
        <w:tblStyle w:val="3"/>
        <w:tblW w:w="9495" w:type="dxa"/>
        <w:tblInd w:w="-58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3416"/>
        <w:gridCol w:w="2031"/>
        <w:gridCol w:w="248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9"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岗位名称</w:t>
            </w:r>
          </w:p>
        </w:tc>
        <w:tc>
          <w:tcPr>
            <w:tcW w:w="3416"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Cs/>
                <w:sz w:val="28"/>
                <w:szCs w:val="28"/>
              </w:rPr>
            </w:pPr>
            <w:r>
              <w:rPr>
                <w:rFonts w:hint="eastAsia" w:ascii="仿宋_GB2312" w:hAnsi="宋体" w:eastAsia="仿宋_GB2312"/>
                <w:bCs/>
                <w:sz w:val="28"/>
                <w:szCs w:val="28"/>
              </w:rPr>
              <w:t>预算管理岗</w:t>
            </w:r>
          </w:p>
        </w:tc>
        <w:tc>
          <w:tcPr>
            <w:tcW w:w="2031"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
                <w:bCs/>
                <w:sz w:val="28"/>
                <w:szCs w:val="28"/>
              </w:rPr>
            </w:pPr>
            <w:r>
              <w:rPr>
                <w:rFonts w:hint="eastAsia" w:ascii="黑体" w:hAnsi="黑体" w:eastAsia="黑体"/>
                <w:b/>
                <w:bCs/>
                <w:sz w:val="28"/>
                <w:szCs w:val="28"/>
              </w:rPr>
              <w:t>计划薪酬</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ascii="仿宋_GB2312" w:hAnsi="宋体" w:eastAsia="仿宋_GB2312"/>
                <w:bCs/>
                <w:sz w:val="28"/>
                <w:szCs w:val="28"/>
              </w:rPr>
            </w:pPr>
            <w:r>
              <w:rPr>
                <w:rFonts w:hint="eastAsia" w:ascii="仿宋" w:hAnsi="仿宋" w:eastAsia="仿宋"/>
                <w:sz w:val="28"/>
                <w:szCs w:val="28"/>
              </w:rPr>
              <w:t>5</w:t>
            </w:r>
            <w:r>
              <w:rPr>
                <w:rFonts w:ascii="仿宋" w:hAnsi="仿宋" w:eastAsia="仿宋"/>
                <w:sz w:val="28"/>
                <w:szCs w:val="28"/>
              </w:rPr>
              <w:t>000</w:t>
            </w:r>
            <w:r>
              <w:rPr>
                <w:rFonts w:hint="eastAsia" w:ascii="仿宋" w:hAnsi="仿宋" w:eastAsia="仿宋"/>
                <w:sz w:val="28"/>
                <w:szCs w:val="28"/>
              </w:rPr>
              <w:t>-</w:t>
            </w:r>
            <w:r>
              <w:rPr>
                <w:rFonts w:ascii="仿宋" w:hAnsi="仿宋" w:eastAsia="仿宋"/>
                <w:sz w:val="28"/>
                <w:szCs w:val="28"/>
              </w:rPr>
              <w:t>8000元/月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9"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hint="eastAsia" w:ascii="黑体" w:hAnsi="黑体" w:eastAsia="黑体"/>
                <w:b/>
                <w:bCs/>
                <w:sz w:val="28"/>
                <w:szCs w:val="28"/>
              </w:rPr>
            </w:pPr>
            <w:r>
              <w:rPr>
                <w:rFonts w:hint="eastAsia" w:ascii="黑体" w:hAnsi="黑体" w:eastAsia="黑体"/>
                <w:b/>
                <w:bCs/>
                <w:sz w:val="28"/>
                <w:szCs w:val="28"/>
              </w:rPr>
              <w:t>岗位代码</w:t>
            </w:r>
          </w:p>
        </w:tc>
        <w:tc>
          <w:tcPr>
            <w:tcW w:w="3416"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Cs/>
                <w:sz w:val="28"/>
                <w:szCs w:val="28"/>
              </w:rPr>
            </w:pPr>
            <w:r>
              <w:rPr>
                <w:rFonts w:hint="eastAsia" w:ascii="仿宋_GB2312" w:hAnsi="宋体" w:eastAsia="仿宋_GB2312"/>
                <w:bCs/>
                <w:sz w:val="28"/>
                <w:szCs w:val="28"/>
              </w:rPr>
              <w:t>40103</w:t>
            </w:r>
          </w:p>
        </w:tc>
        <w:tc>
          <w:tcPr>
            <w:tcW w:w="2031"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hint="eastAsia" w:ascii="黑体" w:hAnsi="黑体" w:eastAsia="黑体"/>
                <w:b/>
                <w:bCs/>
                <w:sz w:val="28"/>
                <w:szCs w:val="28"/>
              </w:rPr>
            </w:pPr>
            <w:r>
              <w:rPr>
                <w:rFonts w:hint="eastAsia" w:ascii="黑体" w:hAnsi="黑体" w:eastAsia="黑体"/>
                <w:b/>
                <w:bCs/>
                <w:sz w:val="28"/>
                <w:szCs w:val="28"/>
              </w:rPr>
              <w:t>招聘人数</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hint="eastAsia" w:ascii="仿宋" w:hAnsi="仿宋" w:eastAsia="仿宋"/>
                <w:sz w:val="28"/>
                <w:szCs w:val="28"/>
              </w:rPr>
            </w:pPr>
            <w:r>
              <w:rPr>
                <w:rFonts w:hint="eastAsia" w:ascii="仿宋" w:hAnsi="仿宋" w:eastAsia="仿宋"/>
                <w:sz w:val="28"/>
                <w:szCs w:val="28"/>
              </w:rPr>
              <w:t>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80" w:hRule="atLeast"/>
        </w:trPr>
        <w:tc>
          <w:tcPr>
            <w:tcW w:w="1559" w:type="dxa"/>
            <w:tcBorders>
              <w:top w:val="single" w:color="auto" w:sz="6"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32"/>
                <w:szCs w:val="32"/>
              </w:rPr>
            </w:pPr>
            <w:r>
              <w:rPr>
                <w:rFonts w:hint="eastAsia" w:ascii="黑体" w:hAnsi="黑体" w:eastAsia="黑体"/>
                <w:b/>
                <w:bCs/>
                <w:sz w:val="28"/>
                <w:szCs w:val="28"/>
              </w:rPr>
              <w:t>岗位职责</w:t>
            </w:r>
          </w:p>
        </w:tc>
        <w:tc>
          <w:tcPr>
            <w:tcW w:w="7936" w:type="dxa"/>
            <w:gridSpan w:val="3"/>
            <w:tcBorders>
              <w:top w:val="single" w:color="auto" w:sz="6" w:space="0"/>
              <w:left w:val="single" w:color="auto" w:sz="6" w:space="0"/>
              <w:bottom w:val="single" w:color="auto" w:sz="6" w:space="0"/>
              <w:right w:val="single" w:color="auto" w:sz="12" w:space="0"/>
            </w:tcBorders>
            <w:noWrap w:val="0"/>
            <w:vAlign w:val="center"/>
          </w:tcPr>
          <w:p>
            <w:pPr>
              <w:spacing w:line="400" w:lineRule="exact"/>
              <w:rPr>
                <w:rFonts w:ascii="仿宋" w:hAnsi="仿宋" w:eastAsia="仿宋"/>
                <w:sz w:val="28"/>
                <w:szCs w:val="28"/>
              </w:rPr>
            </w:pPr>
            <w:r>
              <w:rPr>
                <w:rFonts w:hint="eastAsia" w:ascii="仿宋" w:hAnsi="仿宋" w:eastAsia="仿宋"/>
                <w:sz w:val="28"/>
                <w:szCs w:val="28"/>
              </w:rPr>
              <w:t>1.组织项目投资及概预算相关政策信息的收集和学习；</w:t>
            </w:r>
          </w:p>
          <w:p>
            <w:pPr>
              <w:spacing w:line="400" w:lineRule="exact"/>
              <w:rPr>
                <w:rFonts w:ascii="仿宋" w:hAnsi="仿宋" w:eastAsia="仿宋"/>
                <w:sz w:val="28"/>
                <w:szCs w:val="28"/>
              </w:rPr>
            </w:pPr>
            <w:r>
              <w:rPr>
                <w:rFonts w:hint="eastAsia" w:ascii="仿宋" w:hAnsi="仿宋" w:eastAsia="仿宋"/>
                <w:sz w:val="28"/>
                <w:szCs w:val="28"/>
              </w:rPr>
              <w:t>2.协助部门经理拟定项目预算管理制度；</w:t>
            </w:r>
          </w:p>
          <w:p>
            <w:pPr>
              <w:spacing w:line="400" w:lineRule="exact"/>
              <w:rPr>
                <w:rFonts w:ascii="仿宋" w:hAnsi="仿宋" w:eastAsia="仿宋"/>
                <w:sz w:val="28"/>
                <w:szCs w:val="28"/>
              </w:rPr>
            </w:pPr>
            <w:r>
              <w:rPr>
                <w:rFonts w:hint="eastAsia" w:ascii="仿宋" w:hAnsi="仿宋" w:eastAsia="仿宋"/>
                <w:sz w:val="28"/>
                <w:szCs w:val="28"/>
              </w:rPr>
              <w:t>3.掌握和了解工程项目的分类造价、新设备、新材料的市场价格，对项目预算进行动态调整；</w:t>
            </w:r>
          </w:p>
          <w:p>
            <w:pPr>
              <w:spacing w:line="400" w:lineRule="exact"/>
              <w:rPr>
                <w:rFonts w:ascii="仿宋" w:hAnsi="仿宋" w:eastAsia="仿宋"/>
                <w:sz w:val="28"/>
                <w:szCs w:val="28"/>
              </w:rPr>
            </w:pPr>
            <w:r>
              <w:rPr>
                <w:rFonts w:hint="eastAsia" w:ascii="仿宋" w:hAnsi="仿宋" w:eastAsia="仿宋"/>
                <w:sz w:val="28"/>
                <w:szCs w:val="28"/>
              </w:rPr>
              <w:t>4.对工程项目的可行性、投资预算进行分析，为项目决策提供依据，编制预算方案；</w:t>
            </w:r>
          </w:p>
          <w:p>
            <w:pPr>
              <w:spacing w:line="400" w:lineRule="exact"/>
              <w:rPr>
                <w:rFonts w:ascii="仿宋" w:hAnsi="仿宋" w:eastAsia="仿宋"/>
                <w:sz w:val="28"/>
                <w:szCs w:val="28"/>
              </w:rPr>
            </w:pPr>
            <w:r>
              <w:rPr>
                <w:rFonts w:hint="eastAsia" w:ascii="仿宋" w:hAnsi="仿宋" w:eastAsia="仿宋"/>
                <w:sz w:val="28"/>
                <w:szCs w:val="28"/>
              </w:rPr>
              <w:t>5.监控项目预算使用情况，提出项目成本控制建议；</w:t>
            </w:r>
          </w:p>
          <w:p>
            <w:pPr>
              <w:spacing w:line="400" w:lineRule="exact"/>
              <w:rPr>
                <w:rFonts w:ascii="仿宋" w:hAnsi="仿宋" w:eastAsia="仿宋"/>
                <w:sz w:val="28"/>
                <w:szCs w:val="28"/>
              </w:rPr>
            </w:pPr>
            <w:r>
              <w:rPr>
                <w:rFonts w:hint="eastAsia" w:ascii="仿宋" w:hAnsi="仿宋" w:eastAsia="仿宋"/>
                <w:sz w:val="28"/>
                <w:szCs w:val="28"/>
              </w:rPr>
              <w:t>6.及时了解工程进度，编制各类工程结算文件；</w:t>
            </w:r>
          </w:p>
          <w:p>
            <w:pPr>
              <w:spacing w:line="400" w:lineRule="exact"/>
              <w:rPr>
                <w:rFonts w:ascii="仿宋" w:hAnsi="仿宋" w:eastAsia="仿宋"/>
                <w:sz w:val="28"/>
                <w:szCs w:val="28"/>
              </w:rPr>
            </w:pPr>
            <w:r>
              <w:rPr>
                <w:rFonts w:hint="eastAsia" w:ascii="仿宋" w:hAnsi="仿宋" w:eastAsia="仿宋"/>
                <w:sz w:val="28"/>
                <w:szCs w:val="28"/>
              </w:rPr>
              <w:t>7.监督预算执行情况，参与工程项目的质量验收和竣工验收；</w:t>
            </w:r>
          </w:p>
          <w:p>
            <w:pPr>
              <w:spacing w:line="400" w:lineRule="exact"/>
              <w:rPr>
                <w:rFonts w:ascii="仿宋" w:hAnsi="仿宋" w:eastAsia="仿宋"/>
                <w:sz w:val="28"/>
                <w:szCs w:val="28"/>
              </w:rPr>
            </w:pPr>
            <w:r>
              <w:rPr>
                <w:rFonts w:hint="eastAsia" w:ascii="仿宋" w:hAnsi="仿宋" w:eastAsia="仿宋"/>
                <w:sz w:val="28"/>
                <w:szCs w:val="28"/>
              </w:rPr>
              <w:t>8.完成领导交办的其他工作。</w:t>
            </w:r>
          </w:p>
          <w:p>
            <w:pPr>
              <w:spacing w:line="400" w:lineRule="exact"/>
              <w:rPr>
                <w:rFonts w:ascii="仿宋" w:hAnsi="仿宋" w:eastAsia="仿宋"/>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48" w:hRule="atLeast"/>
        </w:trPr>
        <w:tc>
          <w:tcPr>
            <w:tcW w:w="1559" w:type="dxa"/>
            <w:tcBorders>
              <w:top w:val="single" w:color="auto" w:sz="6" w:space="0"/>
              <w:left w:val="single" w:color="auto" w:sz="12" w:space="0"/>
              <w:bottom w:val="single" w:color="auto" w:sz="12" w:space="0"/>
              <w:right w:val="single" w:color="auto" w:sz="6" w:space="0"/>
            </w:tcBorders>
            <w:noWrap w:val="0"/>
            <w:vAlign w:val="center"/>
          </w:tcPr>
          <w:p>
            <w:pPr>
              <w:spacing w:line="400" w:lineRule="exact"/>
              <w:jc w:val="center"/>
              <w:rPr>
                <w:rFonts w:ascii="黑体" w:hAnsi="黑体" w:eastAsia="黑体"/>
                <w:b/>
                <w:sz w:val="32"/>
                <w:szCs w:val="32"/>
              </w:rPr>
            </w:pPr>
            <w:r>
              <w:rPr>
                <w:rFonts w:hint="eastAsia" w:ascii="黑体" w:hAnsi="黑体" w:eastAsia="黑体"/>
                <w:b/>
                <w:bCs/>
                <w:sz w:val="28"/>
                <w:szCs w:val="28"/>
              </w:rPr>
              <w:t>任职资格</w:t>
            </w:r>
          </w:p>
        </w:tc>
        <w:tc>
          <w:tcPr>
            <w:tcW w:w="7936" w:type="dxa"/>
            <w:gridSpan w:val="3"/>
            <w:tcBorders>
              <w:top w:val="single" w:color="auto" w:sz="6" w:space="0"/>
              <w:left w:val="single" w:color="auto" w:sz="6" w:space="0"/>
              <w:bottom w:val="single" w:color="auto" w:sz="12" w:space="0"/>
              <w:right w:val="single" w:color="auto" w:sz="12" w:space="0"/>
            </w:tcBorders>
            <w:noWrap w:val="0"/>
            <w:vAlign w:val="top"/>
          </w:tcPr>
          <w:p>
            <w:pPr>
              <w:spacing w:line="400" w:lineRule="exact"/>
              <w:rPr>
                <w:rFonts w:ascii="仿宋" w:hAnsi="仿宋" w:eastAsia="仿宋"/>
                <w:sz w:val="28"/>
                <w:szCs w:val="28"/>
              </w:rPr>
            </w:pPr>
            <w:r>
              <w:rPr>
                <w:rFonts w:ascii="仿宋" w:hAnsi="仿宋" w:eastAsia="仿宋"/>
                <w:sz w:val="28"/>
                <w:szCs w:val="28"/>
              </w:rPr>
              <w:t>1.大专及以上学历</w:t>
            </w:r>
            <w:r>
              <w:rPr>
                <w:rFonts w:hint="eastAsia" w:ascii="仿宋" w:hAnsi="仿宋" w:eastAsia="仿宋"/>
                <w:sz w:val="28"/>
                <w:szCs w:val="28"/>
              </w:rPr>
              <w:t>，会计</w:t>
            </w:r>
            <w:r>
              <w:rPr>
                <w:rFonts w:ascii="仿宋" w:hAnsi="仿宋" w:eastAsia="仿宋"/>
                <w:sz w:val="28"/>
                <w:szCs w:val="28"/>
              </w:rPr>
              <w:t>、</w:t>
            </w:r>
            <w:r>
              <w:rPr>
                <w:rFonts w:hint="eastAsia" w:ascii="仿宋" w:hAnsi="仿宋" w:eastAsia="仿宋"/>
                <w:sz w:val="28"/>
                <w:szCs w:val="28"/>
              </w:rPr>
              <w:t>土木、水电、</w:t>
            </w:r>
            <w:r>
              <w:rPr>
                <w:rFonts w:ascii="仿宋" w:hAnsi="仿宋" w:eastAsia="仿宋"/>
                <w:sz w:val="28"/>
                <w:szCs w:val="28"/>
              </w:rPr>
              <w:t>造价等相关专业</w:t>
            </w:r>
            <w:r>
              <w:rPr>
                <w:rFonts w:hint="eastAsia" w:ascii="仿宋" w:hAnsi="仿宋" w:eastAsia="仿宋"/>
                <w:sz w:val="28"/>
                <w:szCs w:val="28"/>
              </w:rPr>
              <w:t>；</w:t>
            </w:r>
          </w:p>
          <w:p>
            <w:pPr>
              <w:spacing w:line="400" w:lineRule="exact"/>
              <w:rPr>
                <w:rFonts w:ascii="仿宋" w:hAnsi="仿宋" w:eastAsia="仿宋"/>
                <w:sz w:val="28"/>
                <w:szCs w:val="28"/>
              </w:rPr>
            </w:pPr>
            <w:r>
              <w:rPr>
                <w:rFonts w:ascii="仿宋" w:hAnsi="仿宋" w:eastAsia="仿宋"/>
                <w:sz w:val="28"/>
                <w:szCs w:val="28"/>
              </w:rPr>
              <w:t>2.</w:t>
            </w:r>
            <w:r>
              <w:rPr>
                <w:rFonts w:hint="eastAsia"/>
              </w:rPr>
              <w:t xml:space="preserve"> </w:t>
            </w:r>
            <w:r>
              <w:rPr>
                <w:rFonts w:hint="eastAsia" w:ascii="仿宋" w:hAnsi="仿宋" w:eastAsia="仿宋"/>
                <w:sz w:val="28"/>
                <w:szCs w:val="28"/>
              </w:rPr>
              <w:t>熟悉国家和行业的相关标准规范，熟悉工程施工规范要求，能独立编制施工组织设计方案和专项施工方案，具有一定的工程预决算基础；</w:t>
            </w:r>
          </w:p>
          <w:p>
            <w:pPr>
              <w:spacing w:line="400" w:lineRule="exact"/>
              <w:rPr>
                <w:rFonts w:ascii="仿宋" w:hAnsi="仿宋" w:eastAsia="仿宋"/>
                <w:sz w:val="28"/>
                <w:szCs w:val="28"/>
              </w:rPr>
            </w:pPr>
            <w:r>
              <w:rPr>
                <w:rFonts w:ascii="仿宋" w:hAnsi="仿宋" w:eastAsia="仿宋"/>
                <w:sz w:val="28"/>
                <w:szCs w:val="28"/>
              </w:rPr>
              <w:t>3.责任心强、敬业，具有良好的沟通能力，具有团队合作精神</w:t>
            </w:r>
            <w:r>
              <w:rPr>
                <w:rFonts w:hint="eastAsia" w:ascii="仿宋" w:hAnsi="仿宋" w:eastAsia="仿宋"/>
                <w:sz w:val="28"/>
                <w:szCs w:val="28"/>
              </w:rPr>
              <w:t>；</w:t>
            </w:r>
          </w:p>
          <w:p>
            <w:pPr>
              <w:spacing w:line="400" w:lineRule="exact"/>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工作严谨、认真负责、吃苦耐劳；</w:t>
            </w:r>
          </w:p>
          <w:p>
            <w:pPr>
              <w:spacing w:line="400" w:lineRule="exact"/>
              <w:rPr>
                <w:rFonts w:ascii="仿宋" w:hAnsi="仿宋" w:eastAsia="仿宋"/>
                <w:sz w:val="28"/>
                <w:szCs w:val="28"/>
              </w:rPr>
            </w:pPr>
            <w:r>
              <w:rPr>
                <w:rFonts w:ascii="仿宋" w:hAnsi="仿宋" w:eastAsia="仿宋"/>
                <w:sz w:val="28"/>
                <w:szCs w:val="28"/>
              </w:rPr>
              <w:t>5.有</w:t>
            </w:r>
            <w:r>
              <w:rPr>
                <w:rFonts w:hint="eastAsia" w:ascii="仿宋" w:hAnsi="仿宋" w:eastAsia="仿宋"/>
                <w:sz w:val="28"/>
                <w:szCs w:val="28"/>
              </w:rPr>
              <w:t>会计、预算类资质</w:t>
            </w:r>
            <w:r>
              <w:rPr>
                <w:rFonts w:ascii="仿宋" w:hAnsi="仿宋" w:eastAsia="仿宋"/>
                <w:sz w:val="28"/>
                <w:szCs w:val="28"/>
              </w:rPr>
              <w:t>证书</w:t>
            </w:r>
            <w:r>
              <w:rPr>
                <w:rFonts w:hint="eastAsia" w:ascii="仿宋" w:hAnsi="仿宋" w:eastAsia="仿宋"/>
                <w:sz w:val="28"/>
                <w:szCs w:val="28"/>
              </w:rPr>
              <w:t>和从业经验者</w:t>
            </w:r>
            <w:r>
              <w:rPr>
                <w:rFonts w:ascii="仿宋" w:hAnsi="仿宋" w:eastAsia="仿宋"/>
                <w:sz w:val="28"/>
                <w:szCs w:val="28"/>
              </w:rPr>
              <w:t>优先</w:t>
            </w:r>
            <w:r>
              <w:rPr>
                <w:rFonts w:hint="eastAsia" w:ascii="仿宋" w:hAnsi="仿宋" w:eastAsia="仿宋"/>
                <w:sz w:val="28"/>
                <w:szCs w:val="28"/>
              </w:rPr>
              <w:t>。</w:t>
            </w:r>
          </w:p>
        </w:tc>
      </w:tr>
    </w:tbl>
    <w:p>
      <w:pPr>
        <w:ind w:firstLine="141" w:firstLineChars="32"/>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hint="eastAsia" w:ascii="华文中宋" w:hAnsi="华文中宋" w:eastAsia="华文中宋"/>
          <w:b/>
          <w:sz w:val="44"/>
          <w:szCs w:val="44"/>
        </w:rPr>
      </w:pPr>
      <w:r>
        <w:rPr>
          <w:rFonts w:hint="eastAsia" w:ascii="华文中宋" w:hAnsi="华文中宋" w:eastAsia="华文中宋"/>
          <w:b/>
          <w:sz w:val="44"/>
          <w:szCs w:val="44"/>
        </w:rPr>
        <w:t>档案权证管理岗岗位说明书</w:t>
      </w:r>
    </w:p>
    <w:tbl>
      <w:tblPr>
        <w:tblStyle w:val="3"/>
        <w:tblW w:w="9495" w:type="dxa"/>
        <w:tblInd w:w="-58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3416"/>
        <w:gridCol w:w="2031"/>
        <w:gridCol w:w="248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9"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岗位名称</w:t>
            </w:r>
          </w:p>
        </w:tc>
        <w:tc>
          <w:tcPr>
            <w:tcW w:w="3416"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Cs/>
                <w:sz w:val="28"/>
                <w:szCs w:val="28"/>
              </w:rPr>
            </w:pPr>
            <w:r>
              <w:rPr>
                <w:rFonts w:hint="eastAsia" w:ascii="仿宋_GB2312" w:hAnsi="宋体" w:eastAsia="仿宋_GB2312"/>
                <w:bCs/>
                <w:sz w:val="28"/>
                <w:szCs w:val="28"/>
              </w:rPr>
              <w:t>档案权证管理岗</w:t>
            </w:r>
          </w:p>
        </w:tc>
        <w:tc>
          <w:tcPr>
            <w:tcW w:w="2031"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
                <w:bCs/>
                <w:sz w:val="28"/>
                <w:szCs w:val="28"/>
              </w:rPr>
            </w:pPr>
            <w:r>
              <w:rPr>
                <w:rFonts w:hint="eastAsia" w:ascii="黑体" w:hAnsi="黑体" w:eastAsia="黑体"/>
                <w:b/>
                <w:bCs/>
                <w:sz w:val="28"/>
                <w:szCs w:val="28"/>
              </w:rPr>
              <w:t>计划薪酬</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ascii="仿宋_GB2312" w:hAnsi="宋体" w:eastAsia="仿宋_GB2312"/>
                <w:bCs/>
                <w:sz w:val="28"/>
                <w:szCs w:val="28"/>
              </w:rPr>
            </w:pPr>
            <w:r>
              <w:rPr>
                <w:rFonts w:hint="eastAsia" w:ascii="仿宋" w:hAnsi="仿宋" w:eastAsia="仿宋"/>
                <w:sz w:val="28"/>
                <w:szCs w:val="28"/>
              </w:rPr>
              <w:t>5</w:t>
            </w:r>
            <w:r>
              <w:rPr>
                <w:rFonts w:ascii="仿宋" w:hAnsi="仿宋" w:eastAsia="仿宋"/>
                <w:sz w:val="28"/>
                <w:szCs w:val="28"/>
              </w:rPr>
              <w:t>000</w:t>
            </w:r>
            <w:r>
              <w:rPr>
                <w:rFonts w:hint="eastAsia" w:ascii="仿宋" w:hAnsi="仿宋" w:eastAsia="仿宋"/>
                <w:sz w:val="28"/>
                <w:szCs w:val="28"/>
              </w:rPr>
              <w:t>-</w:t>
            </w:r>
            <w:r>
              <w:rPr>
                <w:rFonts w:ascii="仿宋" w:hAnsi="仿宋" w:eastAsia="仿宋"/>
                <w:sz w:val="28"/>
                <w:szCs w:val="28"/>
              </w:rPr>
              <w:t>8000元/月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677" w:hRule="atLeast"/>
        </w:trPr>
        <w:tc>
          <w:tcPr>
            <w:tcW w:w="1559"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岗位代码</w:t>
            </w:r>
          </w:p>
        </w:tc>
        <w:tc>
          <w:tcPr>
            <w:tcW w:w="3416"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Cs/>
                <w:sz w:val="28"/>
                <w:szCs w:val="28"/>
              </w:rPr>
            </w:pPr>
            <w:r>
              <w:rPr>
                <w:rFonts w:hint="eastAsia" w:ascii="仿宋_GB2312" w:hAnsi="宋体" w:eastAsia="仿宋_GB2312"/>
                <w:bCs/>
                <w:sz w:val="28"/>
                <w:szCs w:val="28"/>
              </w:rPr>
              <w:t>40104</w:t>
            </w:r>
          </w:p>
        </w:tc>
        <w:tc>
          <w:tcPr>
            <w:tcW w:w="2031"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招聘人数</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hint="eastAsia" w:ascii="仿宋" w:hAnsi="仿宋" w:eastAsia="仿宋"/>
                <w:sz w:val="28"/>
                <w:szCs w:val="28"/>
              </w:rPr>
            </w:pPr>
            <w:r>
              <w:rPr>
                <w:rFonts w:hint="eastAsia" w:ascii="仿宋" w:hAnsi="仿宋" w:eastAsia="仿宋"/>
                <w:sz w:val="28"/>
                <w:szCs w:val="28"/>
              </w:rPr>
              <w:t>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80" w:hRule="atLeast"/>
        </w:trPr>
        <w:tc>
          <w:tcPr>
            <w:tcW w:w="1559" w:type="dxa"/>
            <w:tcBorders>
              <w:top w:val="single" w:color="auto" w:sz="6"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32"/>
                <w:szCs w:val="32"/>
              </w:rPr>
            </w:pPr>
            <w:r>
              <w:rPr>
                <w:rFonts w:hint="eastAsia" w:ascii="黑体" w:hAnsi="黑体" w:eastAsia="黑体"/>
                <w:b/>
                <w:bCs/>
                <w:sz w:val="28"/>
                <w:szCs w:val="28"/>
              </w:rPr>
              <w:t>岗位职责</w:t>
            </w:r>
          </w:p>
        </w:tc>
        <w:tc>
          <w:tcPr>
            <w:tcW w:w="7936" w:type="dxa"/>
            <w:gridSpan w:val="3"/>
            <w:tcBorders>
              <w:top w:val="single" w:color="auto" w:sz="6" w:space="0"/>
              <w:left w:val="single" w:color="auto" w:sz="6" w:space="0"/>
              <w:bottom w:val="single" w:color="auto" w:sz="6" w:space="0"/>
              <w:right w:val="single" w:color="auto" w:sz="12" w:space="0"/>
            </w:tcBorders>
            <w:noWrap w:val="0"/>
            <w:vAlign w:val="center"/>
          </w:tcPr>
          <w:p>
            <w:pPr>
              <w:spacing w:line="400" w:lineRule="exact"/>
              <w:rPr>
                <w:rFonts w:ascii="仿宋" w:hAnsi="仿宋" w:eastAsia="仿宋"/>
                <w:sz w:val="28"/>
                <w:szCs w:val="28"/>
              </w:rPr>
            </w:pPr>
            <w:r>
              <w:rPr>
                <w:rFonts w:hint="eastAsia" w:ascii="仿宋" w:hAnsi="仿宋" w:eastAsia="仿宋"/>
                <w:sz w:val="28"/>
                <w:szCs w:val="28"/>
              </w:rPr>
              <w:t>1.负责接收、发放、保管、收集公司工程建设的书函文件、资料、图纸与工程施工文件；</w:t>
            </w:r>
          </w:p>
          <w:p>
            <w:pPr>
              <w:spacing w:line="400" w:lineRule="exact"/>
              <w:rPr>
                <w:rFonts w:ascii="仿宋" w:hAnsi="仿宋" w:eastAsia="仿宋"/>
                <w:sz w:val="28"/>
                <w:szCs w:val="28"/>
              </w:rPr>
            </w:pPr>
            <w:r>
              <w:rPr>
                <w:rFonts w:hint="eastAsia" w:ascii="仿宋" w:hAnsi="仿宋" w:eastAsia="仿宋"/>
                <w:sz w:val="28"/>
                <w:szCs w:val="28"/>
              </w:rPr>
              <w:t>2.及时处理工程往来的报告、函件，并按工程项目与类别进行整理归档；</w:t>
            </w:r>
          </w:p>
          <w:p>
            <w:pPr>
              <w:spacing w:line="400" w:lineRule="exact"/>
              <w:rPr>
                <w:rFonts w:ascii="仿宋" w:hAnsi="仿宋" w:eastAsia="仿宋"/>
                <w:sz w:val="28"/>
                <w:szCs w:val="28"/>
              </w:rPr>
            </w:pPr>
            <w:r>
              <w:rPr>
                <w:rFonts w:hint="eastAsia" w:ascii="仿宋" w:hAnsi="仿宋" w:eastAsia="仿宋"/>
                <w:sz w:val="28"/>
                <w:szCs w:val="28"/>
              </w:rPr>
              <w:t>3.收集与公司工程项目建设有关的标准、规范等文件；</w:t>
            </w:r>
          </w:p>
          <w:p>
            <w:pPr>
              <w:spacing w:line="400" w:lineRule="exact"/>
              <w:rPr>
                <w:rFonts w:ascii="仿宋" w:hAnsi="仿宋" w:eastAsia="仿宋"/>
                <w:sz w:val="28"/>
                <w:szCs w:val="28"/>
              </w:rPr>
            </w:pPr>
            <w:r>
              <w:rPr>
                <w:rFonts w:hint="eastAsia" w:ascii="仿宋" w:hAnsi="仿宋" w:eastAsia="仿宋"/>
                <w:sz w:val="28"/>
                <w:szCs w:val="28"/>
              </w:rPr>
              <w:t>4.配合公司各个项目办理报建、报监所需的各类资料，协助项目经理办理施工期间的各种报验及盖章手续；</w:t>
            </w:r>
          </w:p>
          <w:p>
            <w:pPr>
              <w:spacing w:line="400" w:lineRule="exact"/>
              <w:rPr>
                <w:rFonts w:ascii="仿宋" w:hAnsi="仿宋" w:eastAsia="仿宋"/>
                <w:sz w:val="28"/>
                <w:szCs w:val="28"/>
              </w:rPr>
            </w:pPr>
            <w:r>
              <w:rPr>
                <w:rFonts w:hint="eastAsia" w:ascii="仿宋" w:hAnsi="仿宋" w:eastAsia="仿宋"/>
                <w:sz w:val="28"/>
                <w:szCs w:val="28"/>
              </w:rPr>
              <w:t>5.定期深入各项目现场，及时掌握工程资料编制、整理、归档；</w:t>
            </w:r>
          </w:p>
          <w:p>
            <w:pPr>
              <w:spacing w:line="400" w:lineRule="exact"/>
              <w:rPr>
                <w:rFonts w:ascii="仿宋" w:hAnsi="仿宋" w:eastAsia="仿宋"/>
                <w:sz w:val="28"/>
                <w:szCs w:val="28"/>
              </w:rPr>
            </w:pPr>
            <w:r>
              <w:rPr>
                <w:rFonts w:hint="eastAsia" w:ascii="仿宋" w:hAnsi="仿宋" w:eastAsia="仿宋"/>
                <w:sz w:val="28"/>
                <w:szCs w:val="28"/>
              </w:rPr>
              <w:t>6.负责收集、整理工程交、竣工资料，竣工结算资料等，以及工程项目依据性批文、批复、合同、竣工验收文件、现场声像档案、7.技术、经济方面的签证资料的整理、收集；</w:t>
            </w:r>
          </w:p>
          <w:p>
            <w:pPr>
              <w:spacing w:line="400" w:lineRule="exact"/>
              <w:rPr>
                <w:rFonts w:ascii="仿宋" w:hAnsi="仿宋" w:eastAsia="仿宋"/>
                <w:sz w:val="28"/>
                <w:szCs w:val="28"/>
              </w:rPr>
            </w:pPr>
            <w:r>
              <w:rPr>
                <w:rFonts w:hint="eastAsia" w:ascii="仿宋" w:hAnsi="仿宋" w:eastAsia="仿宋"/>
                <w:sz w:val="28"/>
                <w:szCs w:val="28"/>
              </w:rPr>
              <w:t>8.负责本部门的日常内务、文案工作；</w:t>
            </w:r>
          </w:p>
          <w:p>
            <w:pPr>
              <w:spacing w:line="400" w:lineRule="exact"/>
              <w:rPr>
                <w:rFonts w:ascii="仿宋" w:hAnsi="仿宋" w:eastAsia="仿宋"/>
                <w:sz w:val="28"/>
                <w:szCs w:val="28"/>
              </w:rPr>
            </w:pPr>
            <w:r>
              <w:rPr>
                <w:rFonts w:hint="eastAsia" w:ascii="仿宋" w:hAnsi="仿宋" w:eastAsia="仿宋"/>
                <w:sz w:val="28"/>
                <w:szCs w:val="28"/>
              </w:rPr>
              <w:t>9.负责部门信息资料文件的传递工作；</w:t>
            </w:r>
          </w:p>
          <w:p>
            <w:pPr>
              <w:spacing w:line="400" w:lineRule="exact"/>
              <w:rPr>
                <w:rFonts w:ascii="仿宋" w:hAnsi="仿宋" w:eastAsia="仿宋"/>
                <w:sz w:val="28"/>
                <w:szCs w:val="28"/>
              </w:rPr>
            </w:pPr>
            <w:r>
              <w:rPr>
                <w:rFonts w:hint="eastAsia" w:ascii="仿宋" w:hAnsi="仿宋" w:eastAsia="仿宋"/>
                <w:sz w:val="28"/>
                <w:szCs w:val="28"/>
              </w:rPr>
              <w:t>10.协助建立供方信息库，负责信息收录工作；</w:t>
            </w:r>
          </w:p>
          <w:p>
            <w:pPr>
              <w:spacing w:line="400" w:lineRule="exact"/>
              <w:rPr>
                <w:rFonts w:ascii="仿宋" w:hAnsi="仿宋" w:eastAsia="仿宋"/>
                <w:sz w:val="28"/>
                <w:szCs w:val="28"/>
              </w:rPr>
            </w:pPr>
            <w:r>
              <w:rPr>
                <w:rFonts w:hint="eastAsia" w:ascii="仿宋" w:hAnsi="仿宋" w:eastAsia="仿宋"/>
                <w:sz w:val="28"/>
                <w:szCs w:val="28"/>
              </w:rPr>
              <w:t>11.参与采购材料的验收，材料证明资料收集，手续办理；</w:t>
            </w:r>
          </w:p>
          <w:p>
            <w:pPr>
              <w:spacing w:line="400" w:lineRule="exact"/>
              <w:rPr>
                <w:rFonts w:ascii="仿宋" w:hAnsi="仿宋" w:eastAsia="仿宋"/>
                <w:sz w:val="28"/>
                <w:szCs w:val="28"/>
              </w:rPr>
            </w:pPr>
            <w:r>
              <w:rPr>
                <w:rFonts w:hint="eastAsia" w:ascii="仿宋" w:hAnsi="仿宋" w:eastAsia="仿宋"/>
                <w:sz w:val="28"/>
                <w:szCs w:val="28"/>
              </w:rPr>
              <w:t>12.建立材料账，与供应商、施工单位核定材料账目，定期提供报表；</w:t>
            </w:r>
          </w:p>
          <w:p>
            <w:pPr>
              <w:spacing w:line="400" w:lineRule="exact"/>
              <w:rPr>
                <w:rFonts w:ascii="仿宋" w:hAnsi="仿宋" w:eastAsia="仿宋"/>
                <w:sz w:val="28"/>
                <w:szCs w:val="28"/>
              </w:rPr>
            </w:pPr>
            <w:r>
              <w:rPr>
                <w:rFonts w:hint="eastAsia" w:ascii="仿宋" w:hAnsi="仿宋" w:eastAsia="仿宋"/>
                <w:sz w:val="28"/>
                <w:szCs w:val="28"/>
              </w:rPr>
              <w:t>13.完成领导交办的其他工作。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48" w:hRule="atLeast"/>
        </w:trPr>
        <w:tc>
          <w:tcPr>
            <w:tcW w:w="1559" w:type="dxa"/>
            <w:tcBorders>
              <w:top w:val="single" w:color="auto" w:sz="6" w:space="0"/>
              <w:left w:val="single" w:color="auto" w:sz="12" w:space="0"/>
              <w:bottom w:val="single" w:color="auto" w:sz="12" w:space="0"/>
              <w:right w:val="single" w:color="auto" w:sz="6" w:space="0"/>
            </w:tcBorders>
            <w:noWrap w:val="0"/>
            <w:vAlign w:val="center"/>
          </w:tcPr>
          <w:p>
            <w:pPr>
              <w:spacing w:line="400" w:lineRule="exact"/>
              <w:jc w:val="center"/>
              <w:rPr>
                <w:rFonts w:ascii="黑体" w:hAnsi="黑体" w:eastAsia="黑体"/>
                <w:b/>
                <w:sz w:val="32"/>
                <w:szCs w:val="32"/>
              </w:rPr>
            </w:pPr>
            <w:r>
              <w:rPr>
                <w:rFonts w:hint="eastAsia" w:ascii="黑体" w:hAnsi="黑体" w:eastAsia="黑体"/>
                <w:b/>
                <w:bCs/>
                <w:sz w:val="28"/>
                <w:szCs w:val="28"/>
              </w:rPr>
              <w:t>任职资格</w:t>
            </w:r>
          </w:p>
        </w:tc>
        <w:tc>
          <w:tcPr>
            <w:tcW w:w="7936" w:type="dxa"/>
            <w:gridSpan w:val="3"/>
            <w:tcBorders>
              <w:top w:val="single" w:color="auto" w:sz="6" w:space="0"/>
              <w:left w:val="single" w:color="auto" w:sz="6" w:space="0"/>
              <w:bottom w:val="single" w:color="auto" w:sz="12" w:space="0"/>
              <w:right w:val="single" w:color="auto" w:sz="12" w:space="0"/>
            </w:tcBorders>
            <w:noWrap w:val="0"/>
            <w:vAlign w:val="top"/>
          </w:tcPr>
          <w:p>
            <w:pPr>
              <w:spacing w:line="400" w:lineRule="exact"/>
              <w:rPr>
                <w:rFonts w:ascii="仿宋" w:hAnsi="仿宋" w:eastAsia="仿宋"/>
                <w:sz w:val="28"/>
                <w:szCs w:val="28"/>
              </w:rPr>
            </w:pPr>
            <w:r>
              <w:rPr>
                <w:rFonts w:ascii="仿宋" w:hAnsi="仿宋" w:eastAsia="仿宋"/>
                <w:sz w:val="28"/>
                <w:szCs w:val="28"/>
              </w:rPr>
              <w:t>1.大专及以上学历</w:t>
            </w:r>
            <w:r>
              <w:rPr>
                <w:rFonts w:hint="eastAsia" w:ascii="仿宋" w:hAnsi="仿宋" w:eastAsia="仿宋"/>
                <w:sz w:val="28"/>
                <w:szCs w:val="28"/>
              </w:rPr>
              <w:t>，会计</w:t>
            </w:r>
            <w:r>
              <w:rPr>
                <w:rFonts w:ascii="仿宋" w:hAnsi="仿宋" w:eastAsia="仿宋"/>
                <w:sz w:val="28"/>
                <w:szCs w:val="28"/>
              </w:rPr>
              <w:t>、</w:t>
            </w:r>
            <w:r>
              <w:rPr>
                <w:rFonts w:hint="eastAsia" w:ascii="仿宋" w:hAnsi="仿宋" w:eastAsia="仿宋"/>
                <w:sz w:val="28"/>
                <w:szCs w:val="28"/>
              </w:rPr>
              <w:t>档案管理、土木、水电、</w:t>
            </w:r>
            <w:r>
              <w:rPr>
                <w:rFonts w:ascii="仿宋" w:hAnsi="仿宋" w:eastAsia="仿宋"/>
                <w:sz w:val="28"/>
                <w:szCs w:val="28"/>
              </w:rPr>
              <w:t>造价等相关专业</w:t>
            </w:r>
            <w:r>
              <w:rPr>
                <w:rFonts w:hint="eastAsia" w:ascii="仿宋" w:hAnsi="仿宋" w:eastAsia="仿宋"/>
                <w:sz w:val="28"/>
                <w:szCs w:val="28"/>
              </w:rPr>
              <w:t>；</w:t>
            </w:r>
          </w:p>
          <w:p>
            <w:pPr>
              <w:spacing w:line="400" w:lineRule="exact"/>
              <w:rPr>
                <w:rFonts w:ascii="仿宋" w:hAnsi="仿宋" w:eastAsia="仿宋"/>
                <w:sz w:val="28"/>
                <w:szCs w:val="28"/>
              </w:rPr>
            </w:pPr>
            <w:r>
              <w:rPr>
                <w:rFonts w:ascii="仿宋" w:hAnsi="仿宋" w:eastAsia="仿宋"/>
                <w:sz w:val="28"/>
                <w:szCs w:val="28"/>
              </w:rPr>
              <w:t>2.</w:t>
            </w:r>
            <w:r>
              <w:rPr>
                <w:rFonts w:hint="eastAsia"/>
              </w:rPr>
              <w:t xml:space="preserve"> </w:t>
            </w:r>
            <w:r>
              <w:rPr>
                <w:rFonts w:hint="eastAsia" w:ascii="仿宋" w:hAnsi="仿宋" w:eastAsia="仿宋"/>
                <w:sz w:val="28"/>
                <w:szCs w:val="28"/>
              </w:rPr>
              <w:t>熟悉国家和行业的相关标准规范，熟悉工程施工规范要求，具有一定的工程预决算基础；</w:t>
            </w:r>
          </w:p>
          <w:p>
            <w:pPr>
              <w:spacing w:line="400" w:lineRule="exact"/>
              <w:rPr>
                <w:rFonts w:ascii="仿宋" w:hAnsi="仿宋" w:eastAsia="仿宋"/>
                <w:sz w:val="28"/>
                <w:szCs w:val="28"/>
              </w:rPr>
            </w:pPr>
            <w:r>
              <w:rPr>
                <w:rFonts w:ascii="仿宋" w:hAnsi="仿宋" w:eastAsia="仿宋"/>
                <w:sz w:val="28"/>
                <w:szCs w:val="28"/>
              </w:rPr>
              <w:t>3.责任心强、敬业，具有团队合作精神</w:t>
            </w:r>
            <w:r>
              <w:rPr>
                <w:rFonts w:hint="eastAsia" w:ascii="仿宋" w:hAnsi="仿宋" w:eastAsia="仿宋"/>
                <w:sz w:val="28"/>
                <w:szCs w:val="28"/>
              </w:rPr>
              <w:t>；</w:t>
            </w:r>
          </w:p>
          <w:p>
            <w:pPr>
              <w:spacing w:line="400" w:lineRule="exact"/>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工作严谨、认真负责，能吃苦耐劳；</w:t>
            </w:r>
          </w:p>
          <w:p>
            <w:pPr>
              <w:spacing w:line="400" w:lineRule="exact"/>
              <w:rPr>
                <w:rFonts w:ascii="仿宋" w:hAnsi="仿宋" w:eastAsia="仿宋"/>
                <w:sz w:val="28"/>
                <w:szCs w:val="28"/>
              </w:rPr>
            </w:pPr>
            <w:r>
              <w:rPr>
                <w:rFonts w:ascii="仿宋" w:hAnsi="仿宋" w:eastAsia="仿宋"/>
                <w:sz w:val="28"/>
                <w:szCs w:val="28"/>
              </w:rPr>
              <w:t>5.有</w:t>
            </w:r>
            <w:r>
              <w:rPr>
                <w:rFonts w:hint="eastAsia" w:ascii="仿宋" w:hAnsi="仿宋" w:eastAsia="仿宋"/>
                <w:sz w:val="28"/>
                <w:szCs w:val="28"/>
              </w:rPr>
              <w:t>建筑类、档案管理类资质</w:t>
            </w:r>
            <w:r>
              <w:rPr>
                <w:rFonts w:ascii="仿宋" w:hAnsi="仿宋" w:eastAsia="仿宋"/>
                <w:sz w:val="28"/>
                <w:szCs w:val="28"/>
              </w:rPr>
              <w:t>证书</w:t>
            </w:r>
            <w:r>
              <w:rPr>
                <w:rFonts w:hint="eastAsia" w:ascii="仿宋" w:hAnsi="仿宋" w:eastAsia="仿宋"/>
                <w:sz w:val="28"/>
                <w:szCs w:val="28"/>
              </w:rPr>
              <w:t>和从业经验者</w:t>
            </w:r>
            <w:r>
              <w:rPr>
                <w:rFonts w:ascii="仿宋" w:hAnsi="仿宋" w:eastAsia="仿宋"/>
                <w:sz w:val="28"/>
                <w:szCs w:val="28"/>
              </w:rPr>
              <w:t>优先</w:t>
            </w:r>
            <w:r>
              <w:rPr>
                <w:rFonts w:hint="eastAsia" w:ascii="仿宋" w:hAnsi="仿宋" w:eastAsia="仿宋"/>
                <w:sz w:val="28"/>
                <w:szCs w:val="28"/>
              </w:rPr>
              <w:t>。</w:t>
            </w:r>
          </w:p>
        </w:tc>
      </w:tr>
    </w:tbl>
    <w:p>
      <w:pPr>
        <w:rPr>
          <w:rFonts w:ascii="华文中宋" w:hAnsi="华文中宋" w:eastAsia="华文中宋" w:cs="Tahoma"/>
          <w:b/>
          <w:kern w:val="0"/>
          <w:sz w:val="44"/>
          <w:szCs w:val="44"/>
        </w:rPr>
      </w:pPr>
      <w:r>
        <w:rPr>
          <w:rFonts w:ascii="华文中宋" w:hAnsi="华文中宋" w:eastAsia="华文中宋" w:cs="Tahoma"/>
          <w:b/>
          <w:kern w:val="0"/>
          <w:sz w:val="44"/>
          <w:szCs w:val="44"/>
        </w:rPr>
        <w:t xml:space="preserve"> </w:t>
      </w:r>
    </w:p>
    <w:p>
      <w:pPr>
        <w:jc w:val="center"/>
        <w:rPr>
          <w:rFonts w:hint="eastAsia" w:ascii="华文中宋" w:hAnsi="华文中宋" w:eastAsia="华文中宋" w:cs="Tahoma"/>
          <w:b/>
          <w:kern w:val="0"/>
          <w:sz w:val="44"/>
          <w:szCs w:val="44"/>
        </w:rPr>
      </w:pPr>
      <w:r>
        <w:rPr>
          <w:rFonts w:hint="eastAsia" w:ascii="华文中宋" w:hAnsi="华文中宋" w:eastAsia="华文中宋"/>
          <w:b/>
          <w:sz w:val="44"/>
          <w:szCs w:val="44"/>
        </w:rPr>
        <w:br w:type="page"/>
      </w:r>
      <w:r>
        <w:rPr>
          <w:rFonts w:hint="eastAsia" w:ascii="华文中宋" w:hAnsi="华文中宋" w:eastAsia="华文中宋"/>
          <w:b/>
          <w:sz w:val="44"/>
          <w:szCs w:val="44"/>
        </w:rPr>
        <w:t>财务管理部经理岗位说明书</w:t>
      </w:r>
    </w:p>
    <w:tbl>
      <w:tblPr>
        <w:tblStyle w:val="3"/>
        <w:tblW w:w="9495" w:type="dxa"/>
        <w:tblInd w:w="-58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8"/>
        <w:gridCol w:w="3950"/>
        <w:gridCol w:w="1498"/>
        <w:gridCol w:w="248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8"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岗位名称</w:t>
            </w:r>
          </w:p>
        </w:tc>
        <w:tc>
          <w:tcPr>
            <w:tcW w:w="3950"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 w:hAnsi="仿宋" w:eastAsia="仿宋"/>
                <w:sz w:val="28"/>
                <w:szCs w:val="28"/>
              </w:rPr>
            </w:pPr>
            <w:r>
              <w:rPr>
                <w:rFonts w:hint="eastAsia" w:ascii="仿宋" w:hAnsi="仿宋" w:eastAsia="仿宋"/>
                <w:sz w:val="28"/>
                <w:szCs w:val="28"/>
              </w:rPr>
              <w:t>财务管理部经理</w:t>
            </w:r>
          </w:p>
        </w:tc>
        <w:tc>
          <w:tcPr>
            <w:tcW w:w="1498"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
                <w:bCs/>
                <w:sz w:val="28"/>
                <w:szCs w:val="28"/>
              </w:rPr>
            </w:pPr>
            <w:r>
              <w:rPr>
                <w:rFonts w:hint="eastAsia" w:ascii="黑体" w:hAnsi="黑体" w:eastAsia="黑体"/>
                <w:b/>
                <w:bCs/>
                <w:sz w:val="28"/>
                <w:szCs w:val="28"/>
              </w:rPr>
              <w:t>薪酬</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ascii="仿宋_GB2312" w:hAnsi="宋体" w:eastAsia="仿宋_GB2312"/>
                <w:bCs/>
                <w:sz w:val="28"/>
                <w:szCs w:val="28"/>
              </w:rPr>
            </w:pPr>
            <w:r>
              <w:rPr>
                <w:rFonts w:hint="eastAsia" w:ascii="仿宋" w:hAnsi="仿宋" w:eastAsia="仿宋"/>
                <w:sz w:val="28"/>
                <w:szCs w:val="28"/>
              </w:rPr>
              <w:t>12000</w:t>
            </w:r>
            <w:r>
              <w:rPr>
                <w:rFonts w:ascii="仿宋" w:hAnsi="仿宋" w:eastAsia="仿宋"/>
                <w:sz w:val="28"/>
                <w:szCs w:val="28"/>
              </w:rPr>
              <w:t>元/月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8"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岗位代码</w:t>
            </w:r>
          </w:p>
        </w:tc>
        <w:tc>
          <w:tcPr>
            <w:tcW w:w="3950" w:type="dxa"/>
            <w:tcBorders>
              <w:top w:val="single" w:color="auto" w:sz="12" w:space="0"/>
              <w:left w:val="single" w:color="auto" w:sz="6" w:space="0"/>
              <w:bottom w:val="single" w:color="auto" w:sz="6" w:space="0"/>
              <w:right w:val="single" w:color="auto" w:sz="6" w:space="0"/>
            </w:tcBorders>
            <w:noWrap w:val="0"/>
            <w:vAlign w:val="center"/>
          </w:tcPr>
          <w:p>
            <w:pPr>
              <w:jc w:val="center"/>
              <w:rPr>
                <w:rFonts w:hint="eastAsia" w:ascii="仿宋" w:hAnsi="仿宋" w:eastAsia="仿宋"/>
                <w:sz w:val="28"/>
                <w:szCs w:val="28"/>
              </w:rPr>
            </w:pPr>
            <w:r>
              <w:rPr>
                <w:rFonts w:hint="eastAsia" w:ascii="仿宋" w:hAnsi="仿宋" w:eastAsia="仿宋"/>
                <w:sz w:val="28"/>
                <w:szCs w:val="28"/>
              </w:rPr>
              <w:t>50101</w:t>
            </w:r>
          </w:p>
        </w:tc>
        <w:tc>
          <w:tcPr>
            <w:tcW w:w="1498"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hint="eastAsia" w:ascii="黑体" w:hAnsi="黑体" w:eastAsia="黑体"/>
                <w:b/>
                <w:bCs/>
                <w:sz w:val="28"/>
                <w:szCs w:val="28"/>
              </w:rPr>
            </w:pPr>
            <w:r>
              <w:rPr>
                <w:rFonts w:hint="eastAsia" w:ascii="黑体" w:hAnsi="黑体" w:eastAsia="黑体"/>
                <w:b/>
                <w:bCs/>
                <w:sz w:val="28"/>
                <w:szCs w:val="28"/>
              </w:rPr>
              <w:t>招聘人数</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hint="eastAsia" w:ascii="仿宋" w:hAnsi="仿宋" w:eastAsia="仿宋"/>
                <w:sz w:val="28"/>
                <w:szCs w:val="28"/>
              </w:rPr>
            </w:pPr>
            <w:r>
              <w:rPr>
                <w:rFonts w:hint="eastAsia" w:ascii="仿宋" w:hAnsi="仿宋" w:eastAsia="仿宋"/>
                <w:sz w:val="28"/>
                <w:szCs w:val="28"/>
              </w:rPr>
              <w:t>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64" w:hRule="atLeast"/>
        </w:trPr>
        <w:tc>
          <w:tcPr>
            <w:tcW w:w="1558" w:type="dxa"/>
            <w:tcBorders>
              <w:top w:val="single" w:color="auto" w:sz="6"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32"/>
                <w:szCs w:val="32"/>
              </w:rPr>
            </w:pPr>
            <w:r>
              <w:rPr>
                <w:rFonts w:hint="eastAsia" w:ascii="黑体" w:hAnsi="黑体" w:eastAsia="黑体"/>
                <w:b/>
                <w:bCs/>
                <w:sz w:val="28"/>
                <w:szCs w:val="28"/>
              </w:rPr>
              <w:t>岗位职责</w:t>
            </w:r>
          </w:p>
        </w:tc>
        <w:tc>
          <w:tcPr>
            <w:tcW w:w="7937" w:type="dxa"/>
            <w:gridSpan w:val="3"/>
            <w:tcBorders>
              <w:top w:val="single" w:color="auto" w:sz="6" w:space="0"/>
              <w:left w:val="single" w:color="auto" w:sz="6" w:space="0"/>
              <w:bottom w:val="single" w:color="auto" w:sz="6" w:space="0"/>
              <w:right w:val="single" w:color="auto" w:sz="12" w:space="0"/>
            </w:tcBorders>
            <w:noWrap w:val="0"/>
            <w:vAlign w:val="top"/>
          </w:tcPr>
          <w:p>
            <w:pPr>
              <w:spacing w:line="400" w:lineRule="exact"/>
              <w:rPr>
                <w:rFonts w:ascii="仿宋" w:hAnsi="仿宋" w:eastAsia="仿宋"/>
                <w:sz w:val="28"/>
                <w:szCs w:val="28"/>
              </w:rPr>
            </w:pPr>
            <w:r>
              <w:rPr>
                <w:rFonts w:hint="eastAsia" w:ascii="仿宋" w:hAnsi="仿宋" w:eastAsia="仿宋"/>
                <w:sz w:val="28"/>
                <w:szCs w:val="28"/>
              </w:rPr>
              <w:t>1.负责组织公司财务管理制度、成本核算规程、成本管理会计监督等制度的拟定、修订和实施</w:t>
            </w:r>
          </w:p>
          <w:p>
            <w:pPr>
              <w:spacing w:line="400" w:lineRule="exact"/>
              <w:rPr>
                <w:rFonts w:ascii="仿宋" w:hAnsi="仿宋" w:eastAsia="仿宋"/>
                <w:sz w:val="28"/>
                <w:szCs w:val="28"/>
              </w:rPr>
            </w:pPr>
            <w:r>
              <w:rPr>
                <w:rFonts w:hint="eastAsia" w:ascii="仿宋" w:hAnsi="仿宋" w:eastAsia="仿宋"/>
                <w:sz w:val="28"/>
                <w:szCs w:val="28"/>
              </w:rPr>
              <w:t>2.编制公司财务规划，拟定资金筹措和使用方案，全面平衡资金，加速资金周转，提高资金使用效率；</w:t>
            </w:r>
          </w:p>
          <w:p>
            <w:pPr>
              <w:spacing w:line="400" w:lineRule="exact"/>
              <w:rPr>
                <w:rFonts w:ascii="仿宋" w:hAnsi="仿宋" w:eastAsia="仿宋"/>
                <w:sz w:val="28"/>
                <w:szCs w:val="28"/>
              </w:rPr>
            </w:pPr>
            <w:r>
              <w:rPr>
                <w:rFonts w:hint="eastAsia" w:ascii="仿宋" w:hAnsi="仿宋" w:eastAsia="仿宋"/>
                <w:sz w:val="28"/>
                <w:szCs w:val="28"/>
              </w:rPr>
              <w:t>3.负责公司成本管理，加强成本预测、控制、核算、分析，确保公司利润计划按时完成；</w:t>
            </w:r>
          </w:p>
          <w:p>
            <w:pPr>
              <w:spacing w:line="400" w:lineRule="exact"/>
              <w:rPr>
                <w:rFonts w:ascii="仿宋" w:hAnsi="仿宋" w:eastAsia="仿宋"/>
                <w:sz w:val="28"/>
                <w:szCs w:val="28"/>
              </w:rPr>
            </w:pPr>
            <w:r>
              <w:rPr>
                <w:rFonts w:hint="eastAsia" w:ascii="仿宋" w:hAnsi="仿宋" w:eastAsia="仿宋"/>
                <w:sz w:val="28"/>
                <w:szCs w:val="28"/>
              </w:rPr>
              <w:t>4.组织本部门按公司要求编制财务报表、财务决算报告；</w:t>
            </w:r>
          </w:p>
          <w:p>
            <w:pPr>
              <w:spacing w:line="400" w:lineRule="exact"/>
              <w:rPr>
                <w:rFonts w:ascii="仿宋" w:hAnsi="仿宋" w:eastAsia="仿宋"/>
                <w:sz w:val="28"/>
                <w:szCs w:val="28"/>
              </w:rPr>
            </w:pPr>
            <w:r>
              <w:rPr>
                <w:rFonts w:hint="eastAsia" w:ascii="仿宋" w:hAnsi="仿宋" w:eastAsia="仿宋"/>
                <w:sz w:val="28"/>
                <w:szCs w:val="28"/>
              </w:rPr>
              <w:t>5.负责向董事长、总经理汇报财务状况和经营成果，不定期汇报财务收支和盈亏情况；</w:t>
            </w:r>
          </w:p>
          <w:p>
            <w:pPr>
              <w:spacing w:line="400" w:lineRule="exact"/>
              <w:rPr>
                <w:rFonts w:ascii="仿宋" w:hAnsi="仿宋" w:eastAsia="仿宋"/>
                <w:sz w:val="28"/>
                <w:szCs w:val="28"/>
              </w:rPr>
            </w:pPr>
            <w:r>
              <w:rPr>
                <w:rFonts w:hint="eastAsia" w:ascii="仿宋" w:hAnsi="仿宋" w:eastAsia="仿宋"/>
                <w:sz w:val="28"/>
                <w:szCs w:val="28"/>
              </w:rPr>
              <w:t>6.负责税务筹划管理及财务信息控制；</w:t>
            </w:r>
          </w:p>
          <w:p>
            <w:pPr>
              <w:spacing w:line="400" w:lineRule="exact"/>
              <w:rPr>
                <w:rFonts w:ascii="仿宋" w:hAnsi="仿宋" w:eastAsia="仿宋"/>
                <w:sz w:val="28"/>
                <w:szCs w:val="28"/>
              </w:rPr>
            </w:pPr>
            <w:r>
              <w:rPr>
                <w:rFonts w:hint="eastAsia" w:ascii="仿宋" w:hAnsi="仿宋" w:eastAsia="仿宋"/>
                <w:sz w:val="28"/>
                <w:szCs w:val="28"/>
              </w:rPr>
              <w:t>7.负责公司成本控制、财务监管、经营活动分析；</w:t>
            </w:r>
          </w:p>
          <w:p>
            <w:pPr>
              <w:spacing w:line="400" w:lineRule="exact"/>
              <w:rPr>
                <w:rFonts w:ascii="仿宋" w:hAnsi="仿宋" w:eastAsia="仿宋"/>
                <w:sz w:val="28"/>
                <w:szCs w:val="28"/>
              </w:rPr>
            </w:pPr>
            <w:r>
              <w:rPr>
                <w:rFonts w:hint="eastAsia" w:ascii="仿宋" w:hAnsi="仿宋" w:eastAsia="仿宋"/>
                <w:sz w:val="28"/>
                <w:szCs w:val="28"/>
              </w:rPr>
              <w:t>8.负责公司实施全面预算管理；</w:t>
            </w:r>
          </w:p>
          <w:p>
            <w:pPr>
              <w:spacing w:line="400" w:lineRule="exact"/>
              <w:rPr>
                <w:rFonts w:ascii="仿宋" w:hAnsi="仿宋" w:eastAsia="仿宋"/>
                <w:sz w:val="28"/>
                <w:szCs w:val="28"/>
              </w:rPr>
            </w:pPr>
            <w:r>
              <w:rPr>
                <w:rFonts w:hint="eastAsia" w:ascii="仿宋" w:hAnsi="仿宋" w:eastAsia="仿宋"/>
                <w:sz w:val="28"/>
                <w:szCs w:val="28"/>
              </w:rPr>
              <w:t>9.负责建立财务风险防范体系，做好财务风险管理；</w:t>
            </w:r>
          </w:p>
          <w:p>
            <w:pPr>
              <w:spacing w:line="400" w:lineRule="exact"/>
              <w:rPr>
                <w:rFonts w:ascii="仿宋" w:hAnsi="仿宋" w:eastAsia="仿宋"/>
                <w:sz w:val="28"/>
                <w:szCs w:val="28"/>
              </w:rPr>
            </w:pPr>
            <w:r>
              <w:rPr>
                <w:rFonts w:hint="eastAsia" w:ascii="仿宋" w:hAnsi="仿宋" w:eastAsia="仿宋"/>
                <w:sz w:val="28"/>
                <w:szCs w:val="28"/>
              </w:rPr>
              <w:t>10.完成领导交办的其他工作。</w:t>
            </w:r>
          </w:p>
          <w:p>
            <w:pPr>
              <w:spacing w:line="400" w:lineRule="exact"/>
              <w:rPr>
                <w:rFonts w:ascii="仿宋" w:hAnsi="仿宋" w:eastAsia="仿宋"/>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37" w:hRule="atLeast"/>
        </w:trPr>
        <w:tc>
          <w:tcPr>
            <w:tcW w:w="1558" w:type="dxa"/>
            <w:tcBorders>
              <w:top w:val="single" w:color="auto" w:sz="6" w:space="0"/>
              <w:left w:val="single" w:color="auto" w:sz="12" w:space="0"/>
              <w:bottom w:val="single" w:color="auto" w:sz="12" w:space="0"/>
              <w:right w:val="single" w:color="auto" w:sz="6" w:space="0"/>
            </w:tcBorders>
            <w:noWrap w:val="0"/>
            <w:vAlign w:val="center"/>
          </w:tcPr>
          <w:p>
            <w:pPr>
              <w:spacing w:line="400" w:lineRule="exact"/>
              <w:jc w:val="center"/>
              <w:rPr>
                <w:rFonts w:ascii="黑体" w:hAnsi="黑体" w:eastAsia="黑体"/>
                <w:b/>
                <w:sz w:val="32"/>
                <w:szCs w:val="32"/>
              </w:rPr>
            </w:pPr>
            <w:r>
              <w:rPr>
                <w:rFonts w:hint="eastAsia" w:ascii="黑体" w:hAnsi="黑体" w:eastAsia="黑体"/>
                <w:b/>
                <w:bCs/>
                <w:sz w:val="28"/>
                <w:szCs w:val="28"/>
              </w:rPr>
              <w:t>任职资格</w:t>
            </w:r>
          </w:p>
        </w:tc>
        <w:tc>
          <w:tcPr>
            <w:tcW w:w="7937" w:type="dxa"/>
            <w:gridSpan w:val="3"/>
            <w:tcBorders>
              <w:top w:val="single" w:color="auto" w:sz="6" w:space="0"/>
              <w:left w:val="single" w:color="auto" w:sz="6" w:space="0"/>
              <w:bottom w:val="single" w:color="auto" w:sz="12" w:space="0"/>
              <w:right w:val="single" w:color="auto" w:sz="12" w:space="0"/>
            </w:tcBorders>
            <w:noWrap w:val="0"/>
            <w:vAlign w:val="center"/>
          </w:tcPr>
          <w:p>
            <w:pPr>
              <w:spacing w:line="400" w:lineRule="exact"/>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专</w:t>
            </w:r>
            <w:r>
              <w:rPr>
                <w:rFonts w:ascii="仿宋" w:hAnsi="仿宋" w:eastAsia="仿宋"/>
                <w:sz w:val="28"/>
                <w:szCs w:val="28"/>
              </w:rPr>
              <w:t>科及以上</w:t>
            </w:r>
            <w:r>
              <w:rPr>
                <w:rFonts w:hint="eastAsia" w:ascii="仿宋" w:hAnsi="仿宋" w:eastAsia="仿宋"/>
                <w:sz w:val="28"/>
                <w:szCs w:val="28"/>
              </w:rPr>
              <w:t>学历</w:t>
            </w:r>
            <w:r>
              <w:rPr>
                <w:rFonts w:ascii="仿宋" w:hAnsi="仿宋" w:eastAsia="仿宋"/>
                <w:sz w:val="28"/>
                <w:szCs w:val="28"/>
              </w:rPr>
              <w:t>，从事财务</w:t>
            </w:r>
            <w:r>
              <w:rPr>
                <w:rFonts w:hint="eastAsia" w:ascii="仿宋" w:hAnsi="仿宋" w:eastAsia="仿宋"/>
                <w:sz w:val="28"/>
                <w:szCs w:val="28"/>
              </w:rPr>
              <w:t>管理</w:t>
            </w:r>
            <w:r>
              <w:rPr>
                <w:rFonts w:ascii="仿宋" w:hAnsi="仿宋" w:eastAsia="仿宋"/>
                <w:sz w:val="28"/>
                <w:szCs w:val="28"/>
              </w:rPr>
              <w:t>工作</w:t>
            </w:r>
            <w:r>
              <w:rPr>
                <w:rFonts w:hint="eastAsia" w:ascii="仿宋" w:hAnsi="仿宋" w:eastAsia="仿宋"/>
                <w:sz w:val="28"/>
                <w:szCs w:val="28"/>
              </w:rPr>
              <w:t>5</w:t>
            </w:r>
            <w:r>
              <w:rPr>
                <w:rFonts w:ascii="仿宋" w:hAnsi="仿宋" w:eastAsia="仿宋"/>
                <w:sz w:val="28"/>
                <w:szCs w:val="28"/>
              </w:rPr>
              <w:t>年以上；</w:t>
            </w:r>
          </w:p>
          <w:p>
            <w:pPr>
              <w:spacing w:line="400" w:lineRule="exact"/>
              <w:rPr>
                <w:rFonts w:ascii="仿宋" w:hAnsi="仿宋" w:eastAsia="仿宋"/>
                <w:sz w:val="28"/>
                <w:szCs w:val="28"/>
              </w:rPr>
            </w:pPr>
            <w:r>
              <w:rPr>
                <w:rFonts w:ascii="仿宋" w:hAnsi="仿宋" w:eastAsia="仿宋"/>
                <w:sz w:val="28"/>
                <w:szCs w:val="28"/>
              </w:rPr>
              <w:t>2.财务、会计、审计、经济等相关专业；</w:t>
            </w:r>
          </w:p>
          <w:p>
            <w:pPr>
              <w:spacing w:line="400" w:lineRule="exact"/>
              <w:rPr>
                <w:rFonts w:ascii="仿宋" w:hAnsi="仿宋" w:eastAsia="仿宋"/>
                <w:sz w:val="28"/>
                <w:szCs w:val="28"/>
              </w:rPr>
            </w:pPr>
            <w:r>
              <w:rPr>
                <w:rFonts w:ascii="仿宋" w:hAnsi="仿宋" w:eastAsia="仿宋"/>
                <w:sz w:val="28"/>
                <w:szCs w:val="28"/>
              </w:rPr>
              <w:t>3.熟练掌握会计核算、熟悉财务管理知识；</w:t>
            </w:r>
          </w:p>
          <w:p>
            <w:pPr>
              <w:spacing w:line="400" w:lineRule="exact"/>
              <w:rPr>
                <w:rFonts w:ascii="仿宋" w:hAnsi="仿宋" w:eastAsia="仿宋"/>
                <w:sz w:val="28"/>
                <w:szCs w:val="28"/>
              </w:rPr>
            </w:pPr>
            <w:r>
              <w:rPr>
                <w:rFonts w:ascii="仿宋" w:hAnsi="仿宋" w:eastAsia="仿宋"/>
                <w:sz w:val="28"/>
                <w:szCs w:val="28"/>
              </w:rPr>
              <w:t>4.具备会计从业资格</w:t>
            </w:r>
            <w:r>
              <w:rPr>
                <w:rFonts w:hint="eastAsia" w:ascii="仿宋" w:hAnsi="仿宋" w:eastAsia="仿宋"/>
                <w:sz w:val="28"/>
                <w:szCs w:val="28"/>
              </w:rPr>
              <w:t>；</w:t>
            </w:r>
          </w:p>
          <w:p>
            <w:pPr>
              <w:spacing w:line="400" w:lineRule="exact"/>
              <w:rPr>
                <w:rFonts w:ascii="仿宋" w:hAnsi="仿宋" w:eastAsia="仿宋"/>
                <w:sz w:val="28"/>
                <w:szCs w:val="28"/>
              </w:rPr>
            </w:pPr>
            <w:r>
              <w:rPr>
                <w:rFonts w:hint="eastAsia" w:ascii="仿宋" w:hAnsi="仿宋" w:eastAsia="仿宋"/>
                <w:sz w:val="28"/>
                <w:szCs w:val="28"/>
              </w:rPr>
              <w:t>5.有企业财务管理类岗位经历者优先。</w:t>
            </w:r>
          </w:p>
        </w:tc>
      </w:tr>
    </w:tbl>
    <w:p>
      <w:pPr>
        <w:rPr>
          <w:rFonts w:ascii="华文中宋" w:hAnsi="华文中宋" w:eastAsia="华文中宋" w:cs="Tahoma"/>
          <w:b/>
          <w:kern w:val="0"/>
          <w:sz w:val="44"/>
          <w:szCs w:val="44"/>
        </w:rPr>
      </w:pPr>
    </w:p>
    <w:p>
      <w:pPr>
        <w:jc w:val="center"/>
        <w:rPr>
          <w:rFonts w:hint="eastAsia" w:ascii="华文中宋" w:hAnsi="华文中宋" w:eastAsia="华文中宋" w:cs="Tahoma"/>
          <w:b/>
          <w:kern w:val="0"/>
          <w:sz w:val="44"/>
          <w:szCs w:val="44"/>
        </w:rPr>
      </w:pPr>
      <w:r>
        <w:br w:type="page"/>
      </w:r>
      <w:r>
        <w:rPr>
          <w:rFonts w:hint="eastAsia"/>
        </w:rPr>
        <w:t xml:space="preserve">   </w:t>
      </w:r>
      <w:r>
        <w:rPr>
          <w:rFonts w:hint="eastAsia" w:ascii="华文中宋" w:hAnsi="华文中宋" w:eastAsia="华文中宋"/>
          <w:b/>
          <w:sz w:val="44"/>
          <w:szCs w:val="44"/>
        </w:rPr>
        <w:t>会计岗岗位说明书</w:t>
      </w:r>
    </w:p>
    <w:tbl>
      <w:tblPr>
        <w:tblStyle w:val="3"/>
        <w:tblW w:w="9495" w:type="dxa"/>
        <w:tblInd w:w="-58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8"/>
        <w:gridCol w:w="3950"/>
        <w:gridCol w:w="1498"/>
        <w:gridCol w:w="248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8"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岗位名称</w:t>
            </w:r>
          </w:p>
        </w:tc>
        <w:tc>
          <w:tcPr>
            <w:tcW w:w="3950"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 w:hAnsi="仿宋" w:eastAsia="仿宋"/>
                <w:sz w:val="28"/>
                <w:szCs w:val="28"/>
              </w:rPr>
            </w:pPr>
            <w:r>
              <w:rPr>
                <w:rFonts w:hint="eastAsia" w:ascii="仿宋" w:hAnsi="仿宋" w:eastAsia="仿宋"/>
                <w:sz w:val="28"/>
                <w:szCs w:val="28"/>
              </w:rPr>
              <w:t>会计岗</w:t>
            </w:r>
          </w:p>
        </w:tc>
        <w:tc>
          <w:tcPr>
            <w:tcW w:w="1498"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
                <w:bCs/>
                <w:sz w:val="28"/>
                <w:szCs w:val="28"/>
              </w:rPr>
            </w:pPr>
            <w:r>
              <w:rPr>
                <w:rFonts w:hint="eastAsia" w:ascii="黑体" w:hAnsi="黑体" w:eastAsia="黑体"/>
                <w:b/>
                <w:bCs/>
                <w:sz w:val="28"/>
                <w:szCs w:val="28"/>
              </w:rPr>
              <w:t>薪酬</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ascii="仿宋_GB2312" w:hAnsi="宋体" w:eastAsia="仿宋_GB2312"/>
                <w:bCs/>
                <w:sz w:val="28"/>
                <w:szCs w:val="28"/>
              </w:rPr>
            </w:pPr>
            <w:r>
              <w:rPr>
                <w:rFonts w:hint="eastAsia" w:ascii="仿宋" w:hAnsi="仿宋" w:eastAsia="仿宋"/>
                <w:sz w:val="28"/>
                <w:szCs w:val="28"/>
              </w:rPr>
              <w:t>5</w:t>
            </w:r>
            <w:r>
              <w:rPr>
                <w:rFonts w:ascii="仿宋" w:hAnsi="仿宋" w:eastAsia="仿宋"/>
                <w:sz w:val="28"/>
                <w:szCs w:val="28"/>
              </w:rPr>
              <w:t>000</w:t>
            </w:r>
            <w:r>
              <w:rPr>
                <w:rFonts w:hint="eastAsia" w:ascii="仿宋" w:hAnsi="仿宋" w:eastAsia="仿宋"/>
                <w:sz w:val="28"/>
                <w:szCs w:val="28"/>
              </w:rPr>
              <w:t>-</w:t>
            </w:r>
            <w:r>
              <w:rPr>
                <w:rFonts w:ascii="仿宋" w:hAnsi="仿宋" w:eastAsia="仿宋"/>
                <w:sz w:val="28"/>
                <w:szCs w:val="28"/>
              </w:rPr>
              <w:t>8000元/月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8"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岗位代码</w:t>
            </w:r>
          </w:p>
        </w:tc>
        <w:tc>
          <w:tcPr>
            <w:tcW w:w="3950"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 w:hAnsi="仿宋" w:eastAsia="仿宋"/>
                <w:sz w:val="28"/>
                <w:szCs w:val="28"/>
              </w:rPr>
            </w:pPr>
            <w:r>
              <w:rPr>
                <w:rFonts w:hint="eastAsia" w:ascii="仿宋" w:hAnsi="仿宋" w:eastAsia="仿宋"/>
                <w:sz w:val="28"/>
                <w:szCs w:val="28"/>
              </w:rPr>
              <w:t>50102</w:t>
            </w:r>
          </w:p>
        </w:tc>
        <w:tc>
          <w:tcPr>
            <w:tcW w:w="1498"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招聘人数</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hint="eastAsia" w:ascii="仿宋" w:hAnsi="仿宋" w:eastAsia="仿宋"/>
                <w:sz w:val="28"/>
                <w:szCs w:val="28"/>
              </w:rPr>
            </w:pPr>
            <w:r>
              <w:rPr>
                <w:rFonts w:hint="eastAsia" w:ascii="仿宋" w:hAnsi="仿宋" w:eastAsia="仿宋"/>
                <w:sz w:val="28"/>
                <w:szCs w:val="28"/>
              </w:rPr>
              <w:t>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64" w:hRule="atLeast"/>
        </w:trPr>
        <w:tc>
          <w:tcPr>
            <w:tcW w:w="1558" w:type="dxa"/>
            <w:tcBorders>
              <w:top w:val="single" w:color="auto" w:sz="6"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32"/>
                <w:szCs w:val="32"/>
              </w:rPr>
            </w:pPr>
            <w:r>
              <w:rPr>
                <w:rFonts w:hint="eastAsia" w:ascii="黑体" w:hAnsi="黑体" w:eastAsia="黑体"/>
                <w:b/>
                <w:bCs/>
                <w:sz w:val="28"/>
                <w:szCs w:val="28"/>
              </w:rPr>
              <w:t>岗位职责</w:t>
            </w:r>
          </w:p>
        </w:tc>
        <w:tc>
          <w:tcPr>
            <w:tcW w:w="7937" w:type="dxa"/>
            <w:gridSpan w:val="3"/>
            <w:tcBorders>
              <w:top w:val="single" w:color="auto" w:sz="6" w:space="0"/>
              <w:left w:val="single" w:color="auto" w:sz="6" w:space="0"/>
              <w:bottom w:val="single" w:color="auto" w:sz="6" w:space="0"/>
              <w:right w:val="single" w:color="auto" w:sz="12" w:space="0"/>
            </w:tcBorders>
            <w:noWrap w:val="0"/>
            <w:vAlign w:val="top"/>
          </w:tcPr>
          <w:p>
            <w:pPr>
              <w:spacing w:line="400" w:lineRule="exact"/>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w:t>
            </w:r>
            <w:r>
              <w:rPr>
                <w:rFonts w:ascii="仿宋" w:hAnsi="仿宋" w:eastAsia="仿宋"/>
                <w:sz w:val="28"/>
                <w:szCs w:val="28"/>
              </w:rPr>
              <w:t>严格执行公司各项财务规章制度，贴近一线业务，为</w:t>
            </w:r>
            <w:r>
              <w:rPr>
                <w:rFonts w:hint="eastAsia" w:ascii="仿宋" w:hAnsi="仿宋" w:eastAsia="仿宋"/>
                <w:sz w:val="28"/>
                <w:szCs w:val="28"/>
              </w:rPr>
              <w:t>公司</w:t>
            </w:r>
            <w:r>
              <w:rPr>
                <w:rFonts w:ascii="仿宋" w:hAnsi="仿宋" w:eastAsia="仿宋"/>
                <w:sz w:val="28"/>
                <w:szCs w:val="28"/>
              </w:rPr>
              <w:t>财务数据分析提供准确的业务数据来源</w:t>
            </w:r>
            <w:r>
              <w:rPr>
                <w:rFonts w:hint="eastAsia" w:ascii="仿宋" w:hAnsi="仿宋" w:eastAsia="仿宋"/>
                <w:sz w:val="28"/>
                <w:szCs w:val="28"/>
              </w:rPr>
              <w:t>；</w:t>
            </w:r>
          </w:p>
          <w:p>
            <w:pPr>
              <w:spacing w:line="400" w:lineRule="exact"/>
              <w:rPr>
                <w:rFonts w:ascii="仿宋" w:hAnsi="仿宋" w:eastAsia="仿宋"/>
                <w:sz w:val="28"/>
                <w:szCs w:val="28"/>
              </w:rPr>
            </w:pPr>
            <w:r>
              <w:rPr>
                <w:rFonts w:ascii="仿宋" w:hAnsi="仿宋" w:eastAsia="仿宋"/>
                <w:sz w:val="28"/>
                <w:szCs w:val="28"/>
              </w:rPr>
              <w:t>2.协助外部监督和检查，配合外部审计</w:t>
            </w:r>
            <w:r>
              <w:rPr>
                <w:rFonts w:hint="eastAsia" w:ascii="仿宋" w:hAnsi="仿宋" w:eastAsia="仿宋"/>
                <w:sz w:val="28"/>
                <w:szCs w:val="28"/>
              </w:rPr>
              <w:t>；</w:t>
            </w:r>
          </w:p>
          <w:p>
            <w:pPr>
              <w:spacing w:line="400" w:lineRule="exact"/>
              <w:rPr>
                <w:rFonts w:ascii="仿宋" w:hAnsi="仿宋" w:eastAsia="仿宋"/>
                <w:sz w:val="28"/>
                <w:szCs w:val="28"/>
              </w:rPr>
            </w:pPr>
            <w:r>
              <w:rPr>
                <w:rFonts w:ascii="仿宋" w:hAnsi="仿宋" w:eastAsia="仿宋"/>
                <w:sz w:val="28"/>
                <w:szCs w:val="28"/>
              </w:rPr>
              <w:t>3.负责审核费用类原始凭证及费用报销单的合法性、合理性、合规性、完整性</w:t>
            </w:r>
            <w:r>
              <w:rPr>
                <w:rFonts w:hint="eastAsia" w:ascii="仿宋" w:hAnsi="仿宋" w:eastAsia="仿宋"/>
                <w:sz w:val="28"/>
                <w:szCs w:val="28"/>
              </w:rPr>
              <w:t>；</w:t>
            </w:r>
          </w:p>
          <w:p>
            <w:pPr>
              <w:spacing w:line="400" w:lineRule="exact"/>
              <w:rPr>
                <w:rFonts w:ascii="仿宋" w:hAnsi="仿宋" w:eastAsia="仿宋"/>
                <w:sz w:val="28"/>
                <w:szCs w:val="28"/>
              </w:rPr>
            </w:pPr>
            <w:r>
              <w:rPr>
                <w:rFonts w:ascii="仿宋" w:hAnsi="仿宋" w:eastAsia="仿宋"/>
                <w:sz w:val="28"/>
                <w:szCs w:val="28"/>
              </w:rPr>
              <w:t>4.负责参与资产预算执行及过程控制，牵头资产管理和使用部门落实资产划拨、清查和盘点制度，确保公司资产账实相符</w:t>
            </w:r>
            <w:r>
              <w:rPr>
                <w:rFonts w:hint="eastAsia" w:ascii="仿宋" w:hAnsi="仿宋" w:eastAsia="仿宋"/>
                <w:sz w:val="28"/>
                <w:szCs w:val="28"/>
              </w:rPr>
              <w:t>；</w:t>
            </w:r>
          </w:p>
          <w:p>
            <w:pPr>
              <w:spacing w:line="400" w:lineRule="exact"/>
              <w:rPr>
                <w:rFonts w:ascii="仿宋" w:hAnsi="仿宋" w:eastAsia="仿宋"/>
                <w:sz w:val="28"/>
                <w:szCs w:val="28"/>
              </w:rPr>
            </w:pPr>
            <w:r>
              <w:rPr>
                <w:rFonts w:ascii="仿宋" w:hAnsi="仿宋" w:eastAsia="仿宋"/>
                <w:sz w:val="28"/>
                <w:szCs w:val="28"/>
              </w:rPr>
              <w:t>5.负责整理原始凭证、银行回单、银行对账单等各项财务档案</w:t>
            </w:r>
            <w:r>
              <w:rPr>
                <w:rFonts w:hint="eastAsia" w:ascii="仿宋" w:hAnsi="仿宋" w:eastAsia="仿宋"/>
                <w:sz w:val="28"/>
                <w:szCs w:val="28"/>
              </w:rPr>
              <w:t>。</w:t>
            </w:r>
          </w:p>
          <w:p>
            <w:pPr>
              <w:spacing w:line="400" w:lineRule="exact"/>
              <w:rPr>
                <w:rFonts w:ascii="仿宋" w:hAnsi="仿宋" w:eastAsia="仿宋"/>
                <w:sz w:val="28"/>
                <w:szCs w:val="28"/>
              </w:rPr>
            </w:pPr>
            <w:r>
              <w:rPr>
                <w:rFonts w:ascii="仿宋" w:hAnsi="仿宋" w:eastAsia="仿宋"/>
                <w:sz w:val="28"/>
                <w:szCs w:val="28"/>
              </w:rPr>
              <w:t>6.负责公司纳税申报，办理相关的涉税事项；按时足额结算代扣代缴手续费</w:t>
            </w:r>
            <w:r>
              <w:rPr>
                <w:rFonts w:hint="eastAsia" w:ascii="仿宋" w:hAnsi="仿宋" w:eastAsia="仿宋"/>
                <w:sz w:val="28"/>
                <w:szCs w:val="28"/>
              </w:rPr>
              <w:t>；</w:t>
            </w:r>
          </w:p>
          <w:p>
            <w:pPr>
              <w:spacing w:line="400" w:lineRule="exact"/>
              <w:rPr>
                <w:rFonts w:ascii="Tahoma" w:hAnsi="Tahoma" w:eastAsia="微软雅黑"/>
                <w:sz w:val="22"/>
              </w:rPr>
            </w:pPr>
            <w:r>
              <w:rPr>
                <w:rFonts w:ascii="仿宋" w:hAnsi="仿宋" w:eastAsia="仿宋"/>
                <w:sz w:val="28"/>
                <w:szCs w:val="28"/>
              </w:rPr>
              <w:t>7</w:t>
            </w:r>
            <w:r>
              <w:rPr>
                <w:rFonts w:hint="eastAsia" w:ascii="仿宋" w:hAnsi="仿宋" w:eastAsia="仿宋"/>
                <w:sz w:val="28"/>
                <w:szCs w:val="28"/>
              </w:rPr>
              <w:t>.完成上级交办的其他工作。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37" w:hRule="atLeast"/>
        </w:trPr>
        <w:tc>
          <w:tcPr>
            <w:tcW w:w="1558" w:type="dxa"/>
            <w:tcBorders>
              <w:top w:val="single" w:color="auto" w:sz="6" w:space="0"/>
              <w:left w:val="single" w:color="auto" w:sz="12" w:space="0"/>
              <w:bottom w:val="single" w:color="auto" w:sz="12" w:space="0"/>
              <w:right w:val="single" w:color="auto" w:sz="6" w:space="0"/>
            </w:tcBorders>
            <w:noWrap w:val="0"/>
            <w:vAlign w:val="center"/>
          </w:tcPr>
          <w:p>
            <w:pPr>
              <w:spacing w:line="400" w:lineRule="exact"/>
              <w:jc w:val="center"/>
              <w:rPr>
                <w:rFonts w:ascii="黑体" w:hAnsi="黑体" w:eastAsia="黑体"/>
                <w:b/>
                <w:sz w:val="32"/>
                <w:szCs w:val="32"/>
              </w:rPr>
            </w:pPr>
            <w:r>
              <w:rPr>
                <w:rFonts w:hint="eastAsia" w:ascii="黑体" w:hAnsi="黑体" w:eastAsia="黑体"/>
                <w:b/>
                <w:bCs/>
                <w:sz w:val="28"/>
                <w:szCs w:val="28"/>
              </w:rPr>
              <w:t>任职资格</w:t>
            </w:r>
          </w:p>
        </w:tc>
        <w:tc>
          <w:tcPr>
            <w:tcW w:w="7937" w:type="dxa"/>
            <w:gridSpan w:val="3"/>
            <w:tcBorders>
              <w:top w:val="single" w:color="auto" w:sz="6" w:space="0"/>
              <w:left w:val="single" w:color="auto" w:sz="6" w:space="0"/>
              <w:bottom w:val="single" w:color="auto" w:sz="12" w:space="0"/>
              <w:right w:val="single" w:color="auto" w:sz="12" w:space="0"/>
            </w:tcBorders>
            <w:noWrap w:val="0"/>
            <w:vAlign w:val="center"/>
          </w:tcPr>
          <w:p>
            <w:pPr>
              <w:spacing w:line="400" w:lineRule="exact"/>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专</w:t>
            </w:r>
            <w:r>
              <w:rPr>
                <w:rFonts w:ascii="仿宋" w:hAnsi="仿宋" w:eastAsia="仿宋"/>
                <w:sz w:val="28"/>
                <w:szCs w:val="28"/>
              </w:rPr>
              <w:t>科及以上</w:t>
            </w:r>
            <w:r>
              <w:rPr>
                <w:rFonts w:hint="eastAsia" w:ascii="仿宋" w:hAnsi="仿宋" w:eastAsia="仿宋"/>
                <w:sz w:val="28"/>
                <w:szCs w:val="28"/>
              </w:rPr>
              <w:t>学历</w:t>
            </w:r>
            <w:r>
              <w:rPr>
                <w:rFonts w:ascii="仿宋" w:hAnsi="仿宋" w:eastAsia="仿宋"/>
                <w:sz w:val="28"/>
                <w:szCs w:val="28"/>
              </w:rPr>
              <w:t>，从事财务相关工作2年以上；</w:t>
            </w:r>
          </w:p>
          <w:p>
            <w:pPr>
              <w:spacing w:line="400" w:lineRule="exact"/>
              <w:rPr>
                <w:rFonts w:ascii="仿宋" w:hAnsi="仿宋" w:eastAsia="仿宋"/>
                <w:sz w:val="28"/>
                <w:szCs w:val="28"/>
              </w:rPr>
            </w:pPr>
            <w:r>
              <w:rPr>
                <w:rFonts w:ascii="仿宋" w:hAnsi="仿宋" w:eastAsia="仿宋"/>
                <w:sz w:val="28"/>
                <w:szCs w:val="28"/>
              </w:rPr>
              <w:t>2.财务、会计、审计、经济等相关专业；</w:t>
            </w:r>
          </w:p>
          <w:p>
            <w:pPr>
              <w:spacing w:line="400" w:lineRule="exact"/>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工作认真，</w:t>
            </w:r>
            <w:r>
              <w:rPr>
                <w:rFonts w:ascii="仿宋" w:hAnsi="仿宋" w:eastAsia="仿宋"/>
                <w:sz w:val="28"/>
                <w:szCs w:val="28"/>
              </w:rPr>
              <w:t>掌握会计核算、熟悉财务管理知识；</w:t>
            </w:r>
          </w:p>
          <w:p>
            <w:pPr>
              <w:spacing w:line="400" w:lineRule="exact"/>
              <w:rPr>
                <w:rFonts w:ascii="仿宋" w:hAnsi="仿宋" w:eastAsia="仿宋"/>
                <w:sz w:val="28"/>
                <w:szCs w:val="28"/>
              </w:rPr>
            </w:pPr>
            <w:r>
              <w:rPr>
                <w:rFonts w:ascii="仿宋" w:hAnsi="仿宋" w:eastAsia="仿宋"/>
                <w:sz w:val="28"/>
                <w:szCs w:val="28"/>
              </w:rPr>
              <w:t>4.具备会计从业资格</w:t>
            </w:r>
            <w:r>
              <w:rPr>
                <w:rFonts w:hint="eastAsia" w:ascii="仿宋" w:hAnsi="仿宋" w:eastAsia="仿宋"/>
                <w:sz w:val="28"/>
                <w:szCs w:val="28"/>
              </w:rPr>
              <w:t>；</w:t>
            </w:r>
          </w:p>
          <w:p>
            <w:pPr>
              <w:spacing w:line="400" w:lineRule="exact"/>
              <w:rPr>
                <w:rFonts w:ascii="仿宋" w:hAnsi="仿宋" w:eastAsia="仿宋"/>
                <w:sz w:val="28"/>
                <w:szCs w:val="28"/>
              </w:rPr>
            </w:pPr>
            <w:r>
              <w:rPr>
                <w:rFonts w:hint="eastAsia" w:ascii="仿宋" w:hAnsi="仿宋" w:eastAsia="仿宋"/>
                <w:sz w:val="28"/>
                <w:szCs w:val="28"/>
              </w:rPr>
              <w:t>5.具有企业同岗位经历者优先。</w:t>
            </w:r>
          </w:p>
        </w:tc>
      </w:tr>
    </w:tbl>
    <w:p>
      <w:pPr>
        <w:pStyle w:val="2"/>
      </w:pPr>
    </w:p>
    <w:p>
      <w:pPr>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ascii="华文中宋" w:hAnsi="华文中宋" w:eastAsia="华文中宋"/>
          <w:b/>
          <w:sz w:val="44"/>
          <w:szCs w:val="44"/>
        </w:rPr>
      </w:pPr>
    </w:p>
    <w:p>
      <w:pPr>
        <w:jc w:val="center"/>
        <w:rPr>
          <w:rFonts w:hint="eastAsia" w:ascii="华文中宋" w:hAnsi="华文中宋" w:eastAsia="华文中宋"/>
          <w:b/>
          <w:sz w:val="44"/>
          <w:szCs w:val="44"/>
        </w:rPr>
      </w:pPr>
      <w:r>
        <w:rPr>
          <w:rFonts w:hint="eastAsia" w:ascii="华文中宋" w:hAnsi="华文中宋" w:eastAsia="华文中宋"/>
          <w:b/>
          <w:sz w:val="44"/>
          <w:szCs w:val="44"/>
        </w:rPr>
        <w:t>融资管理部专员岗位说明书</w:t>
      </w:r>
    </w:p>
    <w:tbl>
      <w:tblPr>
        <w:tblStyle w:val="3"/>
        <w:tblW w:w="9495" w:type="dxa"/>
        <w:tblInd w:w="-58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8"/>
        <w:gridCol w:w="3950"/>
        <w:gridCol w:w="1498"/>
        <w:gridCol w:w="248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9" w:hRule="atLeast"/>
        </w:trPr>
        <w:tc>
          <w:tcPr>
            <w:tcW w:w="1558"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岗位名称</w:t>
            </w:r>
          </w:p>
        </w:tc>
        <w:tc>
          <w:tcPr>
            <w:tcW w:w="3950"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 w:hAnsi="仿宋" w:eastAsia="仿宋"/>
                <w:sz w:val="28"/>
                <w:szCs w:val="28"/>
              </w:rPr>
            </w:pPr>
            <w:r>
              <w:rPr>
                <w:rFonts w:hint="eastAsia" w:ascii="仿宋" w:hAnsi="仿宋" w:eastAsia="仿宋"/>
                <w:sz w:val="28"/>
                <w:szCs w:val="28"/>
              </w:rPr>
              <w:t>融资管理岗</w:t>
            </w:r>
          </w:p>
        </w:tc>
        <w:tc>
          <w:tcPr>
            <w:tcW w:w="1498"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
                <w:bCs/>
                <w:sz w:val="28"/>
                <w:szCs w:val="28"/>
              </w:rPr>
            </w:pPr>
            <w:r>
              <w:rPr>
                <w:rFonts w:hint="eastAsia" w:ascii="黑体" w:hAnsi="黑体" w:eastAsia="黑体"/>
                <w:b/>
                <w:bCs/>
                <w:sz w:val="28"/>
                <w:szCs w:val="28"/>
              </w:rPr>
              <w:t>薪酬</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ascii="仿宋_GB2312" w:hAnsi="宋体" w:eastAsia="仿宋_GB2312"/>
                <w:bCs/>
                <w:sz w:val="28"/>
                <w:szCs w:val="28"/>
              </w:rPr>
            </w:pPr>
            <w:r>
              <w:rPr>
                <w:rFonts w:hint="eastAsia" w:ascii="仿宋" w:hAnsi="仿宋" w:eastAsia="仿宋"/>
                <w:sz w:val="28"/>
                <w:szCs w:val="28"/>
              </w:rPr>
              <w:t>5000-8000</w:t>
            </w:r>
            <w:r>
              <w:rPr>
                <w:rFonts w:ascii="仿宋" w:hAnsi="仿宋" w:eastAsia="仿宋"/>
                <w:sz w:val="28"/>
                <w:szCs w:val="28"/>
              </w:rPr>
              <w:t>元/月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9" w:hRule="atLeast"/>
        </w:trPr>
        <w:tc>
          <w:tcPr>
            <w:tcW w:w="1558"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岗位代码</w:t>
            </w:r>
          </w:p>
        </w:tc>
        <w:tc>
          <w:tcPr>
            <w:tcW w:w="3950"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 w:hAnsi="仿宋" w:eastAsia="仿宋"/>
                <w:sz w:val="28"/>
                <w:szCs w:val="28"/>
              </w:rPr>
            </w:pPr>
            <w:r>
              <w:rPr>
                <w:rFonts w:hint="eastAsia" w:ascii="仿宋" w:hAnsi="仿宋" w:eastAsia="仿宋"/>
                <w:sz w:val="28"/>
                <w:szCs w:val="28"/>
              </w:rPr>
              <w:t>60101</w:t>
            </w:r>
          </w:p>
        </w:tc>
        <w:tc>
          <w:tcPr>
            <w:tcW w:w="1498"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hint="eastAsia" w:ascii="黑体" w:hAnsi="黑体" w:eastAsia="黑体"/>
                <w:b/>
                <w:bCs/>
                <w:sz w:val="28"/>
                <w:szCs w:val="28"/>
              </w:rPr>
            </w:pPr>
            <w:r>
              <w:rPr>
                <w:rFonts w:hint="eastAsia" w:ascii="黑体" w:hAnsi="黑体" w:eastAsia="黑体"/>
                <w:b/>
                <w:bCs/>
                <w:sz w:val="28"/>
                <w:szCs w:val="28"/>
              </w:rPr>
              <w:t>招聘人数</w:t>
            </w:r>
          </w:p>
        </w:tc>
        <w:tc>
          <w:tcPr>
            <w:tcW w:w="2489"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hint="eastAsia" w:ascii="仿宋" w:hAnsi="仿宋" w:eastAsia="仿宋"/>
                <w:sz w:val="28"/>
                <w:szCs w:val="28"/>
              </w:rPr>
            </w:pPr>
            <w:r>
              <w:rPr>
                <w:rFonts w:hint="eastAsia" w:ascii="仿宋" w:hAnsi="仿宋" w:eastAsia="仿宋"/>
                <w:sz w:val="28"/>
                <w:szCs w:val="28"/>
              </w:rPr>
              <w:t>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77" w:hRule="atLeast"/>
        </w:trPr>
        <w:tc>
          <w:tcPr>
            <w:tcW w:w="1558" w:type="dxa"/>
            <w:tcBorders>
              <w:top w:val="single" w:color="auto" w:sz="6"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32"/>
                <w:szCs w:val="32"/>
              </w:rPr>
            </w:pPr>
            <w:r>
              <w:rPr>
                <w:rFonts w:hint="eastAsia" w:ascii="黑体" w:hAnsi="黑体" w:eastAsia="黑体"/>
                <w:b/>
                <w:bCs/>
                <w:sz w:val="28"/>
                <w:szCs w:val="28"/>
              </w:rPr>
              <w:t>岗位职责</w:t>
            </w:r>
          </w:p>
        </w:tc>
        <w:tc>
          <w:tcPr>
            <w:tcW w:w="7937" w:type="dxa"/>
            <w:gridSpan w:val="3"/>
            <w:tcBorders>
              <w:top w:val="single" w:color="auto" w:sz="6" w:space="0"/>
              <w:left w:val="single" w:color="auto" w:sz="6" w:space="0"/>
              <w:bottom w:val="single" w:color="auto" w:sz="6" w:space="0"/>
              <w:right w:val="single" w:color="auto" w:sz="12" w:space="0"/>
            </w:tcBorders>
            <w:noWrap w:val="0"/>
            <w:vAlign w:val="top"/>
          </w:tcPr>
          <w:p>
            <w:pPr>
              <w:spacing w:line="400" w:lineRule="exact"/>
              <w:rPr>
                <w:rFonts w:ascii="仿宋" w:hAnsi="仿宋" w:eastAsia="仿宋"/>
                <w:sz w:val="28"/>
                <w:szCs w:val="28"/>
              </w:rPr>
            </w:pPr>
            <w:r>
              <w:rPr>
                <w:rFonts w:ascii="仿宋" w:hAnsi="仿宋" w:eastAsia="仿宋"/>
                <w:sz w:val="28"/>
                <w:szCs w:val="28"/>
              </w:rPr>
              <w:t>1.负责融资资料的搜集、编制、整理、上报和归档管理等；</w:t>
            </w:r>
          </w:p>
          <w:p>
            <w:pPr>
              <w:spacing w:line="400" w:lineRule="exact"/>
              <w:rPr>
                <w:rFonts w:ascii="仿宋" w:hAnsi="仿宋" w:eastAsia="仿宋"/>
                <w:sz w:val="28"/>
                <w:szCs w:val="28"/>
              </w:rPr>
            </w:pPr>
            <w:r>
              <w:rPr>
                <w:rFonts w:ascii="仿宋" w:hAnsi="仿宋" w:eastAsia="仿宋"/>
                <w:sz w:val="28"/>
                <w:szCs w:val="28"/>
              </w:rPr>
              <w:t>2.做好与金融机构之间的资料传递、补充和解释说明；</w:t>
            </w:r>
          </w:p>
          <w:p>
            <w:pPr>
              <w:spacing w:line="400" w:lineRule="exact"/>
              <w:rPr>
                <w:rFonts w:ascii="仿宋" w:hAnsi="仿宋" w:eastAsia="仿宋"/>
                <w:sz w:val="28"/>
                <w:szCs w:val="28"/>
              </w:rPr>
            </w:pPr>
            <w:r>
              <w:rPr>
                <w:rFonts w:ascii="仿宋" w:hAnsi="仿宋" w:eastAsia="仿宋"/>
                <w:sz w:val="28"/>
                <w:szCs w:val="28"/>
              </w:rPr>
              <w:t>3.做好与集团及所属单位有关融资业务的组织协调</w:t>
            </w:r>
            <w:r>
              <w:rPr>
                <w:rFonts w:hint="eastAsia" w:ascii="仿宋" w:hAnsi="仿宋" w:eastAsia="仿宋"/>
                <w:sz w:val="28"/>
                <w:szCs w:val="28"/>
              </w:rPr>
              <w:t>、统筹规划</w:t>
            </w:r>
            <w:r>
              <w:rPr>
                <w:rFonts w:ascii="仿宋" w:hAnsi="仿宋" w:eastAsia="仿宋"/>
                <w:sz w:val="28"/>
                <w:szCs w:val="28"/>
              </w:rPr>
              <w:t>；</w:t>
            </w:r>
          </w:p>
          <w:p>
            <w:pPr>
              <w:spacing w:line="400" w:lineRule="exact"/>
              <w:rPr>
                <w:rFonts w:ascii="仿宋" w:hAnsi="仿宋" w:eastAsia="仿宋"/>
                <w:sz w:val="28"/>
                <w:szCs w:val="28"/>
              </w:rPr>
            </w:pPr>
            <w:r>
              <w:rPr>
                <w:rFonts w:ascii="仿宋" w:hAnsi="仿宋" w:eastAsia="仿宋"/>
                <w:sz w:val="28"/>
                <w:szCs w:val="28"/>
              </w:rPr>
              <w:t>4.协助主管领导做好与金融机构的沟通衔接；</w:t>
            </w:r>
          </w:p>
          <w:p>
            <w:pPr>
              <w:spacing w:line="400" w:lineRule="exact"/>
              <w:rPr>
                <w:rFonts w:ascii="仿宋" w:hAnsi="仿宋" w:eastAsia="仿宋"/>
                <w:sz w:val="28"/>
                <w:szCs w:val="28"/>
              </w:rPr>
            </w:pPr>
            <w:r>
              <w:rPr>
                <w:rFonts w:ascii="仿宋" w:hAnsi="仿宋" w:eastAsia="仿宋"/>
                <w:sz w:val="28"/>
                <w:szCs w:val="28"/>
              </w:rPr>
              <w:t>5.</w:t>
            </w:r>
            <w:r>
              <w:rPr>
                <w:rFonts w:hint="eastAsia" w:ascii="仿宋" w:hAnsi="仿宋" w:eastAsia="仿宋"/>
                <w:sz w:val="28"/>
                <w:szCs w:val="28"/>
              </w:rPr>
              <w:t>加强市场营销，开发金融产品、资本市场产品，增加金融、类金融服务机构数量。</w:t>
            </w:r>
          </w:p>
          <w:p>
            <w:pPr>
              <w:spacing w:line="400" w:lineRule="exact"/>
              <w:rPr>
                <w:rFonts w:ascii="仿宋" w:hAnsi="仿宋" w:eastAsia="仿宋"/>
                <w:sz w:val="28"/>
                <w:szCs w:val="28"/>
              </w:rPr>
            </w:pPr>
            <w:r>
              <w:rPr>
                <w:rFonts w:hint="eastAsia" w:ascii="仿宋" w:hAnsi="仿宋" w:eastAsia="仿宋"/>
                <w:sz w:val="28"/>
                <w:szCs w:val="28"/>
              </w:rPr>
              <w:t>6.组好母子公司的到期债务资金规划和资金筹集工作。</w:t>
            </w:r>
          </w:p>
          <w:p>
            <w:pPr>
              <w:spacing w:line="400" w:lineRule="exact"/>
              <w:rPr>
                <w:rFonts w:ascii="Tahoma" w:hAnsi="Tahoma" w:eastAsia="微软雅黑"/>
                <w:sz w:val="22"/>
              </w:rPr>
            </w:pPr>
            <w:r>
              <w:rPr>
                <w:rFonts w:hint="eastAsia" w:ascii="仿宋" w:hAnsi="仿宋" w:eastAsia="仿宋"/>
                <w:sz w:val="28"/>
                <w:szCs w:val="28"/>
              </w:rPr>
              <w:t>7.</w:t>
            </w:r>
            <w:r>
              <w:rPr>
                <w:rFonts w:ascii="仿宋" w:hAnsi="仿宋" w:eastAsia="仿宋"/>
                <w:sz w:val="28"/>
                <w:szCs w:val="28"/>
              </w:rPr>
              <w:t>领导安排的其他临时性工作。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23" w:hRule="atLeast"/>
        </w:trPr>
        <w:tc>
          <w:tcPr>
            <w:tcW w:w="1558" w:type="dxa"/>
            <w:tcBorders>
              <w:top w:val="single" w:color="auto" w:sz="6" w:space="0"/>
              <w:left w:val="single" w:color="auto" w:sz="12" w:space="0"/>
              <w:bottom w:val="single" w:color="auto" w:sz="12" w:space="0"/>
              <w:right w:val="single" w:color="auto" w:sz="6" w:space="0"/>
            </w:tcBorders>
            <w:noWrap w:val="0"/>
            <w:vAlign w:val="center"/>
          </w:tcPr>
          <w:p>
            <w:pPr>
              <w:spacing w:line="400" w:lineRule="exact"/>
              <w:jc w:val="center"/>
              <w:rPr>
                <w:rFonts w:ascii="黑体" w:hAnsi="黑体" w:eastAsia="黑体"/>
                <w:b/>
                <w:sz w:val="32"/>
                <w:szCs w:val="32"/>
              </w:rPr>
            </w:pPr>
            <w:r>
              <w:rPr>
                <w:rFonts w:hint="eastAsia" w:ascii="黑体" w:hAnsi="黑体" w:eastAsia="黑体"/>
                <w:b/>
                <w:bCs/>
                <w:sz w:val="28"/>
                <w:szCs w:val="28"/>
              </w:rPr>
              <w:t>任职资格</w:t>
            </w:r>
          </w:p>
        </w:tc>
        <w:tc>
          <w:tcPr>
            <w:tcW w:w="7937" w:type="dxa"/>
            <w:gridSpan w:val="3"/>
            <w:tcBorders>
              <w:top w:val="single" w:color="auto" w:sz="6" w:space="0"/>
              <w:left w:val="single" w:color="auto" w:sz="6" w:space="0"/>
              <w:bottom w:val="single" w:color="auto" w:sz="12" w:space="0"/>
              <w:right w:val="single" w:color="auto" w:sz="12" w:space="0"/>
            </w:tcBorders>
            <w:noWrap w:val="0"/>
            <w:vAlign w:val="center"/>
          </w:tcPr>
          <w:p>
            <w:pPr>
              <w:spacing w:line="400" w:lineRule="exact"/>
              <w:rPr>
                <w:rFonts w:ascii="仿宋" w:hAnsi="仿宋" w:eastAsia="仿宋"/>
                <w:sz w:val="28"/>
                <w:szCs w:val="28"/>
              </w:rPr>
            </w:pPr>
            <w:r>
              <w:rPr>
                <w:rFonts w:ascii="仿宋" w:hAnsi="仿宋" w:eastAsia="仿宋"/>
                <w:sz w:val="28"/>
                <w:szCs w:val="28"/>
              </w:rPr>
              <w:t>1.本科学历，</w:t>
            </w:r>
            <w:r>
              <w:rPr>
                <w:rFonts w:hint="eastAsia" w:ascii="仿宋" w:hAnsi="仿宋" w:eastAsia="仿宋"/>
                <w:sz w:val="28"/>
                <w:szCs w:val="28"/>
              </w:rPr>
              <w:t>经济、</w:t>
            </w:r>
            <w:r>
              <w:rPr>
                <w:rFonts w:ascii="仿宋" w:hAnsi="仿宋" w:eastAsia="仿宋"/>
                <w:sz w:val="28"/>
                <w:szCs w:val="28"/>
              </w:rPr>
              <w:t>财务、</w:t>
            </w:r>
            <w:r>
              <w:rPr>
                <w:rFonts w:hint="eastAsia" w:ascii="仿宋" w:hAnsi="仿宋" w:eastAsia="仿宋"/>
                <w:sz w:val="28"/>
                <w:szCs w:val="28"/>
              </w:rPr>
              <w:t>金融</w:t>
            </w:r>
            <w:r>
              <w:rPr>
                <w:rFonts w:ascii="仿宋" w:hAnsi="仿宋" w:eastAsia="仿宋"/>
                <w:sz w:val="28"/>
                <w:szCs w:val="28"/>
              </w:rPr>
              <w:t>相关专业，有</w:t>
            </w:r>
            <w:r>
              <w:rPr>
                <w:rFonts w:hint="eastAsia" w:ascii="仿宋" w:hAnsi="仿宋" w:eastAsia="仿宋"/>
                <w:sz w:val="28"/>
                <w:szCs w:val="28"/>
              </w:rPr>
              <w:t>3</w:t>
            </w:r>
            <w:r>
              <w:rPr>
                <w:rFonts w:ascii="仿宋" w:hAnsi="仿宋" w:eastAsia="仿宋"/>
                <w:sz w:val="28"/>
                <w:szCs w:val="28"/>
              </w:rPr>
              <w:t>年相关工作经验；</w:t>
            </w:r>
          </w:p>
          <w:p>
            <w:pPr>
              <w:spacing w:line="400" w:lineRule="exact"/>
              <w:rPr>
                <w:rFonts w:ascii="仿宋" w:hAnsi="仿宋" w:eastAsia="仿宋"/>
                <w:sz w:val="28"/>
                <w:szCs w:val="28"/>
              </w:rPr>
            </w:pPr>
            <w:r>
              <w:rPr>
                <w:rFonts w:ascii="仿宋" w:hAnsi="仿宋" w:eastAsia="仿宋"/>
                <w:sz w:val="28"/>
                <w:szCs w:val="28"/>
              </w:rPr>
              <w:t>2.有一定的文字功底，可完成岗位需要的文案写作；</w:t>
            </w:r>
          </w:p>
          <w:p>
            <w:pPr>
              <w:spacing w:line="400" w:lineRule="exact"/>
              <w:rPr>
                <w:rFonts w:ascii="仿宋" w:hAnsi="仿宋" w:eastAsia="仿宋"/>
                <w:sz w:val="28"/>
                <w:szCs w:val="28"/>
              </w:rPr>
            </w:pPr>
            <w:r>
              <w:rPr>
                <w:rFonts w:ascii="仿宋" w:hAnsi="仿宋" w:eastAsia="仿宋"/>
                <w:sz w:val="28"/>
                <w:szCs w:val="28"/>
              </w:rPr>
              <w:t>3.工作严谨、细致、责任心强，性格外向，工作积极主动，有较好的沟通协调能力；</w:t>
            </w:r>
          </w:p>
          <w:p>
            <w:pPr>
              <w:spacing w:line="400" w:lineRule="exact"/>
              <w:rPr>
                <w:rFonts w:ascii="仿宋" w:hAnsi="仿宋" w:eastAsia="仿宋"/>
                <w:sz w:val="28"/>
                <w:szCs w:val="28"/>
              </w:rPr>
            </w:pPr>
            <w:r>
              <w:rPr>
                <w:rFonts w:ascii="仿宋" w:hAnsi="仿宋" w:eastAsia="仿宋"/>
                <w:sz w:val="28"/>
                <w:szCs w:val="28"/>
              </w:rPr>
              <w:t>4.抗压能力强，团队合作意识和服务意识强。</w:t>
            </w:r>
          </w:p>
          <w:p>
            <w:pPr>
              <w:spacing w:line="400" w:lineRule="exact"/>
              <w:rPr>
                <w:rFonts w:ascii="仿宋" w:hAnsi="仿宋" w:eastAsia="仿宋"/>
                <w:sz w:val="28"/>
                <w:szCs w:val="28"/>
              </w:rPr>
            </w:pPr>
            <w:r>
              <w:rPr>
                <w:rFonts w:hint="eastAsia" w:ascii="仿宋" w:hAnsi="仿宋" w:eastAsia="仿宋"/>
                <w:sz w:val="28"/>
                <w:szCs w:val="28"/>
              </w:rPr>
              <w:t>5.有相关工作经验者优先；</w:t>
            </w:r>
          </w:p>
          <w:p>
            <w:pPr>
              <w:spacing w:line="400" w:lineRule="exact"/>
              <w:rPr>
                <w:rFonts w:ascii="仿宋" w:hAnsi="仿宋" w:eastAsia="仿宋"/>
                <w:sz w:val="28"/>
                <w:szCs w:val="28"/>
              </w:rPr>
            </w:pPr>
            <w:r>
              <w:rPr>
                <w:rFonts w:hint="eastAsia" w:ascii="仿宋" w:hAnsi="仿宋" w:eastAsia="仿宋"/>
                <w:sz w:val="28"/>
                <w:szCs w:val="28"/>
              </w:rPr>
              <w:t>6．不具备以上条件者，可报名参加融资管理岗的招聘，薪酬另议。</w:t>
            </w:r>
          </w:p>
        </w:tc>
      </w:tr>
    </w:tbl>
    <w:p>
      <w:pPr>
        <w:jc w:val="center"/>
        <w:rPr>
          <w:rFonts w:ascii="华文中宋" w:hAnsi="华文中宋" w:eastAsia="华文中宋" w:cs="Tahoma"/>
          <w:b/>
          <w:kern w:val="0"/>
          <w:sz w:val="44"/>
          <w:szCs w:val="44"/>
        </w:rPr>
      </w:pPr>
    </w:p>
    <w:p>
      <w:pPr>
        <w:jc w:val="center"/>
        <w:rPr>
          <w:rFonts w:ascii="华文中宋" w:hAnsi="华文中宋" w:eastAsia="华文中宋" w:cs="Tahoma"/>
          <w:b/>
          <w:kern w:val="0"/>
          <w:sz w:val="44"/>
          <w:szCs w:val="44"/>
        </w:rPr>
      </w:pPr>
    </w:p>
    <w:p>
      <w:pPr>
        <w:jc w:val="center"/>
        <w:rPr>
          <w:rFonts w:ascii="华文中宋" w:hAnsi="华文中宋" w:eastAsia="华文中宋" w:cs="Tahoma"/>
          <w:b/>
          <w:kern w:val="0"/>
          <w:sz w:val="44"/>
          <w:szCs w:val="44"/>
        </w:rPr>
      </w:pPr>
    </w:p>
    <w:p>
      <w:pPr>
        <w:jc w:val="center"/>
        <w:rPr>
          <w:rFonts w:ascii="华文中宋" w:hAnsi="华文中宋" w:eastAsia="华文中宋" w:cs="Tahoma"/>
          <w:b/>
          <w:kern w:val="0"/>
          <w:sz w:val="44"/>
          <w:szCs w:val="44"/>
        </w:rPr>
      </w:pPr>
    </w:p>
    <w:p>
      <w:pPr>
        <w:jc w:val="center"/>
        <w:rPr>
          <w:rFonts w:ascii="华文中宋" w:hAnsi="华文中宋" w:eastAsia="华文中宋" w:cs="Tahoma"/>
          <w:b/>
          <w:kern w:val="0"/>
          <w:sz w:val="44"/>
          <w:szCs w:val="44"/>
        </w:rPr>
      </w:pPr>
    </w:p>
    <w:p>
      <w:pPr>
        <w:ind w:firstLine="141" w:firstLineChars="32"/>
        <w:jc w:val="center"/>
        <w:rPr>
          <w:rFonts w:hint="eastAsia" w:ascii="华文中宋" w:hAnsi="华文中宋" w:eastAsia="华文中宋"/>
          <w:b/>
          <w:sz w:val="44"/>
          <w:szCs w:val="44"/>
        </w:rPr>
      </w:pPr>
      <w:r>
        <w:rPr>
          <w:rFonts w:hint="eastAsia" w:ascii="华文中宋" w:hAnsi="华文中宋" w:eastAsia="华文中宋"/>
          <w:b/>
          <w:sz w:val="44"/>
          <w:szCs w:val="44"/>
        </w:rPr>
        <w:t>法务审计专员岗位说明书</w:t>
      </w:r>
    </w:p>
    <w:tbl>
      <w:tblPr>
        <w:tblStyle w:val="3"/>
        <w:tblW w:w="9495" w:type="dxa"/>
        <w:tblInd w:w="-59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8"/>
        <w:gridCol w:w="3950"/>
        <w:gridCol w:w="1402"/>
        <w:gridCol w:w="258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8"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岗位名称</w:t>
            </w:r>
          </w:p>
        </w:tc>
        <w:tc>
          <w:tcPr>
            <w:tcW w:w="3950"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 w:hAnsi="仿宋" w:eastAsia="仿宋"/>
                <w:sz w:val="28"/>
                <w:szCs w:val="28"/>
              </w:rPr>
            </w:pPr>
            <w:r>
              <w:rPr>
                <w:rFonts w:hint="eastAsia" w:ascii="仿宋" w:hAnsi="仿宋" w:eastAsia="仿宋"/>
                <w:sz w:val="28"/>
                <w:szCs w:val="28"/>
              </w:rPr>
              <w:t>法务审计岗</w:t>
            </w:r>
          </w:p>
        </w:tc>
        <w:tc>
          <w:tcPr>
            <w:tcW w:w="1402"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_GB2312" w:hAnsi="宋体" w:eastAsia="仿宋_GB2312"/>
                <w:b/>
                <w:bCs/>
                <w:sz w:val="28"/>
                <w:szCs w:val="28"/>
              </w:rPr>
            </w:pPr>
            <w:r>
              <w:rPr>
                <w:rFonts w:hint="eastAsia" w:ascii="黑体" w:hAnsi="黑体" w:eastAsia="黑体"/>
                <w:b/>
                <w:bCs/>
                <w:sz w:val="28"/>
                <w:szCs w:val="28"/>
              </w:rPr>
              <w:t>薪酬</w:t>
            </w:r>
          </w:p>
        </w:tc>
        <w:tc>
          <w:tcPr>
            <w:tcW w:w="2585"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ascii="仿宋_GB2312" w:hAnsi="宋体" w:eastAsia="仿宋_GB2312"/>
                <w:bCs/>
                <w:sz w:val="28"/>
                <w:szCs w:val="28"/>
              </w:rPr>
            </w:pPr>
            <w:r>
              <w:rPr>
                <w:rFonts w:hint="eastAsia" w:ascii="仿宋" w:hAnsi="仿宋" w:eastAsia="仿宋"/>
                <w:sz w:val="28"/>
                <w:szCs w:val="28"/>
              </w:rPr>
              <w:t>5000-8000</w:t>
            </w:r>
            <w:r>
              <w:rPr>
                <w:rFonts w:ascii="仿宋" w:hAnsi="仿宋" w:eastAsia="仿宋"/>
                <w:sz w:val="28"/>
                <w:szCs w:val="28"/>
              </w:rPr>
              <w:t>元/月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1558" w:type="dxa"/>
            <w:tcBorders>
              <w:top w:val="single" w:color="auto" w:sz="12" w:space="0"/>
              <w:left w:val="single" w:color="auto" w:sz="12" w:space="0"/>
              <w:bottom w:val="single" w:color="auto" w:sz="6" w:space="0"/>
              <w:right w:val="single" w:color="auto" w:sz="6" w:space="0"/>
            </w:tcBorders>
            <w:noWrap w:val="0"/>
            <w:vAlign w:val="center"/>
          </w:tcPr>
          <w:p>
            <w:pPr>
              <w:spacing w:line="400" w:lineRule="exact"/>
              <w:jc w:val="center"/>
              <w:rPr>
                <w:rFonts w:ascii="黑体" w:hAnsi="黑体" w:eastAsia="黑体"/>
                <w:b/>
                <w:bCs/>
                <w:sz w:val="28"/>
                <w:szCs w:val="28"/>
              </w:rPr>
            </w:pPr>
            <w:r>
              <w:rPr>
                <w:rFonts w:hint="eastAsia" w:ascii="黑体" w:hAnsi="黑体" w:eastAsia="黑体"/>
                <w:b/>
                <w:bCs/>
                <w:sz w:val="28"/>
                <w:szCs w:val="28"/>
              </w:rPr>
              <w:t>岗位代码</w:t>
            </w:r>
          </w:p>
        </w:tc>
        <w:tc>
          <w:tcPr>
            <w:tcW w:w="3950"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ascii="仿宋" w:hAnsi="仿宋" w:eastAsia="仿宋"/>
                <w:sz w:val="28"/>
                <w:szCs w:val="28"/>
              </w:rPr>
            </w:pPr>
            <w:r>
              <w:rPr>
                <w:rFonts w:hint="eastAsia" w:ascii="仿宋" w:hAnsi="仿宋" w:eastAsia="仿宋"/>
                <w:sz w:val="28"/>
                <w:szCs w:val="28"/>
              </w:rPr>
              <w:t>70101</w:t>
            </w:r>
          </w:p>
        </w:tc>
        <w:tc>
          <w:tcPr>
            <w:tcW w:w="1402" w:type="dxa"/>
            <w:tcBorders>
              <w:top w:val="single" w:color="auto" w:sz="12" w:space="0"/>
              <w:left w:val="single" w:color="auto" w:sz="6" w:space="0"/>
              <w:bottom w:val="single" w:color="auto" w:sz="6" w:space="0"/>
              <w:right w:val="single" w:color="auto" w:sz="6" w:space="0"/>
            </w:tcBorders>
            <w:noWrap w:val="0"/>
            <w:vAlign w:val="center"/>
          </w:tcPr>
          <w:p>
            <w:pPr>
              <w:spacing w:line="400" w:lineRule="exact"/>
              <w:jc w:val="center"/>
              <w:rPr>
                <w:rFonts w:hint="eastAsia" w:ascii="黑体" w:hAnsi="黑体" w:eastAsia="黑体"/>
                <w:b/>
                <w:bCs/>
                <w:sz w:val="28"/>
                <w:szCs w:val="28"/>
              </w:rPr>
            </w:pPr>
            <w:r>
              <w:rPr>
                <w:rFonts w:hint="eastAsia" w:ascii="黑体" w:hAnsi="黑体" w:eastAsia="黑体"/>
                <w:b/>
                <w:bCs/>
                <w:sz w:val="28"/>
                <w:szCs w:val="28"/>
              </w:rPr>
              <w:t>招聘人数</w:t>
            </w:r>
          </w:p>
        </w:tc>
        <w:tc>
          <w:tcPr>
            <w:tcW w:w="2585" w:type="dxa"/>
            <w:tcBorders>
              <w:top w:val="single" w:color="auto" w:sz="12" w:space="0"/>
              <w:left w:val="single" w:color="auto" w:sz="6" w:space="0"/>
              <w:bottom w:val="single" w:color="auto" w:sz="6" w:space="0"/>
              <w:right w:val="single" w:color="auto" w:sz="12" w:space="0"/>
            </w:tcBorders>
            <w:noWrap w:val="0"/>
            <w:vAlign w:val="center"/>
          </w:tcPr>
          <w:p>
            <w:pPr>
              <w:spacing w:line="400" w:lineRule="exact"/>
              <w:jc w:val="center"/>
              <w:rPr>
                <w:rFonts w:hint="eastAsia" w:ascii="仿宋" w:hAnsi="仿宋" w:eastAsia="仿宋"/>
                <w:sz w:val="28"/>
                <w:szCs w:val="28"/>
              </w:rPr>
            </w:pPr>
            <w:r>
              <w:rPr>
                <w:rFonts w:hint="eastAsia" w:ascii="仿宋" w:hAnsi="仿宋" w:eastAsia="仿宋"/>
                <w:sz w:val="28"/>
                <w:szCs w:val="28"/>
              </w:rPr>
              <w:t>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35" w:hRule="atLeast"/>
        </w:trPr>
        <w:tc>
          <w:tcPr>
            <w:tcW w:w="1558" w:type="dxa"/>
            <w:tcBorders>
              <w:top w:val="single" w:color="auto" w:sz="6" w:space="0"/>
              <w:left w:val="single" w:color="auto" w:sz="12" w:space="0"/>
              <w:bottom w:val="single" w:color="auto" w:sz="6" w:space="0"/>
              <w:right w:val="single" w:color="auto" w:sz="6" w:space="0"/>
            </w:tcBorders>
            <w:noWrap w:val="0"/>
            <w:vAlign w:val="center"/>
          </w:tcPr>
          <w:p>
            <w:pPr>
              <w:spacing w:line="360" w:lineRule="auto"/>
              <w:jc w:val="center"/>
              <w:rPr>
                <w:rFonts w:ascii="黑体" w:hAnsi="黑体" w:eastAsia="黑体"/>
                <w:b/>
                <w:bCs/>
                <w:sz w:val="32"/>
                <w:szCs w:val="32"/>
              </w:rPr>
            </w:pPr>
            <w:r>
              <w:rPr>
                <w:rFonts w:hint="eastAsia" w:ascii="黑体" w:hAnsi="黑体" w:eastAsia="黑体"/>
                <w:b/>
                <w:bCs/>
                <w:sz w:val="28"/>
                <w:szCs w:val="28"/>
              </w:rPr>
              <w:t>岗位职责</w:t>
            </w:r>
          </w:p>
        </w:tc>
        <w:tc>
          <w:tcPr>
            <w:tcW w:w="7937" w:type="dxa"/>
            <w:gridSpan w:val="3"/>
            <w:tcBorders>
              <w:top w:val="single" w:color="auto" w:sz="6" w:space="0"/>
              <w:left w:val="single" w:color="auto" w:sz="6" w:space="0"/>
              <w:bottom w:val="single" w:color="auto" w:sz="6" w:space="0"/>
              <w:right w:val="single" w:color="auto" w:sz="12" w:space="0"/>
            </w:tcBorders>
            <w:noWrap w:val="0"/>
            <w:vAlign w:val="top"/>
          </w:tcPr>
          <w:p>
            <w:pPr>
              <w:spacing w:line="480" w:lineRule="exact"/>
              <w:rPr>
                <w:rFonts w:ascii="仿宋" w:hAnsi="仿宋" w:eastAsia="仿宋"/>
                <w:sz w:val="28"/>
                <w:szCs w:val="28"/>
              </w:rPr>
            </w:pPr>
            <w:r>
              <w:rPr>
                <w:rFonts w:ascii="仿宋" w:hAnsi="仿宋" w:eastAsia="仿宋"/>
                <w:sz w:val="28"/>
                <w:szCs w:val="28"/>
              </w:rPr>
              <w:t>1.为公司经营决策、经济合同谈判、规章制度的制定和实施，及公司经营管理中的重</w:t>
            </w:r>
            <w:r>
              <w:rPr>
                <w:rFonts w:hint="eastAsia" w:ascii="仿宋" w:hAnsi="仿宋" w:eastAsia="仿宋"/>
                <w:sz w:val="28"/>
                <w:szCs w:val="28"/>
              </w:rPr>
              <w:t>要</w:t>
            </w:r>
            <w:r>
              <w:rPr>
                <w:rFonts w:ascii="仿宋" w:hAnsi="仿宋" w:eastAsia="仿宋"/>
                <w:sz w:val="28"/>
                <w:szCs w:val="28"/>
              </w:rPr>
              <w:t>事项提供法律意见</w:t>
            </w:r>
            <w:r>
              <w:rPr>
                <w:rFonts w:hint="eastAsia" w:ascii="仿宋" w:hAnsi="仿宋" w:eastAsia="仿宋"/>
                <w:sz w:val="28"/>
                <w:szCs w:val="28"/>
              </w:rPr>
              <w:t>；</w:t>
            </w:r>
          </w:p>
          <w:p>
            <w:pPr>
              <w:spacing w:line="480" w:lineRule="exact"/>
              <w:rPr>
                <w:rFonts w:ascii="仿宋" w:hAnsi="仿宋" w:eastAsia="仿宋"/>
                <w:sz w:val="28"/>
                <w:szCs w:val="28"/>
              </w:rPr>
            </w:pPr>
            <w:r>
              <w:rPr>
                <w:rFonts w:ascii="仿宋" w:hAnsi="仿宋" w:eastAsia="仿宋"/>
                <w:sz w:val="28"/>
                <w:szCs w:val="28"/>
              </w:rPr>
              <w:t>2.负责为公司</w:t>
            </w:r>
            <w:r>
              <w:rPr>
                <w:rFonts w:hint="eastAsia" w:ascii="仿宋" w:hAnsi="仿宋" w:eastAsia="仿宋"/>
                <w:sz w:val="28"/>
                <w:szCs w:val="28"/>
              </w:rPr>
              <w:t>经营</w:t>
            </w:r>
            <w:r>
              <w:rPr>
                <w:rFonts w:ascii="仿宋" w:hAnsi="仿宋" w:eastAsia="仿宋"/>
                <w:sz w:val="28"/>
                <w:szCs w:val="28"/>
              </w:rPr>
              <w:t>项目提供法律上的可行性、合法性和法律风险分析，提供法律意见</w:t>
            </w:r>
            <w:r>
              <w:rPr>
                <w:rFonts w:hint="eastAsia" w:ascii="仿宋" w:hAnsi="仿宋" w:eastAsia="仿宋"/>
                <w:sz w:val="28"/>
                <w:szCs w:val="28"/>
              </w:rPr>
              <w:t>；</w:t>
            </w:r>
          </w:p>
          <w:p>
            <w:pPr>
              <w:spacing w:line="480" w:lineRule="exact"/>
              <w:rPr>
                <w:rFonts w:ascii="仿宋" w:hAnsi="仿宋" w:eastAsia="仿宋"/>
                <w:sz w:val="28"/>
                <w:szCs w:val="28"/>
              </w:rPr>
            </w:pPr>
            <w:r>
              <w:rPr>
                <w:rFonts w:ascii="仿宋" w:hAnsi="仿宋" w:eastAsia="仿宋"/>
                <w:sz w:val="28"/>
                <w:szCs w:val="28"/>
              </w:rPr>
              <w:t>3.负责公司各类法律纠纷案件的评估、管理，代理诉讼或仲裁，或聘请外部律师代理诉讼或仲裁，维护公司合法权益</w:t>
            </w:r>
            <w:r>
              <w:rPr>
                <w:rFonts w:hint="eastAsia" w:ascii="仿宋" w:hAnsi="仿宋" w:eastAsia="仿宋"/>
                <w:sz w:val="28"/>
                <w:szCs w:val="28"/>
              </w:rPr>
              <w:t>；</w:t>
            </w:r>
          </w:p>
          <w:p>
            <w:pPr>
              <w:spacing w:line="480" w:lineRule="exact"/>
              <w:rPr>
                <w:rFonts w:ascii="仿宋" w:hAnsi="仿宋" w:eastAsia="仿宋"/>
                <w:sz w:val="28"/>
                <w:szCs w:val="28"/>
              </w:rPr>
            </w:pPr>
            <w:r>
              <w:rPr>
                <w:rFonts w:ascii="仿宋" w:hAnsi="仿宋" w:eastAsia="仿宋"/>
                <w:sz w:val="28"/>
                <w:szCs w:val="28"/>
              </w:rPr>
              <w:t>4.负责各类重大合同的起草或组织起草、法律审核等合同管理工作，负责授权管理、常年法律顾问管理、子公司法律事务归口管理等日常法律事务管理工作</w:t>
            </w:r>
            <w:r>
              <w:rPr>
                <w:rFonts w:hint="eastAsia" w:ascii="仿宋" w:hAnsi="仿宋" w:eastAsia="仿宋"/>
                <w:sz w:val="28"/>
                <w:szCs w:val="28"/>
              </w:rPr>
              <w:t>；</w:t>
            </w:r>
          </w:p>
          <w:p>
            <w:pPr>
              <w:spacing w:line="480" w:lineRule="exact"/>
              <w:rPr>
                <w:rFonts w:ascii="仿宋" w:hAnsi="仿宋" w:eastAsia="仿宋"/>
                <w:sz w:val="28"/>
                <w:szCs w:val="28"/>
              </w:rPr>
            </w:pPr>
            <w:r>
              <w:rPr>
                <w:rFonts w:ascii="仿宋" w:hAnsi="仿宋" w:eastAsia="仿宋"/>
                <w:sz w:val="28"/>
                <w:szCs w:val="28"/>
              </w:rPr>
              <w:t>5.负责公司的内部控制体系建设及管理，组织开展公司的内部控制评价；聘请外部审计机构，开展内部控制审计；</w:t>
            </w:r>
          </w:p>
          <w:p>
            <w:pPr>
              <w:spacing w:line="480" w:lineRule="exact"/>
              <w:rPr>
                <w:rFonts w:ascii="仿宋" w:hAnsi="仿宋" w:eastAsia="仿宋"/>
                <w:sz w:val="28"/>
                <w:szCs w:val="28"/>
              </w:rPr>
            </w:pPr>
            <w:r>
              <w:rPr>
                <w:rFonts w:ascii="仿宋" w:hAnsi="仿宋" w:eastAsia="仿宋"/>
                <w:sz w:val="28"/>
                <w:szCs w:val="28"/>
              </w:rPr>
              <w:t>6.负责公司的内部审计管理，根据公司经营管理需要，组织开展内部专项审计，并监督审计整改</w:t>
            </w:r>
            <w:r>
              <w:rPr>
                <w:rFonts w:hint="eastAsia" w:ascii="仿宋" w:hAnsi="仿宋" w:eastAsia="仿宋"/>
                <w:sz w:val="28"/>
                <w:szCs w:val="28"/>
              </w:rPr>
              <w:t>；</w:t>
            </w:r>
          </w:p>
          <w:p>
            <w:pPr>
              <w:spacing w:line="480" w:lineRule="exact"/>
              <w:rPr>
                <w:rFonts w:ascii="仿宋" w:hAnsi="仿宋" w:eastAsia="仿宋"/>
                <w:sz w:val="28"/>
                <w:szCs w:val="28"/>
              </w:rPr>
            </w:pPr>
            <w:r>
              <w:rPr>
                <w:rFonts w:ascii="仿宋" w:hAnsi="仿宋" w:eastAsia="仿宋"/>
                <w:sz w:val="28"/>
                <w:szCs w:val="28"/>
              </w:rPr>
              <w:t>7.负责公司合规管理、风险管理工作。</w:t>
            </w:r>
          </w:p>
          <w:p>
            <w:pPr>
              <w:spacing w:line="480" w:lineRule="exact"/>
              <w:rPr>
                <w:rFonts w:ascii="Tahoma" w:hAnsi="Tahoma" w:eastAsia="微软雅黑"/>
                <w:sz w:val="22"/>
              </w:rPr>
            </w:pPr>
            <w:r>
              <w:rPr>
                <w:rFonts w:ascii="仿宋" w:hAnsi="仿宋" w:eastAsia="仿宋"/>
                <w:sz w:val="28"/>
                <w:szCs w:val="28"/>
              </w:rPr>
              <w:t>8</w:t>
            </w:r>
            <w:r>
              <w:rPr>
                <w:rFonts w:hint="eastAsia" w:ascii="仿宋" w:hAnsi="仿宋" w:eastAsia="仿宋"/>
                <w:sz w:val="28"/>
                <w:szCs w:val="28"/>
              </w:rPr>
              <w:t>.完成上级交办的其他工作。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36" w:hRule="atLeast"/>
        </w:trPr>
        <w:tc>
          <w:tcPr>
            <w:tcW w:w="1558" w:type="dxa"/>
            <w:tcBorders>
              <w:top w:val="single" w:color="auto" w:sz="6" w:space="0"/>
              <w:left w:val="single" w:color="auto" w:sz="12" w:space="0"/>
              <w:bottom w:val="single" w:color="auto" w:sz="12" w:space="0"/>
              <w:right w:val="single" w:color="auto" w:sz="6" w:space="0"/>
            </w:tcBorders>
            <w:noWrap w:val="0"/>
            <w:vAlign w:val="center"/>
          </w:tcPr>
          <w:p>
            <w:pPr>
              <w:spacing w:line="360" w:lineRule="auto"/>
              <w:jc w:val="center"/>
              <w:rPr>
                <w:rFonts w:ascii="黑体" w:hAnsi="黑体" w:eastAsia="黑体"/>
                <w:b/>
                <w:sz w:val="32"/>
                <w:szCs w:val="32"/>
              </w:rPr>
            </w:pPr>
            <w:r>
              <w:rPr>
                <w:rFonts w:hint="eastAsia" w:ascii="黑体" w:hAnsi="黑体" w:eastAsia="黑体"/>
                <w:b/>
                <w:bCs/>
                <w:sz w:val="28"/>
                <w:szCs w:val="28"/>
              </w:rPr>
              <w:t>任职资格</w:t>
            </w:r>
          </w:p>
        </w:tc>
        <w:tc>
          <w:tcPr>
            <w:tcW w:w="7937" w:type="dxa"/>
            <w:gridSpan w:val="3"/>
            <w:tcBorders>
              <w:top w:val="single" w:color="auto" w:sz="6" w:space="0"/>
              <w:left w:val="single" w:color="auto" w:sz="6" w:space="0"/>
              <w:bottom w:val="single" w:color="auto" w:sz="12" w:space="0"/>
              <w:right w:val="single" w:color="auto" w:sz="12" w:space="0"/>
            </w:tcBorders>
            <w:noWrap w:val="0"/>
            <w:vAlign w:val="center"/>
          </w:tcPr>
          <w:p>
            <w:pPr>
              <w:spacing w:line="480" w:lineRule="exact"/>
              <w:rPr>
                <w:rFonts w:ascii="仿宋" w:hAnsi="仿宋" w:eastAsia="仿宋"/>
                <w:sz w:val="28"/>
                <w:szCs w:val="28"/>
              </w:rPr>
            </w:pPr>
            <w:r>
              <w:rPr>
                <w:rFonts w:ascii="仿宋" w:hAnsi="仿宋" w:eastAsia="仿宋"/>
                <w:sz w:val="28"/>
                <w:szCs w:val="28"/>
              </w:rPr>
              <w:t>1.大学本科及以上学历，法学</w:t>
            </w:r>
            <w:r>
              <w:rPr>
                <w:rFonts w:hint="eastAsia" w:ascii="仿宋" w:hAnsi="仿宋" w:eastAsia="仿宋"/>
                <w:sz w:val="28"/>
                <w:szCs w:val="28"/>
              </w:rPr>
              <w:t>、审计</w:t>
            </w:r>
            <w:r>
              <w:rPr>
                <w:rFonts w:ascii="仿宋" w:hAnsi="仿宋" w:eastAsia="仿宋"/>
                <w:sz w:val="28"/>
                <w:szCs w:val="28"/>
              </w:rPr>
              <w:t>专业；</w:t>
            </w:r>
          </w:p>
          <w:p>
            <w:pPr>
              <w:spacing w:line="480" w:lineRule="exact"/>
              <w:rPr>
                <w:rFonts w:ascii="仿宋" w:hAnsi="仿宋" w:eastAsia="仿宋"/>
                <w:sz w:val="28"/>
                <w:szCs w:val="28"/>
              </w:rPr>
            </w:pPr>
            <w:r>
              <w:rPr>
                <w:rFonts w:ascii="仿宋" w:hAnsi="仿宋" w:eastAsia="仿宋"/>
                <w:sz w:val="28"/>
                <w:szCs w:val="28"/>
              </w:rPr>
              <w:t>2. 从事法律及审计相关工作5年以上，具备扎实的相关知识基础，有在企</w:t>
            </w:r>
            <w:r>
              <w:rPr>
                <w:rFonts w:hint="eastAsia" w:ascii="仿宋" w:hAnsi="仿宋" w:eastAsia="仿宋"/>
                <w:sz w:val="28"/>
                <w:szCs w:val="28"/>
              </w:rPr>
              <w:t>事</w:t>
            </w:r>
            <w:r>
              <w:rPr>
                <w:rFonts w:ascii="仿宋" w:hAnsi="仿宋" w:eastAsia="仿宋"/>
                <w:sz w:val="28"/>
                <w:szCs w:val="28"/>
              </w:rPr>
              <w:t>业从事法律事务管理</w:t>
            </w:r>
            <w:r>
              <w:rPr>
                <w:rFonts w:hint="eastAsia" w:ascii="仿宋" w:hAnsi="仿宋" w:eastAsia="仿宋"/>
                <w:sz w:val="28"/>
                <w:szCs w:val="28"/>
              </w:rPr>
              <w:t>、内控事务管理、审计事务管理工作经历</w:t>
            </w:r>
            <w:r>
              <w:rPr>
                <w:rFonts w:ascii="仿宋" w:hAnsi="仿宋" w:eastAsia="仿宋"/>
                <w:sz w:val="28"/>
                <w:szCs w:val="28"/>
              </w:rPr>
              <w:t xml:space="preserve">； </w:t>
            </w:r>
          </w:p>
          <w:p>
            <w:pPr>
              <w:spacing w:line="480" w:lineRule="exact"/>
              <w:rPr>
                <w:rFonts w:ascii="仿宋" w:hAnsi="仿宋" w:eastAsia="仿宋"/>
                <w:sz w:val="28"/>
                <w:szCs w:val="28"/>
              </w:rPr>
            </w:pPr>
            <w:r>
              <w:rPr>
                <w:rFonts w:ascii="仿宋" w:hAnsi="仿宋" w:eastAsia="仿宋"/>
                <w:sz w:val="28"/>
                <w:szCs w:val="28"/>
              </w:rPr>
              <w:t>3. 有较强的法律</w:t>
            </w:r>
            <w:r>
              <w:rPr>
                <w:rFonts w:hint="eastAsia" w:ascii="仿宋" w:hAnsi="仿宋" w:eastAsia="仿宋"/>
                <w:sz w:val="28"/>
                <w:szCs w:val="28"/>
              </w:rPr>
              <w:t>、审计</w:t>
            </w:r>
            <w:r>
              <w:rPr>
                <w:rFonts w:ascii="仿宋" w:hAnsi="仿宋" w:eastAsia="仿宋"/>
                <w:sz w:val="28"/>
                <w:szCs w:val="28"/>
              </w:rPr>
              <w:t>专业素养，担任过企业</w:t>
            </w:r>
            <w:r>
              <w:rPr>
                <w:rFonts w:hint="eastAsia" w:ascii="仿宋" w:hAnsi="仿宋" w:eastAsia="仿宋"/>
                <w:sz w:val="28"/>
                <w:szCs w:val="28"/>
              </w:rPr>
              <w:t>同等岗位</w:t>
            </w:r>
            <w:r>
              <w:rPr>
                <w:rFonts w:ascii="仿宋" w:hAnsi="仿宋" w:eastAsia="仿宋"/>
                <w:sz w:val="28"/>
                <w:szCs w:val="28"/>
              </w:rPr>
              <w:t>者优先</w:t>
            </w:r>
            <w:r>
              <w:rPr>
                <w:rFonts w:hint="eastAsia" w:ascii="仿宋" w:hAnsi="仿宋" w:eastAsia="仿宋"/>
                <w:sz w:val="28"/>
                <w:szCs w:val="28"/>
              </w:rPr>
              <w:t>；</w:t>
            </w:r>
          </w:p>
          <w:p>
            <w:pPr>
              <w:spacing w:line="480" w:lineRule="exact"/>
              <w:rPr>
                <w:rFonts w:ascii="仿宋" w:hAnsi="仿宋" w:eastAsia="仿宋"/>
                <w:sz w:val="28"/>
                <w:szCs w:val="28"/>
              </w:rPr>
            </w:pPr>
            <w:r>
              <w:rPr>
                <w:rFonts w:ascii="仿宋" w:hAnsi="仿宋" w:eastAsia="仿宋"/>
                <w:sz w:val="28"/>
                <w:szCs w:val="28"/>
              </w:rPr>
              <w:t>4.具有律师执业资格</w:t>
            </w:r>
            <w:r>
              <w:rPr>
                <w:rFonts w:hint="eastAsia" w:ascii="仿宋" w:hAnsi="仿宋" w:eastAsia="仿宋"/>
                <w:sz w:val="28"/>
                <w:szCs w:val="28"/>
              </w:rPr>
              <w:t>、审计师</w:t>
            </w:r>
            <w:r>
              <w:rPr>
                <w:rFonts w:ascii="仿宋" w:hAnsi="仿宋" w:eastAsia="仿宋"/>
                <w:sz w:val="28"/>
                <w:szCs w:val="28"/>
              </w:rPr>
              <w:t>执业资格者优先；</w:t>
            </w:r>
          </w:p>
          <w:p>
            <w:pPr>
              <w:spacing w:line="480" w:lineRule="exact"/>
              <w:rPr>
                <w:rFonts w:ascii="仿宋" w:hAnsi="仿宋" w:eastAsia="仿宋"/>
                <w:sz w:val="28"/>
                <w:szCs w:val="28"/>
              </w:rPr>
            </w:pPr>
            <w:r>
              <w:rPr>
                <w:rFonts w:hint="eastAsia" w:ascii="仿宋" w:hAnsi="仿宋" w:eastAsia="仿宋"/>
                <w:sz w:val="28"/>
                <w:szCs w:val="28"/>
              </w:rPr>
              <w:t>5.不够以上条件者，可报名参加法务审计岗的招聘，薪酬另议。</w:t>
            </w:r>
            <w:r>
              <w:rPr>
                <w:rFonts w:ascii="仿宋" w:hAnsi="仿宋" w:eastAsia="仿宋"/>
                <w:sz w:val="28"/>
                <w:szCs w:val="28"/>
              </w:rPr>
              <w:t xml:space="preserve"> </w:t>
            </w:r>
          </w:p>
        </w:tc>
      </w:tr>
    </w:tbl>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8F6BB8"/>
    <w:rsid w:val="4C8F6B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2021-11-25T02:54:00Z</dcterms:created>
  <dc:creator>fy</dc:creator>
  <cp:lastModifiedBy>fy</cp:lastModifiedBy>
  <dcterms:modified xsi:type="dcterms:W3CDTF">2021-11-25T02:58:04Z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15A1B4D5784C4F6385915B33D5F3027C</vt:lpwstr>
  </property>
</Properties>
</file>