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3835C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32"/>
          <w:szCs w:val="32"/>
          <w:vertAlign w:val="baseline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sz w:val="36"/>
          <w:szCs w:val="36"/>
          <w:vertAlign w:val="baseline"/>
          <w:lang w:val="en-US" w:eastAsia="zh-CN"/>
        </w:rPr>
        <w:t>台前</w:t>
      </w:r>
      <w:r>
        <w:rPr>
          <w:rFonts w:hint="default" w:ascii="Times New Roman" w:hAnsi="Times New Roman" w:eastAsia="方正小标宋简体" w:cs="Times New Roman"/>
          <w:sz w:val="36"/>
          <w:szCs w:val="36"/>
          <w:vertAlign w:val="baseline"/>
          <w:lang w:val="en-US" w:eastAsia="zh-CN"/>
        </w:rPr>
        <w:t>农商银行202</w:t>
      </w:r>
      <w:r>
        <w:rPr>
          <w:rFonts w:hint="eastAsia" w:ascii="Times New Roman" w:hAnsi="Times New Roman" w:eastAsia="方正小标宋简体" w:cs="Times New Roman"/>
          <w:sz w:val="36"/>
          <w:szCs w:val="36"/>
          <w:vertAlign w:val="baseline"/>
          <w:lang w:val="en-US" w:eastAsia="zh-CN"/>
        </w:rPr>
        <w:t>5</w:t>
      </w:r>
      <w:r>
        <w:rPr>
          <w:rFonts w:hint="default" w:ascii="Times New Roman" w:hAnsi="Times New Roman" w:eastAsia="方正小标宋简体" w:cs="Times New Roman"/>
          <w:sz w:val="36"/>
          <w:szCs w:val="36"/>
          <w:vertAlign w:val="baseline"/>
          <w:lang w:val="en-US" w:eastAsia="zh-CN"/>
        </w:rPr>
        <w:t>年</w:t>
      </w:r>
      <w:r>
        <w:rPr>
          <w:rFonts w:hint="eastAsia" w:ascii="Times New Roman" w:hAnsi="Times New Roman" w:eastAsia="方正小标宋简体" w:cs="Times New Roman"/>
          <w:sz w:val="36"/>
          <w:szCs w:val="36"/>
          <w:vertAlign w:val="baseline"/>
          <w:lang w:val="en-US" w:eastAsia="zh-CN"/>
        </w:rPr>
        <w:t>寒假</w:t>
      </w:r>
      <w:r>
        <w:rPr>
          <w:rFonts w:hint="default" w:ascii="Times New Roman" w:hAnsi="Times New Roman" w:eastAsia="方正小标宋简体" w:cs="Times New Roman"/>
          <w:sz w:val="36"/>
          <w:szCs w:val="36"/>
          <w:vertAlign w:val="baseline"/>
          <w:lang w:val="en-US" w:eastAsia="zh-CN"/>
        </w:rPr>
        <w:t>大学生实践活动报名表</w:t>
      </w:r>
      <w:bookmarkStart w:id="0" w:name="_GoBack"/>
      <w:bookmarkEnd w:id="0"/>
    </w:p>
    <w:tbl>
      <w:tblPr>
        <w:tblStyle w:val="3"/>
        <w:tblW w:w="9250" w:type="dxa"/>
        <w:tblInd w:w="-10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70" w:type="dxa"/>
          <w:left w:w="108" w:type="dxa"/>
          <w:bottom w:w="170" w:type="dxa"/>
          <w:right w:w="108" w:type="dxa"/>
        </w:tblCellMar>
      </w:tblPr>
      <w:tblGrid>
        <w:gridCol w:w="1499"/>
        <w:gridCol w:w="1040"/>
        <w:gridCol w:w="216"/>
        <w:gridCol w:w="885"/>
        <w:gridCol w:w="214"/>
        <w:gridCol w:w="834"/>
        <w:gridCol w:w="249"/>
        <w:gridCol w:w="814"/>
        <w:gridCol w:w="623"/>
        <w:gridCol w:w="291"/>
        <w:gridCol w:w="614"/>
        <w:gridCol w:w="791"/>
        <w:gridCol w:w="1180"/>
      </w:tblGrid>
      <w:tr w14:paraId="360429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70" w:type="dxa"/>
            <w:left w:w="108" w:type="dxa"/>
            <w:bottom w:w="170" w:type="dxa"/>
            <w:right w:w="108" w:type="dxa"/>
          </w:tblCellMar>
        </w:tblPrEx>
        <w:trPr>
          <w:trHeight w:val="340" w:hRule="exact"/>
        </w:trPr>
        <w:tc>
          <w:tcPr>
            <w:tcW w:w="1499" w:type="dxa"/>
            <w:vAlign w:val="center"/>
          </w:tcPr>
          <w:p w14:paraId="257E8E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简体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21"/>
                <w:szCs w:val="21"/>
                <w:vertAlign w:val="baseline"/>
                <w:lang w:eastAsia="zh-CN"/>
              </w:rPr>
              <w:t>姓名</w:t>
            </w:r>
          </w:p>
        </w:tc>
        <w:tc>
          <w:tcPr>
            <w:tcW w:w="1256" w:type="dxa"/>
            <w:gridSpan w:val="2"/>
            <w:vAlign w:val="center"/>
          </w:tcPr>
          <w:p w14:paraId="6A9B5D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简体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099" w:type="dxa"/>
            <w:gridSpan w:val="2"/>
            <w:vAlign w:val="center"/>
          </w:tcPr>
          <w:p w14:paraId="03AA4E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简体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21"/>
                <w:szCs w:val="21"/>
                <w:vertAlign w:val="baseline"/>
                <w:lang w:eastAsia="zh-CN"/>
              </w:rPr>
              <w:t>身份证号</w:t>
            </w:r>
          </w:p>
        </w:tc>
        <w:tc>
          <w:tcPr>
            <w:tcW w:w="3425" w:type="dxa"/>
            <w:gridSpan w:val="6"/>
            <w:vAlign w:val="center"/>
          </w:tcPr>
          <w:p w14:paraId="5F25A9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简体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971" w:type="dxa"/>
            <w:gridSpan w:val="2"/>
            <w:vMerge w:val="restart"/>
            <w:vAlign w:val="center"/>
          </w:tcPr>
          <w:p w14:paraId="79755D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  <w:vertAlign w:val="baseline"/>
                <w:lang w:eastAsia="zh-CN"/>
              </w:rPr>
              <w:t>（电子照片）</w:t>
            </w:r>
          </w:p>
        </w:tc>
      </w:tr>
      <w:tr w14:paraId="3D4F67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70" w:type="dxa"/>
            <w:left w:w="108" w:type="dxa"/>
            <w:bottom w:w="170" w:type="dxa"/>
            <w:right w:w="108" w:type="dxa"/>
          </w:tblCellMar>
        </w:tblPrEx>
        <w:trPr>
          <w:trHeight w:val="340" w:hRule="exact"/>
        </w:trPr>
        <w:tc>
          <w:tcPr>
            <w:tcW w:w="1499" w:type="dxa"/>
            <w:vAlign w:val="center"/>
          </w:tcPr>
          <w:p w14:paraId="0763B5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简体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21"/>
                <w:szCs w:val="21"/>
                <w:vertAlign w:val="baseline"/>
                <w:lang w:eastAsia="zh-CN"/>
              </w:rPr>
              <w:t>出生年月</w:t>
            </w:r>
          </w:p>
        </w:tc>
        <w:tc>
          <w:tcPr>
            <w:tcW w:w="1256" w:type="dxa"/>
            <w:gridSpan w:val="2"/>
            <w:vAlign w:val="center"/>
          </w:tcPr>
          <w:p w14:paraId="2B969A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简体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099" w:type="dxa"/>
            <w:gridSpan w:val="2"/>
            <w:vAlign w:val="center"/>
          </w:tcPr>
          <w:p w14:paraId="1DBCDC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简体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21"/>
                <w:szCs w:val="21"/>
                <w:vertAlign w:val="baseline"/>
                <w:lang w:eastAsia="zh-CN"/>
              </w:rPr>
              <w:t>性别</w:t>
            </w:r>
          </w:p>
        </w:tc>
        <w:tc>
          <w:tcPr>
            <w:tcW w:w="1083" w:type="dxa"/>
            <w:gridSpan w:val="2"/>
            <w:vAlign w:val="center"/>
          </w:tcPr>
          <w:p w14:paraId="005F9C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简体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814" w:type="dxa"/>
            <w:vAlign w:val="center"/>
          </w:tcPr>
          <w:p w14:paraId="38E7C3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简体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21"/>
                <w:szCs w:val="21"/>
                <w:vertAlign w:val="baseline"/>
                <w:lang w:eastAsia="zh-CN"/>
              </w:rPr>
              <w:t>民族</w:t>
            </w:r>
          </w:p>
        </w:tc>
        <w:tc>
          <w:tcPr>
            <w:tcW w:w="1528" w:type="dxa"/>
            <w:gridSpan w:val="3"/>
            <w:vAlign w:val="center"/>
          </w:tcPr>
          <w:p w14:paraId="1AD7B6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简体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971" w:type="dxa"/>
            <w:gridSpan w:val="2"/>
            <w:vMerge w:val="continue"/>
            <w:vAlign w:val="center"/>
          </w:tcPr>
          <w:p w14:paraId="7878F3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24"/>
                <w:szCs w:val="24"/>
                <w:vertAlign w:val="baseline"/>
              </w:rPr>
            </w:pPr>
          </w:p>
        </w:tc>
      </w:tr>
      <w:tr w14:paraId="637642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70" w:type="dxa"/>
            <w:left w:w="108" w:type="dxa"/>
            <w:bottom w:w="170" w:type="dxa"/>
            <w:right w:w="108" w:type="dxa"/>
          </w:tblCellMar>
        </w:tblPrEx>
        <w:trPr>
          <w:trHeight w:val="340" w:hRule="exact"/>
        </w:trPr>
        <w:tc>
          <w:tcPr>
            <w:tcW w:w="1499" w:type="dxa"/>
            <w:vAlign w:val="center"/>
          </w:tcPr>
          <w:p w14:paraId="5EBA50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简体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21"/>
                <w:szCs w:val="21"/>
                <w:vertAlign w:val="baseline"/>
                <w:lang w:eastAsia="zh-CN"/>
              </w:rPr>
              <w:t>学历</w:t>
            </w:r>
          </w:p>
        </w:tc>
        <w:tc>
          <w:tcPr>
            <w:tcW w:w="1256" w:type="dxa"/>
            <w:gridSpan w:val="2"/>
            <w:vAlign w:val="center"/>
          </w:tcPr>
          <w:p w14:paraId="3AA7EC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简体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099" w:type="dxa"/>
            <w:gridSpan w:val="2"/>
            <w:vAlign w:val="center"/>
          </w:tcPr>
          <w:p w14:paraId="643AE3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简体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21"/>
                <w:szCs w:val="21"/>
                <w:vertAlign w:val="baseline"/>
                <w:lang w:eastAsia="zh-CN"/>
              </w:rPr>
              <w:t>特长</w:t>
            </w:r>
          </w:p>
        </w:tc>
        <w:tc>
          <w:tcPr>
            <w:tcW w:w="3425" w:type="dxa"/>
            <w:gridSpan w:val="6"/>
            <w:vAlign w:val="center"/>
          </w:tcPr>
          <w:p w14:paraId="1BDB66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简体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971" w:type="dxa"/>
            <w:gridSpan w:val="2"/>
            <w:vMerge w:val="continue"/>
            <w:vAlign w:val="center"/>
          </w:tcPr>
          <w:p w14:paraId="44BCAF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24"/>
                <w:szCs w:val="24"/>
                <w:vertAlign w:val="baseline"/>
              </w:rPr>
            </w:pPr>
          </w:p>
        </w:tc>
      </w:tr>
      <w:tr w14:paraId="179AE5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70" w:type="dxa"/>
            <w:left w:w="108" w:type="dxa"/>
            <w:bottom w:w="170" w:type="dxa"/>
            <w:right w:w="108" w:type="dxa"/>
          </w:tblCellMar>
        </w:tblPrEx>
        <w:trPr>
          <w:trHeight w:val="340" w:hRule="exact"/>
        </w:trPr>
        <w:tc>
          <w:tcPr>
            <w:tcW w:w="1499" w:type="dxa"/>
            <w:vAlign w:val="center"/>
          </w:tcPr>
          <w:p w14:paraId="046CBA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简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sz w:val="21"/>
                <w:szCs w:val="21"/>
                <w:vertAlign w:val="baseline"/>
                <w:lang w:eastAsia="zh-CN"/>
              </w:rPr>
              <w:t>手机号码</w:t>
            </w:r>
          </w:p>
        </w:tc>
        <w:tc>
          <w:tcPr>
            <w:tcW w:w="2355" w:type="dxa"/>
            <w:gridSpan w:val="4"/>
            <w:vAlign w:val="center"/>
          </w:tcPr>
          <w:p w14:paraId="2FBD50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简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83" w:type="dxa"/>
            <w:gridSpan w:val="2"/>
            <w:vAlign w:val="center"/>
          </w:tcPr>
          <w:p w14:paraId="779436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简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sz w:val="21"/>
                <w:szCs w:val="21"/>
                <w:vertAlign w:val="baseline"/>
                <w:lang w:eastAsia="zh-CN"/>
              </w:rPr>
              <w:t>微信号</w:t>
            </w:r>
          </w:p>
        </w:tc>
        <w:tc>
          <w:tcPr>
            <w:tcW w:w="2342" w:type="dxa"/>
            <w:gridSpan w:val="4"/>
            <w:vAlign w:val="center"/>
          </w:tcPr>
          <w:p w14:paraId="170DD9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简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971" w:type="dxa"/>
            <w:gridSpan w:val="2"/>
            <w:vMerge w:val="continue"/>
            <w:vAlign w:val="center"/>
          </w:tcPr>
          <w:p w14:paraId="3BFDC4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24"/>
                <w:szCs w:val="24"/>
                <w:vertAlign w:val="baseline"/>
              </w:rPr>
            </w:pPr>
          </w:p>
        </w:tc>
      </w:tr>
      <w:tr w14:paraId="76D288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70" w:type="dxa"/>
            <w:left w:w="108" w:type="dxa"/>
            <w:bottom w:w="170" w:type="dxa"/>
            <w:right w:w="108" w:type="dxa"/>
          </w:tblCellMar>
        </w:tblPrEx>
        <w:trPr>
          <w:trHeight w:val="400" w:hRule="exact"/>
        </w:trPr>
        <w:tc>
          <w:tcPr>
            <w:tcW w:w="1499" w:type="dxa"/>
            <w:vAlign w:val="center"/>
          </w:tcPr>
          <w:p w14:paraId="5B1EB7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简体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21"/>
                <w:szCs w:val="21"/>
                <w:vertAlign w:val="baseline"/>
                <w:lang w:eastAsia="zh-CN"/>
              </w:rPr>
              <w:t>紧急联系人</w:t>
            </w:r>
          </w:p>
        </w:tc>
        <w:tc>
          <w:tcPr>
            <w:tcW w:w="2355" w:type="dxa"/>
            <w:gridSpan w:val="4"/>
            <w:vAlign w:val="center"/>
          </w:tcPr>
          <w:p w14:paraId="45B3E7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简体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083" w:type="dxa"/>
            <w:gridSpan w:val="2"/>
            <w:vAlign w:val="center"/>
          </w:tcPr>
          <w:p w14:paraId="70E71F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简体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21"/>
                <w:szCs w:val="21"/>
                <w:vertAlign w:val="baseline"/>
                <w:lang w:eastAsia="zh-CN"/>
              </w:rPr>
              <w:t>紧急电话</w:t>
            </w:r>
          </w:p>
        </w:tc>
        <w:tc>
          <w:tcPr>
            <w:tcW w:w="2342" w:type="dxa"/>
            <w:gridSpan w:val="4"/>
            <w:vAlign w:val="center"/>
          </w:tcPr>
          <w:p w14:paraId="501DA4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简体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971" w:type="dxa"/>
            <w:gridSpan w:val="2"/>
            <w:vMerge w:val="continue"/>
            <w:vAlign w:val="center"/>
          </w:tcPr>
          <w:p w14:paraId="09983A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24"/>
                <w:szCs w:val="24"/>
                <w:vertAlign w:val="baseline"/>
              </w:rPr>
            </w:pPr>
          </w:p>
        </w:tc>
      </w:tr>
      <w:tr w14:paraId="343930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70" w:type="dxa"/>
            <w:left w:w="108" w:type="dxa"/>
            <w:bottom w:w="170" w:type="dxa"/>
            <w:right w:w="108" w:type="dxa"/>
          </w:tblCellMar>
        </w:tblPrEx>
        <w:trPr>
          <w:trHeight w:val="340" w:hRule="exact"/>
        </w:trPr>
        <w:tc>
          <w:tcPr>
            <w:tcW w:w="1499" w:type="dxa"/>
            <w:vAlign w:val="center"/>
          </w:tcPr>
          <w:p w14:paraId="74728F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简体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21"/>
                <w:szCs w:val="21"/>
                <w:vertAlign w:val="baseline"/>
                <w:lang w:eastAsia="zh-CN"/>
              </w:rPr>
              <w:t>家庭住址</w:t>
            </w:r>
          </w:p>
        </w:tc>
        <w:tc>
          <w:tcPr>
            <w:tcW w:w="5780" w:type="dxa"/>
            <w:gridSpan w:val="10"/>
            <w:vAlign w:val="center"/>
          </w:tcPr>
          <w:p w14:paraId="626C49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简体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971" w:type="dxa"/>
            <w:gridSpan w:val="2"/>
            <w:vMerge w:val="continue"/>
            <w:vAlign w:val="center"/>
          </w:tcPr>
          <w:p w14:paraId="56AFB7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24"/>
                <w:szCs w:val="24"/>
                <w:vertAlign w:val="baseline"/>
              </w:rPr>
            </w:pPr>
          </w:p>
        </w:tc>
      </w:tr>
      <w:tr w14:paraId="06C72F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70" w:type="dxa"/>
            <w:left w:w="108" w:type="dxa"/>
            <w:bottom w:w="170" w:type="dxa"/>
            <w:right w:w="108" w:type="dxa"/>
          </w:tblCellMar>
        </w:tblPrEx>
        <w:trPr>
          <w:trHeight w:val="573" w:hRule="exact"/>
        </w:trPr>
        <w:tc>
          <w:tcPr>
            <w:tcW w:w="1499" w:type="dxa"/>
            <w:vAlign w:val="center"/>
          </w:tcPr>
          <w:p w14:paraId="3F0BE3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21"/>
                <w:szCs w:val="21"/>
                <w:vertAlign w:val="baseline"/>
                <w:lang w:eastAsia="zh-CN"/>
              </w:rPr>
              <w:t>毕业院校（毕业生填写）</w:t>
            </w:r>
          </w:p>
        </w:tc>
        <w:tc>
          <w:tcPr>
            <w:tcW w:w="3189" w:type="dxa"/>
            <w:gridSpan w:val="5"/>
            <w:vAlign w:val="center"/>
          </w:tcPr>
          <w:p w14:paraId="3CD462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686" w:type="dxa"/>
            <w:gridSpan w:val="3"/>
            <w:vAlign w:val="center"/>
          </w:tcPr>
          <w:p w14:paraId="14462C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21"/>
                <w:szCs w:val="21"/>
                <w:vertAlign w:val="baseline"/>
                <w:lang w:eastAsia="zh-CN"/>
              </w:rPr>
              <w:t>就读院校及专业（在校生填写）</w:t>
            </w:r>
          </w:p>
        </w:tc>
        <w:tc>
          <w:tcPr>
            <w:tcW w:w="2876" w:type="dxa"/>
            <w:gridSpan w:val="4"/>
            <w:vAlign w:val="center"/>
          </w:tcPr>
          <w:p w14:paraId="324751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24"/>
                <w:szCs w:val="24"/>
                <w:vertAlign w:val="baseline"/>
              </w:rPr>
            </w:pPr>
          </w:p>
        </w:tc>
      </w:tr>
      <w:tr w14:paraId="76F1D1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70" w:type="dxa"/>
            <w:left w:w="108" w:type="dxa"/>
            <w:bottom w:w="170" w:type="dxa"/>
            <w:right w:w="108" w:type="dxa"/>
          </w:tblCellMar>
        </w:tblPrEx>
        <w:trPr>
          <w:trHeight w:val="454" w:hRule="exact"/>
        </w:trPr>
        <w:tc>
          <w:tcPr>
            <w:tcW w:w="1499" w:type="dxa"/>
            <w:vMerge w:val="restart"/>
            <w:vAlign w:val="center"/>
          </w:tcPr>
          <w:p w14:paraId="2E387D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简体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  <w:vertAlign w:val="baseline"/>
                <w:lang w:eastAsia="zh-CN"/>
              </w:rPr>
              <w:t>家庭成员及主要社会关系（与农商银行职工存在亲属关系需列明）</w:t>
            </w:r>
          </w:p>
        </w:tc>
        <w:tc>
          <w:tcPr>
            <w:tcW w:w="1040" w:type="dxa"/>
            <w:vAlign w:val="center"/>
          </w:tcPr>
          <w:p w14:paraId="130F82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简体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  <w:vertAlign w:val="baseline"/>
                <w:lang w:eastAsia="zh-CN"/>
              </w:rPr>
              <w:t>姓名</w:t>
            </w:r>
          </w:p>
        </w:tc>
        <w:tc>
          <w:tcPr>
            <w:tcW w:w="1101" w:type="dxa"/>
            <w:gridSpan w:val="2"/>
            <w:vAlign w:val="center"/>
          </w:tcPr>
          <w:p w14:paraId="527FCA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简体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  <w:vertAlign w:val="baseline"/>
                <w:lang w:eastAsia="zh-CN"/>
              </w:rPr>
              <w:t>年龄</w:t>
            </w:r>
          </w:p>
        </w:tc>
        <w:tc>
          <w:tcPr>
            <w:tcW w:w="2734" w:type="dxa"/>
            <w:gridSpan w:val="5"/>
            <w:vAlign w:val="center"/>
          </w:tcPr>
          <w:p w14:paraId="65D347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简体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  <w:vertAlign w:val="baseline"/>
                <w:lang w:eastAsia="zh-CN"/>
              </w:rPr>
              <w:t>工作单位</w:t>
            </w:r>
          </w:p>
        </w:tc>
        <w:tc>
          <w:tcPr>
            <w:tcW w:w="1696" w:type="dxa"/>
            <w:gridSpan w:val="3"/>
            <w:vAlign w:val="center"/>
          </w:tcPr>
          <w:p w14:paraId="698F60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简体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  <w:vertAlign w:val="baseline"/>
                <w:lang w:eastAsia="zh-CN"/>
              </w:rPr>
              <w:t>职务</w:t>
            </w:r>
          </w:p>
        </w:tc>
        <w:tc>
          <w:tcPr>
            <w:tcW w:w="1180" w:type="dxa"/>
            <w:vAlign w:val="center"/>
          </w:tcPr>
          <w:p w14:paraId="00E5BC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简体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  <w:vertAlign w:val="baseline"/>
                <w:lang w:eastAsia="zh-CN"/>
              </w:rPr>
              <w:t>关系</w:t>
            </w:r>
          </w:p>
        </w:tc>
      </w:tr>
      <w:tr w14:paraId="3E245C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70" w:type="dxa"/>
            <w:left w:w="108" w:type="dxa"/>
            <w:bottom w:w="170" w:type="dxa"/>
            <w:right w:w="108" w:type="dxa"/>
          </w:tblCellMar>
        </w:tblPrEx>
        <w:trPr>
          <w:trHeight w:val="577" w:hRule="exact"/>
        </w:trPr>
        <w:tc>
          <w:tcPr>
            <w:tcW w:w="1499" w:type="dxa"/>
            <w:vMerge w:val="continue"/>
            <w:vAlign w:val="center"/>
          </w:tcPr>
          <w:p w14:paraId="4697D0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简体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1040" w:type="dxa"/>
            <w:vAlign w:val="center"/>
          </w:tcPr>
          <w:p w14:paraId="177F53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简体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1101" w:type="dxa"/>
            <w:gridSpan w:val="2"/>
            <w:vAlign w:val="center"/>
          </w:tcPr>
          <w:p w14:paraId="70F2CA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简体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2734" w:type="dxa"/>
            <w:gridSpan w:val="5"/>
            <w:vAlign w:val="center"/>
          </w:tcPr>
          <w:p w14:paraId="353A0C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简体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1696" w:type="dxa"/>
            <w:gridSpan w:val="3"/>
            <w:vAlign w:val="center"/>
          </w:tcPr>
          <w:p w14:paraId="5C62A3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简体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1180" w:type="dxa"/>
            <w:vAlign w:val="center"/>
          </w:tcPr>
          <w:p w14:paraId="13AA1E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简体" w:cs="Times New Roman"/>
                <w:sz w:val="24"/>
                <w:szCs w:val="24"/>
                <w:vertAlign w:val="baseline"/>
              </w:rPr>
            </w:pPr>
          </w:p>
        </w:tc>
      </w:tr>
      <w:tr w14:paraId="4096B4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70" w:type="dxa"/>
            <w:left w:w="108" w:type="dxa"/>
            <w:bottom w:w="170" w:type="dxa"/>
            <w:right w:w="108" w:type="dxa"/>
          </w:tblCellMar>
        </w:tblPrEx>
        <w:trPr>
          <w:trHeight w:val="577" w:hRule="exact"/>
        </w:trPr>
        <w:tc>
          <w:tcPr>
            <w:tcW w:w="1499" w:type="dxa"/>
            <w:vMerge w:val="continue"/>
            <w:vAlign w:val="center"/>
          </w:tcPr>
          <w:p w14:paraId="3F7010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简体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1040" w:type="dxa"/>
            <w:vAlign w:val="center"/>
          </w:tcPr>
          <w:p w14:paraId="5B7341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简体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1101" w:type="dxa"/>
            <w:gridSpan w:val="2"/>
            <w:vAlign w:val="center"/>
          </w:tcPr>
          <w:p w14:paraId="6CFF54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简体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2734" w:type="dxa"/>
            <w:gridSpan w:val="5"/>
            <w:vAlign w:val="center"/>
          </w:tcPr>
          <w:p w14:paraId="0375B2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简体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1696" w:type="dxa"/>
            <w:gridSpan w:val="3"/>
            <w:vAlign w:val="center"/>
          </w:tcPr>
          <w:p w14:paraId="7D5674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简体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1180" w:type="dxa"/>
            <w:vAlign w:val="center"/>
          </w:tcPr>
          <w:p w14:paraId="474AA9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简体" w:cs="Times New Roman"/>
                <w:sz w:val="24"/>
                <w:szCs w:val="24"/>
                <w:vertAlign w:val="baseline"/>
              </w:rPr>
            </w:pPr>
          </w:p>
        </w:tc>
      </w:tr>
      <w:tr w14:paraId="33F855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70" w:type="dxa"/>
            <w:left w:w="108" w:type="dxa"/>
            <w:bottom w:w="170" w:type="dxa"/>
            <w:right w:w="108" w:type="dxa"/>
          </w:tblCellMar>
        </w:tblPrEx>
        <w:trPr>
          <w:trHeight w:val="517" w:hRule="exact"/>
        </w:trPr>
        <w:tc>
          <w:tcPr>
            <w:tcW w:w="1499" w:type="dxa"/>
            <w:vMerge w:val="continue"/>
            <w:vAlign w:val="center"/>
          </w:tcPr>
          <w:p w14:paraId="17931B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简体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1040" w:type="dxa"/>
            <w:vAlign w:val="center"/>
          </w:tcPr>
          <w:p w14:paraId="195787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简体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1101" w:type="dxa"/>
            <w:gridSpan w:val="2"/>
            <w:vAlign w:val="center"/>
          </w:tcPr>
          <w:p w14:paraId="15E245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简体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2734" w:type="dxa"/>
            <w:gridSpan w:val="5"/>
            <w:vAlign w:val="center"/>
          </w:tcPr>
          <w:p w14:paraId="370D03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简体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1696" w:type="dxa"/>
            <w:gridSpan w:val="3"/>
            <w:vAlign w:val="center"/>
          </w:tcPr>
          <w:p w14:paraId="75D15A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简体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1180" w:type="dxa"/>
            <w:vAlign w:val="center"/>
          </w:tcPr>
          <w:p w14:paraId="241B99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简体" w:cs="Times New Roman"/>
                <w:sz w:val="24"/>
                <w:szCs w:val="24"/>
                <w:vertAlign w:val="baseline"/>
              </w:rPr>
            </w:pPr>
          </w:p>
        </w:tc>
      </w:tr>
      <w:tr w14:paraId="1110B1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70" w:type="dxa"/>
            <w:left w:w="108" w:type="dxa"/>
            <w:bottom w:w="170" w:type="dxa"/>
            <w:right w:w="108" w:type="dxa"/>
          </w:tblCellMar>
        </w:tblPrEx>
        <w:trPr>
          <w:trHeight w:val="567" w:hRule="exact"/>
        </w:trPr>
        <w:tc>
          <w:tcPr>
            <w:tcW w:w="1499" w:type="dxa"/>
            <w:vAlign w:val="center"/>
          </w:tcPr>
          <w:p w14:paraId="15F518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简体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  <w:vertAlign w:val="baseline"/>
                <w:lang w:eastAsia="zh-CN"/>
              </w:rPr>
              <w:t>预计最早报到时间</w:t>
            </w:r>
          </w:p>
        </w:tc>
        <w:tc>
          <w:tcPr>
            <w:tcW w:w="3438" w:type="dxa"/>
            <w:gridSpan w:val="6"/>
            <w:vAlign w:val="center"/>
          </w:tcPr>
          <w:p w14:paraId="6C708F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简体" w:cs="Times New Roman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728" w:type="dxa"/>
            <w:gridSpan w:val="3"/>
            <w:vAlign w:val="center"/>
          </w:tcPr>
          <w:p w14:paraId="0B2B37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简体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  <w:vertAlign w:val="baseline"/>
                <w:lang w:eastAsia="zh-CN"/>
              </w:rPr>
              <w:t>预计结束实践时间</w:t>
            </w:r>
          </w:p>
        </w:tc>
        <w:tc>
          <w:tcPr>
            <w:tcW w:w="2585" w:type="dxa"/>
            <w:gridSpan w:val="3"/>
            <w:vAlign w:val="center"/>
          </w:tcPr>
          <w:p w14:paraId="017189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简体" w:cs="Times New Roman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20D62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70" w:type="dxa"/>
            <w:left w:w="108" w:type="dxa"/>
            <w:bottom w:w="170" w:type="dxa"/>
            <w:right w:w="108" w:type="dxa"/>
          </w:tblCellMar>
        </w:tblPrEx>
        <w:trPr>
          <w:trHeight w:val="4300" w:hRule="atLeast"/>
        </w:trPr>
        <w:tc>
          <w:tcPr>
            <w:tcW w:w="1499" w:type="dxa"/>
            <w:vAlign w:val="center"/>
          </w:tcPr>
          <w:p w14:paraId="1A791D92">
            <w:pPr>
              <w:jc w:val="center"/>
              <w:rPr>
                <w:rFonts w:hint="default" w:ascii="Times New Roman" w:hAnsi="Times New Roman" w:cs="Times New Roman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仿宋简体" w:cs="Times New Roman"/>
                <w:vertAlign w:val="baseline"/>
                <w:lang w:eastAsia="zh-CN"/>
              </w:rPr>
              <w:t>社会实践注意事项</w:t>
            </w:r>
          </w:p>
        </w:tc>
        <w:tc>
          <w:tcPr>
            <w:tcW w:w="7751" w:type="dxa"/>
            <w:gridSpan w:val="12"/>
            <w:vAlign w:val="top"/>
          </w:tcPr>
          <w:p w14:paraId="23FEBD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简体" w:cs="Times New Roman"/>
                <w:sz w:val="22"/>
                <w:szCs w:val="28"/>
                <w:vertAlign w:val="baseline"/>
              </w:rPr>
            </w:pPr>
          </w:p>
          <w:p w14:paraId="46E47C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Times New Roman" w:hAnsi="Times New Roman" w:eastAsia="方正仿宋简体" w:cs="Times New Roman"/>
                <w:sz w:val="22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22"/>
                <w:szCs w:val="28"/>
                <w:vertAlign w:val="baseline"/>
              </w:rPr>
              <w:t>1.严格遵守法律法规，遵守我单位规章制度，尊重领导和员工，虚心学习；服从安排，不迟到、不早退、不旷工、不擅离职守；注重文明礼貌，严禁酗酒闹事、打架斗殴以及其他不文明行为；严格遵守保密制度，不泄露客户及我单位数据信息；爱护公共财物，勤俭节约</w:t>
            </w:r>
            <w:r>
              <w:rPr>
                <w:rFonts w:hint="eastAsia" w:ascii="Times New Roman" w:hAnsi="Times New Roman" w:eastAsia="方正仿宋简体" w:cs="Times New Roman"/>
                <w:sz w:val="22"/>
                <w:szCs w:val="28"/>
                <w:vertAlign w:val="baseline"/>
                <w:lang w:eastAsia="zh-CN"/>
              </w:rPr>
              <w:t>；</w:t>
            </w:r>
          </w:p>
          <w:p w14:paraId="5A87BD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Times New Roman" w:hAnsi="Times New Roman" w:eastAsia="方正仿宋简体" w:cs="Times New Roman"/>
                <w:sz w:val="22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22"/>
                <w:szCs w:val="28"/>
                <w:vertAlign w:val="baseline"/>
              </w:rPr>
              <w:t>2.</w:t>
            </w:r>
            <w:r>
              <w:rPr>
                <w:rFonts w:hint="default" w:ascii="Times New Roman" w:hAnsi="Times New Roman" w:eastAsia="方正仿宋简体" w:cs="Times New Roman"/>
                <w:sz w:val="22"/>
                <w:szCs w:val="28"/>
                <w:vertAlign w:val="baseline"/>
                <w:lang w:eastAsia="zh-CN"/>
              </w:rPr>
              <w:t>实践期间</w:t>
            </w:r>
            <w:r>
              <w:rPr>
                <w:rFonts w:hint="default" w:ascii="Times New Roman" w:hAnsi="Times New Roman" w:eastAsia="方正仿宋简体" w:cs="Times New Roman"/>
                <w:sz w:val="22"/>
                <w:szCs w:val="28"/>
                <w:vertAlign w:val="baseline"/>
              </w:rPr>
              <w:t>不提供住宿，</w:t>
            </w:r>
            <w:r>
              <w:rPr>
                <w:rFonts w:hint="default" w:ascii="Times New Roman" w:hAnsi="Times New Roman" w:eastAsia="方正仿宋简体" w:cs="Times New Roman"/>
                <w:sz w:val="22"/>
                <w:szCs w:val="28"/>
                <w:vertAlign w:val="baseline"/>
                <w:lang w:eastAsia="zh-CN"/>
              </w:rPr>
              <w:t>实践期间给予适当实践补助，并为实践大学生统一购买意外保险</w:t>
            </w:r>
            <w:r>
              <w:rPr>
                <w:rFonts w:hint="default" w:ascii="Times New Roman" w:hAnsi="Times New Roman" w:eastAsia="方正仿宋简体" w:cs="Times New Roman"/>
                <w:sz w:val="22"/>
                <w:szCs w:val="28"/>
                <w:vertAlign w:val="baseline"/>
              </w:rPr>
              <w:t>；</w:t>
            </w:r>
            <w:r>
              <w:rPr>
                <w:rFonts w:hint="eastAsia" w:ascii="Times New Roman" w:hAnsi="Times New Roman" w:eastAsia="方正仿宋简体" w:cs="Times New Roman"/>
                <w:sz w:val="22"/>
                <w:szCs w:val="28"/>
                <w:vertAlign w:val="baseline"/>
                <w:lang w:eastAsia="zh-CN"/>
              </w:rPr>
              <w:t>根据</w:t>
            </w:r>
            <w:r>
              <w:rPr>
                <w:rFonts w:hint="default" w:ascii="Times New Roman" w:hAnsi="Times New Roman" w:eastAsia="方正仿宋简体" w:cs="Times New Roman"/>
                <w:sz w:val="22"/>
                <w:szCs w:val="28"/>
                <w:highlight w:val="none"/>
                <w:vertAlign w:val="baseline"/>
              </w:rPr>
              <w:t>工作期间现实表现进行考核评定，向实践大学生出具实践证明</w:t>
            </w:r>
            <w:r>
              <w:rPr>
                <w:rFonts w:hint="eastAsia" w:ascii="Times New Roman" w:hAnsi="Times New Roman" w:eastAsia="方正仿宋简体" w:cs="Times New Roman"/>
                <w:sz w:val="22"/>
                <w:szCs w:val="28"/>
                <w:highlight w:val="none"/>
                <w:vertAlign w:val="baseline"/>
                <w:lang w:eastAsia="zh-CN"/>
              </w:rPr>
              <w:t>；</w:t>
            </w:r>
          </w:p>
          <w:p w14:paraId="291950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简体" w:cs="Times New Roman"/>
                <w:sz w:val="22"/>
                <w:szCs w:val="2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方正仿宋简体" w:cs="Times New Roman"/>
                <w:sz w:val="22"/>
                <w:szCs w:val="28"/>
                <w:highlight w:val="none"/>
                <w:vertAlign w:val="baseline"/>
              </w:rPr>
              <w:t>3.</w:t>
            </w: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sz w:val="22"/>
                <w:szCs w:val="28"/>
                <w:highlight w:val="none"/>
                <w:lang w:eastAsia="zh-CN"/>
              </w:rPr>
              <w:t>请完整填写报名表</w:t>
            </w:r>
            <w:r>
              <w:rPr>
                <w:rFonts w:hint="default" w:ascii="Times New Roman" w:hAnsi="Times New Roman" w:eastAsia="方正仿宋简体" w:cs="Times New Roman"/>
                <w:sz w:val="22"/>
                <w:szCs w:val="28"/>
                <w:highlight w:val="none"/>
                <w:vertAlign w:val="baseline"/>
                <w:lang w:eastAsia="zh-CN"/>
              </w:rPr>
              <w:t>，将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sz w:val="22"/>
                <w:szCs w:val="28"/>
                <w:highlight w:val="none"/>
                <w:vertAlign w:val="baseline"/>
                <w:lang w:eastAsia="zh-CN"/>
              </w:rPr>
              <w:t>报名表</w:t>
            </w:r>
            <w:r>
              <w:rPr>
                <w:rFonts w:hint="default" w:ascii="Times New Roman" w:hAnsi="Times New Roman" w:eastAsia="方正仿宋简体" w:cs="Times New Roman"/>
                <w:sz w:val="22"/>
                <w:szCs w:val="28"/>
                <w:highlight w:val="none"/>
                <w:vertAlign w:val="baseline"/>
                <w:lang w:eastAsia="zh-CN"/>
              </w:rPr>
              <w:t>连同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sz w:val="22"/>
                <w:szCs w:val="28"/>
                <w:highlight w:val="none"/>
                <w:vertAlign w:val="baseline"/>
                <w:lang w:eastAsia="zh-CN"/>
              </w:rPr>
              <w:t>身份证</w:t>
            </w:r>
            <w:r>
              <w:rPr>
                <w:rFonts w:hint="default" w:ascii="Times New Roman" w:hAnsi="Times New Roman" w:eastAsia="方正仿宋简体" w:cs="Times New Roman"/>
                <w:sz w:val="22"/>
                <w:szCs w:val="28"/>
                <w:highlight w:val="none"/>
                <w:vertAlign w:val="baseline"/>
                <w:lang w:eastAsia="zh-CN"/>
              </w:rPr>
              <w:t>扫描件、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sz w:val="22"/>
                <w:szCs w:val="28"/>
                <w:highlight w:val="none"/>
                <w:vertAlign w:val="baseline"/>
                <w:lang w:eastAsia="zh-CN"/>
              </w:rPr>
              <w:t>学籍认证报告</w:t>
            </w:r>
            <w:r>
              <w:rPr>
                <w:rFonts w:hint="default" w:ascii="Times New Roman" w:hAnsi="Times New Roman" w:eastAsia="方正仿宋简体" w:cs="Times New Roman"/>
                <w:sz w:val="22"/>
                <w:szCs w:val="28"/>
                <w:highlight w:val="none"/>
                <w:vertAlign w:val="baseline"/>
                <w:lang w:eastAsia="zh-CN"/>
              </w:rPr>
              <w:t>发送至邮箱</w:t>
            </w:r>
            <w:r>
              <w:rPr>
                <w:rFonts w:hint="eastAsia" w:ascii="Times New Roman" w:hAnsi="Times New Roman" w:eastAsia="方正仿宋简体" w:cs="Times New Roman"/>
                <w:sz w:val="22"/>
                <w:szCs w:val="28"/>
                <w:highlight w:val="none"/>
                <w:vertAlign w:val="baseline"/>
                <w:lang w:val="en-US" w:eastAsia="zh-CN"/>
              </w:rPr>
              <w:t>tqnshrs@163.com</w:t>
            </w:r>
            <w:r>
              <w:rPr>
                <w:rFonts w:hint="default" w:ascii="Times New Roman" w:hAnsi="Times New Roman" w:eastAsia="方正仿宋简体" w:cs="Times New Roman"/>
                <w:sz w:val="22"/>
                <w:szCs w:val="28"/>
                <w:highlight w:val="none"/>
                <w:vertAlign w:val="baseline"/>
                <w:lang w:eastAsia="zh-CN"/>
              </w:rPr>
              <w:t>；资料缺失可能影响录取结果；</w:t>
            </w:r>
          </w:p>
          <w:p w14:paraId="6C7C09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简体" w:cs="Times New Roman"/>
                <w:sz w:val="22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简体" w:cs="Times New Roman"/>
                <w:sz w:val="22"/>
                <w:szCs w:val="28"/>
                <w:vertAlign w:val="baseline"/>
              </w:rPr>
              <w:t>4.报名人员需保证</w:t>
            </w: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sz w:val="22"/>
                <w:szCs w:val="28"/>
              </w:rPr>
              <w:t>所填内容全部属实</w:t>
            </w: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sz w:val="22"/>
                <w:szCs w:val="28"/>
                <w:lang w:eastAsia="zh-CN"/>
              </w:rPr>
              <w:t>，</w:t>
            </w: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sz w:val="22"/>
                <w:szCs w:val="28"/>
              </w:rPr>
              <w:t>自愿申请</w:t>
            </w: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sz w:val="22"/>
                <w:szCs w:val="28"/>
                <w:lang w:eastAsia="zh-CN"/>
              </w:rPr>
              <w:t>参加</w:t>
            </w:r>
            <w:r>
              <w:rPr>
                <w:rFonts w:hint="eastAsia" w:ascii="Times New Roman" w:hAnsi="Times New Roman" w:eastAsia="方正仿宋简体" w:cs="Times New Roman"/>
                <w:b w:val="0"/>
                <w:bCs w:val="0"/>
                <w:sz w:val="22"/>
                <w:szCs w:val="28"/>
                <w:lang w:eastAsia="zh-CN"/>
              </w:rPr>
              <w:t>台前</w:t>
            </w: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sz w:val="22"/>
                <w:szCs w:val="28"/>
                <w:lang w:eastAsia="zh-CN"/>
              </w:rPr>
              <w:t>农商银行实践活动。</w:t>
            </w:r>
          </w:p>
          <w:p w14:paraId="7C3E4C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简体" w:cs="Times New Roman"/>
                <w:sz w:val="22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22"/>
                <w:szCs w:val="28"/>
                <w:vertAlign w:val="baseline"/>
              </w:rPr>
              <w:t>请确认本人已仔细阅读并遵守以上条款，如因个人不当行为，造成的损失和后果由本人承担，与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sz w:val="22"/>
                <w:szCs w:val="28"/>
                <w:vertAlign w:val="baseline"/>
                <w:lang w:eastAsia="zh-CN"/>
              </w:rPr>
              <w:t>台前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sz w:val="22"/>
                <w:szCs w:val="28"/>
                <w:vertAlign w:val="baseline"/>
                <w:lang w:eastAsia="zh-CN"/>
              </w:rPr>
              <w:t>农商银行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sz w:val="22"/>
                <w:szCs w:val="28"/>
                <w:vertAlign w:val="baseline"/>
              </w:rPr>
              <w:t>无关。</w:t>
            </w:r>
          </w:p>
          <w:p w14:paraId="755A7E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2"/>
                <w:szCs w:val="28"/>
                <w:vertAlign w:val="baseline"/>
                <w:lang w:val="en-US" w:eastAsia="zh-CN"/>
              </w:rPr>
            </w:pPr>
          </w:p>
          <w:p w14:paraId="68FB2F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2"/>
                <w:szCs w:val="28"/>
                <w:vertAlign w:val="baseline"/>
                <w:lang w:val="en-US" w:eastAsia="zh-CN"/>
              </w:rPr>
            </w:pPr>
          </w:p>
          <w:p w14:paraId="6B4072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22"/>
                <w:szCs w:val="28"/>
                <w:vertAlign w:val="baseline"/>
              </w:rPr>
              <w:t>确认签字：</w:t>
            </w:r>
          </w:p>
        </w:tc>
      </w:tr>
    </w:tbl>
    <w:p w14:paraId="1F523FB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AC7303"/>
    <w:rsid w:val="13B567D8"/>
    <w:rsid w:val="27221F7E"/>
    <w:rsid w:val="2BC66ED9"/>
    <w:rsid w:val="2E2767CB"/>
    <w:rsid w:val="2F5D5BF1"/>
    <w:rsid w:val="2F8512FC"/>
    <w:rsid w:val="333E16CD"/>
    <w:rsid w:val="34056568"/>
    <w:rsid w:val="34AC7303"/>
    <w:rsid w:val="3B115497"/>
    <w:rsid w:val="3BE850ED"/>
    <w:rsid w:val="4DC62BB1"/>
    <w:rsid w:val="4DF23BA9"/>
    <w:rsid w:val="513B7615"/>
    <w:rsid w:val="564D4072"/>
    <w:rsid w:val="5CE62B2B"/>
    <w:rsid w:val="67EB7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482</Words>
  <Characters>503</Characters>
  <Lines>0</Lines>
  <Paragraphs>0</Paragraphs>
  <TotalTime>21</TotalTime>
  <ScaleCrop>false</ScaleCrop>
  <LinksUpToDate>false</LinksUpToDate>
  <CharactersWithSpaces>503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2025-01-02T03:56:00Z</dcterms:created>
  <dc:creator>Administrator</dc:creator>
  <cp:lastModifiedBy> 吐司。</cp:lastModifiedBy>
  <cp:lastPrinted>2025-01-08T00:37:31Z</cp:lastPrinted>
  <dcterms:modified xsi:type="dcterms:W3CDTF">2025-01-08T00:56:07Z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071FB1F886ED4B08A5C741A4249E3943_11</vt:lpwstr>
  </property>
  <property fmtid="{D5CDD505-2E9C-101B-9397-08002B2CF9AE}" pid="4" name="KSOTemplateDocerSaveRecord">
    <vt:lpwstr>eyJoZGlkIjoiOWM5YWMxN2M5ZDlmMzUzM2E2ZjY4Mjk1Njg0YThmMTIiLCJ1c2VySWQiOiI2Njc5MDE4MzkifQ==</vt:lpwstr>
  </property>
</Properties>
</file>